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MFMeddelelseSamlingContainer</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1.16</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19-06-2011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Dette er en DUMMY service som er oprettet for at kunne udskrive MF meddelelse strukturer til fordringhavere.</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MFMeddelelseSamlingContainer_I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MFMeddelelseReturnerStruktur</w:t>
              <w:br/>
              <w:t>MFMeddelelseAfskrivStruktur</w:t>
              <w:br/>
              <w:t>MFMeddelelseAfregnStruktur</w:t>
              <w:br/>
              <w:t>MFMeddelelseRenteTilskrivningStruktur</w:t>
              <w:br/>
              <w:t>MFMeddelelseModregningStruktur</w:t>
              <w:br/>
              <w:t>MFMeddelelseNyFordringHaverStruktur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MFMeddelelseSamlingContainer_O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AfskrevetBeløbStruktur</w:t>
            </w:r>
            <w:bookmarkStart w:name="Afskreve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(FordringAfskrivningProcent)</w:t>
              <w:br/>
              <w:t>ValutaKode</w:t>
              <w:br/>
              <w:t>FordringAfskrivningAfsBeløb</w:t>
              <w:br/>
              <w:t>FordringAfskrivningAfsBeløbDKK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AfskrivningÅrsagStruktur</w:t>
            </w:r>
            <w:bookmarkStart w:name="Afskrivning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FordringAfskrivningÅrsagKode</w:t>
              <w:br/>
              <w:t>FordringAfskrivningÅrsagBegr</w:t>
              <w:br/>
              <w:t>(FordringAfskrivningÅrsagTekst)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FordringAfregningBeløbStruktur</w:t>
            </w:r>
            <w:bookmarkStart w:name="FordringAfreg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FordringAfregningBeløb</w:t>
              <w:br/>
              <w:t>(FordringAfregningBeløbDKK)</w:t>
              <w:br/>
              <w:t>ValutaKode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FordringBeløbStruktur</w:t>
            </w:r>
            <w:bookmarkStart w:name="Fordr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DMIFordringBeløb</w:t>
              <w:br/>
              <w:t>(DMIFordringBeløbDKK)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FordringDækningBeløbStruktur</w:t>
            </w:r>
            <w:bookmarkStart w:name="FordringDæk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DMIFordringDækningBeløb</w:t>
              <w:br/>
              <w:t>(DMIFordringDækningBeløbDKK)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FordringHaverAfregningBeløbStruktur</w:t>
            </w:r>
            <w:bookmarkStart w:name="FordringHaverAfreg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FordringHaverAfregningBeløb</w:t>
              <w:br/>
              <w:t>(FordringHaverAfregningBeløbDKK)</w:t>
              <w:br/>
              <w:t>ValutaKode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FordringPeriodeStruktur</w:t>
            </w:r>
            <w:bookmarkStart w:name="Fordr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DMIFordringPeriodeFraDato</w:t>
              <w:br/>
              <w:t>DMIFordringPeriodeTilDato</w:t>
              <w:br/>
              <w:t>(DMIFordringPeriodeType)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Perioden som en fordring vedrører. Begge datoer er inklusive. PeriodeType er ren informativ tekst, f.eks. "Andet kvartal 2010"</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FordringRestBeløbStruktur</w:t>
            </w:r>
            <w:bookmarkStart w:name="Fordr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DMIFordringRestBeløb</w:t>
              <w:br/>
              <w:t>(DMIFordringRestBeløbDKK)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DMIFordringRestBeløbDKK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HovedFordringReturnerÅrsagStruktur</w:t>
            </w:r>
            <w:bookmarkStart w:name="HovedFordringReturner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HovedFordringReturÅrsagKode</w:t>
              <w:br/>
              <w:t>HovedFordringReturÅrsagBegr</w:t>
              <w:br/>
              <w:t>(HovedFordringReturÅrsagTekst)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HæftelseRestBeløbStruktur</w:t>
            </w:r>
            <w:bookmarkStart w:name="Hæftelse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HæftelseRestBeløb</w:t>
              <w:br/>
              <w:t>HæftelseRestBeløbDKK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MFMeddelelseAfregnStruktur</w:t>
            </w:r>
            <w:bookmarkStart w:name="MFMeddelelseAfreg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MFMeddelelseGrundStruktur</w:t>
              <w:br/>
              <w:t>MFUnderretAfregnStruktur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MFMeddelelseAfskrivStruktur</w:t>
            </w:r>
            <w:bookmarkStart w:name="MFMeddelelseAfskriv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MFMeddelelseGrundStruktur</w:t>
              <w:br/>
              <w:t>MFUnderretAfskrivStruktur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MFMeddelelseGrundStruktur</w:t>
            </w:r>
            <w:bookmarkStart w:name="MFMeddelelseGru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DMIFordringHaverID</w:t>
              <w:br/>
              <w:t>MFUnderretningDatoTid</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Grundstruktur for meddelser til fordringhavere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MFMeddelelseModregningStruktur</w:t>
            </w:r>
            <w:bookmarkStart w:name="MFMeddelelseModreg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MFMeddelelseGrundStruktur</w:t>
              <w:br/>
              <w:t>MFUnderretModregningStruktur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MFMeddelelseNyFordringHaverStruktur</w:t>
            </w:r>
            <w:bookmarkStart w:name="MFMeddelelseNyFordringHav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MFMeddelelseGrundStruktur</w:t>
              <w:br/>
              <w:t>MFUnderretNyFordringHaverStruktur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MFMeddelelseRenteTilskrivningStruktur</w:t>
            </w:r>
            <w:bookmarkStart w:name="MFMeddelelseRenteTilskriv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MFMeddelelseGrundStruktur</w:t>
              <w:br/>
              <w:t>MFUnderretRenteTilskrivningStruktur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MFMeddelelseReturnerStruktur</w:t>
            </w:r>
            <w:bookmarkStart w:name="MFMeddelelseReturn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MFMeddelelseGrundStruktur</w:t>
              <w:br/>
              <w:t>MFUnderretReturnerStruktur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MFUnderretAfregnStruktur</w:t>
            </w:r>
            <w:bookmarkStart w:name="MFUnderretAfreg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FordringHaverAfregningUnderret</w:t>
              <w:br/>
              <w:t>*UdligningAfregningListe*</w:t>
              <w:br/>
              <w:t>1{</w:t>
              <w:br/>
              <w:t/>
              <w:tab/>
              <w:t>*UdligningAfregning*</w:t>
              <w:br/>
              <w:t/>
              <w:tab/>
              <w:t>[</w:t>
              <w:br/>
              <w:t/>
              <w:tab/>
              <w:t/>
              <w:tab/>
              <w:t>FordringHaverAfregningID</w:t>
              <w:br/>
              <w:t/>
              <w:tab/>
              <w:t/>
              <w:tab/>
              <w:t>FordringHaverAfregningBeløbStruktur</w:t>
              <w:br/>
              <w:t/>
              <w:tab/>
              <w:t/>
              <w:tab/>
              <w:t>FordringHaverAfregningDato</w:t>
              <w:br/>
              <w:t/>
              <w:tab/>
              <w:t/>
              <w:tab/>
              <w:t>FordringHaverAfregningPerFra</w:t>
              <w:br/>
              <w:t/>
              <w:tab/>
              <w:t/>
              <w:tab/>
              <w:t>FordringHaverAfregningPerTil</w:t>
              <w:br/>
              <w:t/>
              <w:tab/>
              <w:t/>
              <w:tab/>
              <w:t>*FordringHaverFordringListe*</w:t>
              <w:br/>
              <w:t/>
              <w:tab/>
              <w:t/>
              <w:tab/>
              <w:t>1{</w:t>
              <w:br/>
              <w:t/>
              <w:tab/>
              <w:t/>
              <w:tab/>
              <w:t/>
              <w:tab/>
              <w:t>*FordringerOmfattetAfUdligningenAfregningen*</w:t>
              <w:br/>
              <w:t/>
              <w:tab/>
              <w:t/>
              <w:tab/>
              <w:t/>
              <w:tab/>
              <w:t>[</w:t>
              <w:br/>
              <w:t/>
              <w:tab/>
              <w:t/>
              <w:tab/>
              <w:t/>
              <w:tab/>
              <w:t/>
              <w:tab/>
              <w:t>DMIFordringEFIFordringID</w:t>
              <w:br/>
              <w:t/>
              <w:tab/>
              <w:t/>
              <w:tab/>
              <w:t/>
              <w:tab/>
              <w:t/>
              <w:tab/>
              <w:t>DMIFordringEFIHovedFordringID</w:t>
              <w:br/>
              <w:t/>
              <w:tab/>
              <w:t/>
              <w:tab/>
              <w:t/>
              <w:tab/>
              <w:t/>
              <w:tab/>
              <w:t>(DMIFordringPEnhedNummer)</w:t>
              <w:br/>
              <w:t/>
              <w:tab/>
              <w:t/>
              <w:tab/>
              <w:t/>
              <w:tab/>
              <w:t/>
              <w:tab/>
              <w:t>(DMIFordringFordringHaverRef)</w:t>
              <w:br/>
              <w:t/>
              <w:tab/>
              <w:t/>
              <w:tab/>
              <w:t/>
              <w:tab/>
              <w:t/>
              <w:tab/>
              <w:t>DMIFordringFordringArtKode</w:t>
              <w:br/>
              <w:t/>
              <w:tab/>
              <w:t/>
              <w:tab/>
              <w:t/>
              <w:tab/>
              <w:t/>
              <w:tab/>
              <w:t>DMIFordringTypeKode</w:t>
              <w:br/>
              <w:t/>
              <w:tab/>
              <w:t/>
              <w:tab/>
              <w:t/>
              <w:tab/>
              <w:t/>
              <w:tab/>
              <w:t>DMIFordringTypeKategori</w:t>
              <w:br/>
              <w:t/>
              <w:tab/>
              <w:t/>
              <w:tab/>
              <w:t/>
              <w:tab/>
              <w:t/>
              <w:tab/>
              <w:t>DMITransaktionVirkningDato</w:t>
              <w:br/>
              <w:t/>
              <w:tab/>
              <w:t/>
              <w:tab/>
              <w:t/>
              <w:tab/>
              <w:t/>
              <w:tab/>
              <w:t>(DMIUdbetalingReference)</w:t>
              <w:br/>
              <w:t/>
              <w:tab/>
              <w:t/>
              <w:tab/>
              <w:t/>
              <w:tab/>
              <w:t/>
              <w:tab/>
              <w:t>(</w:t>
              <w:br/>
              <w:t/>
              <w:tab/>
              <w:t/>
              <w:tab/>
              <w:t/>
              <w:tab/>
              <w:t/>
              <w:tab/>
              <w:t/>
              <w:tab/>
              <w:t>*SupplerendeIndbetalingOplysninger*</w:t>
              <w:br/>
              <w:t/>
              <w:tab/>
              <w:t/>
              <w:tab/>
              <w:t/>
              <w:tab/>
              <w:t/>
              <w:tab/>
              <w:t/>
              <w:tab/>
              <w:t>[</w:t>
              <w:br/>
              <w:t/>
              <w:tab/>
              <w:t/>
              <w:tab/>
              <w:t/>
              <w:tab/>
              <w:t/>
              <w:tab/>
              <w:t/>
              <w:tab/>
              <w:t/>
              <w:tab/>
              <w:t>DMIIndbetalingID</w:t>
              <w:br/>
              <w:t/>
              <w:tab/>
              <w:t/>
              <w:tab/>
              <w:t/>
              <w:tab/>
              <w:t/>
              <w:tab/>
              <w:t/>
              <w:tab/>
              <w:t/>
              <w:tab/>
              <w:t>DMIIndbetalingAktivitetType</w:t>
              <w:br/>
              <w:t/>
              <w:tab/>
              <w:t/>
              <w:tab/>
              <w:t/>
              <w:tab/>
              <w:t/>
              <w:tab/>
              <w:t/>
              <w:tab/>
              <w:t/>
              <w:tab/>
              <w:t>(DMIIndbetalingAktivitetTekst)</w:t>
              <w:br/>
              <w:t/>
              <w:tab/>
              <w:t/>
              <w:tab/>
              <w:t/>
              <w:tab/>
              <w:t/>
              <w:tab/>
              <w:t/>
              <w:tab/>
              <w:t/>
              <w:tab/>
              <w:t>KundeStruktur</w:t>
              <w:br/>
              <w:t/>
              <w:tab/>
              <w:t/>
              <w:tab/>
              <w:t/>
              <w:tab/>
              <w:t/>
              <w:tab/>
              <w:t/>
              <w:tab/>
              <w:t>]</w:t>
              <w:br/>
              <w:t/>
              <w:tab/>
              <w:t/>
              <w:tab/>
              <w:t/>
              <w:tab/>
              <w:t/>
              <w:tab/>
              <w:t>)</w:t>
              <w:br/>
              <w:t/>
              <w:tab/>
              <w:t/>
              <w:tab/>
              <w:t/>
              <w:tab/>
              <w:t/>
              <w:tab/>
              <w:t>FordringAfregningBeløbStruktur</w:t>
              <w:br/>
              <w:t/>
              <w:tab/>
              <w:t/>
              <w:tab/>
              <w:t/>
              <w:tab/>
              <w:t/>
              <w:tab/>
              <w:t>FordringRestBeløbStruktur</w:t>
              <w:br/>
              <w:t/>
              <w:tab/>
              <w:t/>
              <w:tab/>
              <w:t/>
              <w:tab/>
              <w: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MFUnderretAfskrivStruktur</w:t>
            </w:r>
            <w:bookmarkStart w:name="MFUnderretAfskriv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*FordringAfskrivningListe*</w:t>
              <w:br/>
              <w:t>1{</w:t>
              <w:br/>
              <w:t/>
              <w:tab/>
              <w:t>*FordringAfskrivning*</w:t>
              <w:br/>
              <w:t/>
              <w:tab/>
              <w:t>[</w:t>
              <w:br/>
              <w:t/>
              <w:tab/>
              <w:t/>
              <w:tab/>
              <w:t>DMIFordringEFIFordringID</w:t>
              <w:br/>
              <w:t/>
              <w:tab/>
              <w:t/>
              <w:tab/>
              <w:t>DMIFordringEFIHovedFordringID</w:t>
              <w:br/>
              <w:t/>
              <w:tab/>
              <w:t/>
              <w:tab/>
              <w:t>(DMIFordringPEnhedNummer)</w:t>
              <w:br/>
              <w:t/>
              <w:tab/>
              <w:t/>
              <w:tab/>
              <w:t>(DMIFordringFordringHaverRef)</w:t>
              <w:br/>
              <w:t/>
              <w:tab/>
              <w:t/>
              <w:tab/>
              <w:t>DMIFordringFordringArtKode</w:t>
              <w:br/>
              <w:t/>
              <w:tab/>
              <w:t/>
              <w:tab/>
              <w:t>DMIFordringTypeKode</w:t>
              <w:br/>
              <w:t/>
              <w:tab/>
              <w:t/>
              <w:tab/>
              <w:t>DMIFordringTypeKategori</w:t>
              <w:br/>
              <w:t/>
              <w:tab/>
              <w:t/>
              <w:tab/>
              <w:t>DMIFordringAfskrivID</w:t>
              <w:br/>
              <w:t/>
              <w:tab/>
              <w:t/>
              <w:tab/>
              <w:t>DMIFordringAfskrivTilbagekald</w:t>
              <w:br/>
              <w:t/>
              <w:tab/>
              <w:t/>
              <w:tab/>
              <w:t>FordringAfskrivningVirkningFra</w:t>
              <w:br/>
              <w:t/>
              <w:tab/>
              <w:t/>
              <w:tab/>
              <w:t>AfskrivningÅrsagStruktur</w:t>
              <w:br/>
              <w:t/>
              <w:tab/>
              <w:t/>
              <w:tab/>
              <w:t>FordringAfskrivningDato</w:t>
              <w:br/>
              <w:t/>
              <w:tab/>
              <w:t/>
              <w:tab/>
              <w:t>TransaktionHæftelseFordringValg</w:t>
              <w:br/>
              <w:t/>
              <w:tab/>
              <w:t/>
              <w:tab/>
              <w:t>(</w:t>
              <w:br/>
              <w:t/>
              <w:tab/>
              <w:t/>
              <w:tab/>
              <w:t/>
              <w:tab/>
              <w:t>*AfskrivHæftelse*</w:t>
              <w:br/>
              <w:t/>
              <w:tab/>
              <w:t/>
              <w:tab/>
              <w:t/>
              <w:tab/>
              <w:t>[</w:t>
              <w:br/>
              <w:t/>
              <w:tab/>
              <w:t/>
              <w:tab/>
              <w:t/>
              <w:tab/>
              <w:t/>
              <w:tab/>
              <w:t>KundeStruktur</w:t>
              <w:br/>
              <w:t/>
              <w:tab/>
              <w:t/>
              <w:tab/>
              <w:t/>
              <w:tab/>
              <w:t/>
              <w:tab/>
              <w:t>HæftelseForm</w:t>
              <w:br/>
              <w:t/>
              <w:tab/>
              <w:t/>
              <w:tab/>
              <w:t/>
              <w:tab/>
              <w:t/>
              <w:tab/>
              <w:t>(HæftelseSubsidiær)</w:t>
              <w:br/>
              <w:t/>
              <w:tab/>
              <w:t/>
              <w:tab/>
              <w:t/>
              <w:tab/>
              <w:t>]</w:t>
              <w:br/>
              <w:t/>
              <w:tab/>
              <w:t/>
              <w:tab/>
              <w:t>)</w:t>
              <w:br/>
              <w:t/>
              <w:tab/>
              <w:t/>
              <w:tab/>
              <w:t>*RestbeløbValg*</w:t>
              <w:br/>
              <w:t/>
              <w:tab/>
              <w:t/>
              <w:tab/>
              <w:t>[</w:t>
              <w:br/>
              <w:t/>
              <w:tab/>
              <w:t/>
              <w:tab/>
              <w:t/>
              <w:tab/>
              <w:t>*FordringRestBeløb*</w:t>
              <w:br/>
              <w:t/>
              <w:tab/>
              <w:t/>
              <w:tab/>
              <w:t/>
              <w:tab/>
              <w:t>[</w:t>
              <w:br/>
              <w:t/>
              <w:tab/>
              <w:t/>
              <w:tab/>
              <w:t/>
              <w:tab/>
              <w:t/>
              <w:tab/>
              <w:t>FordringRestBeløbStruktur</w:t>
              <w:br/>
              <w:t/>
              <w:tab/>
              <w:t/>
              <w:tab/>
              <w:t/>
              <w:tab/>
              <w:t>]</w:t>
              <w:br/>
              <w:t/>
              <w:tab/>
              <w:t/>
              <w:tab/>
              <w:t/>
              <w:tab/>
              <w:t>|</w:t>
              <w:br/>
              <w:t/>
              <w:tab/>
              <w:t/>
              <w:tab/>
              <w:t/>
              <w:tab/>
              <w:t>*HæftelseRestBeløb*</w:t>
              <w:br/>
              <w:t/>
              <w:tab/>
              <w:t/>
              <w:tab/>
              <w:t/>
              <w:tab/>
              <w:t>[</w:t>
              <w:br/>
              <w:t/>
              <w:tab/>
              <w:t/>
              <w:tab/>
              <w:t/>
              <w:tab/>
              <w:t/>
              <w:tab/>
              <w:t>HæftelseRestBeløbStruktur</w:t>
              <w:br/>
              <w:t/>
              <w:tab/>
              <w:t/>
              <w:tab/>
              <w:t/>
              <w:tab/>
              <w:t>]</w:t>
              <w:br/>
              <w:t/>
              <w:tab/>
              <w:t/>
              <w:tab/>
              <w:t>]</w:t>
              <w:br/>
              <w:t/>
              <w:tab/>
              <w:t/>
              <w:tab/>
              <w:t>AfskrevetBeløbStruktur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MFUnderretModregningStruktur</w:t>
            </w:r>
            <w:bookmarkStart w:name="MFUnderretModreg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DMIMyndighedUdbetalerNavn</w:t>
              <w:br/>
              <w:t>MyndighedUdbetalingDato</w:t>
              <w:br/>
              <w:t>MyndighedUdbetalingBeløb</w:t>
              <w:br/>
              <w:t>(MyndighedUdbetalingPeriodeStruktur)</w:t>
              <w:br/>
              <w:t>MyndighedUdbetalingTypeKode</w:t>
              <w:br/>
              <w:t>MyndighedUdbetalingTypeNavn</w:t>
              <w:br/>
              <w:t>MyndighedUdbetalingSpecKonto</w:t>
              <w:br/>
              <w:t>*FordringListe*</w:t>
              <w:br/>
              <w:t>1{</w:t>
              <w:br/>
              <w:t/>
              <w:tab/>
              <w:t>*Fordring*</w:t>
              <w:br/>
              <w:t/>
              <w:tab/>
              <w:t>[</w:t>
              <w:br/>
              <w:t/>
              <w:tab/>
              <w:t/>
              <w:tab/>
              <w:t>DMIFordringEFIFordringID</w:t>
              <w:br/>
              <w:t/>
              <w:tab/>
              <w:t/>
              <w:tab/>
              <w:t>(DMIFordringFordringHaverRef)</w:t>
              <w:br/>
              <w:t/>
              <w:tab/>
              <w:t/>
              <w:tab/>
              <w:t>DMIFordringEFIHovedFordringID</w:t>
              <w:br/>
              <w:t/>
              <w:tab/>
              <w:t/>
              <w:tab/>
              <w:t>(DMIFordringPEnhedNummer)</w:t>
              <w:br/>
              <w:t/>
              <w:tab/>
              <w:t/>
              <w:tab/>
              <w:t>DMIFordringTypeKode</w:t>
              <w:br/>
              <w:t/>
              <w:tab/>
              <w:t/>
              <w:tab/>
              <w:t>DMIFordringTypeKategori</w:t>
              <w:br/>
              <w:t/>
              <w:tab/>
              <w:t/>
              <w:tab/>
              <w:t>DMIFordringFordringArtKode</w:t>
              <w:br/>
              <w:t/>
              <w:tab/>
              <w:t/>
              <w:tab/>
              <w:t>(</w:t>
              <w:br/>
              <w:t/>
              <w:tab/>
              <w:t/>
              <w:tab/>
              <w:t/>
              <w:tab/>
              <w:t>*InddrivelseRenteDelPeriode*</w:t>
              <w:br/>
              <w:t/>
              <w:tab/>
              <w:t/>
              <w:tab/>
              <w:t/>
              <w:tab/>
              <w:t>[</w:t>
              <w:br/>
              <w:t/>
              <w:tab/>
              <w:t/>
              <w:tab/>
              <w:t/>
              <w:tab/>
              <w:t/>
              <w:tab/>
              <w:t>InddrivelseRenteDelPeriodeFra</w:t>
              <w:br/>
              <w:t/>
              <w:tab/>
              <w:t/>
              <w:tab/>
              <w:t/>
              <w:tab/>
              <w:t/>
              <w:tab/>
              <w:t>InddrivelseRenteDelPeriodeTil</w:t>
              <w:br/>
              <w:t/>
              <w:tab/>
              <w:t/>
              <w:tab/>
              <w:t/>
              <w:tab/>
              <w:t>]</w:t>
              <w:br/>
              <w:t/>
              <w:tab/>
              <w:t/>
              <w:tab/>
              <w:t>)</w:t>
              <w:br/>
              <w:t/>
              <w:tab/>
              <w:t/>
              <w:tab/>
              <w:t>*ModregningsBeløb*</w:t>
              <w:br/>
              <w:t/>
              <w:tab/>
              <w:t/>
              <w:tab/>
              <w:t>[</w:t>
              <w:br/>
              <w:t/>
              <w:tab/>
              <w:t/>
              <w:tab/>
              <w:t/>
              <w:tab/>
              <w:t>FordringDækningBeløbStruktur</w:t>
              <w:br/>
              <w:t/>
              <w:tab/>
              <w:t/>
              <w:tab/>
              <w:t/>
              <w:tab/>
              <w:t>DMIFordringDækningDato</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MFUnderretNyFordringHaverStruktur</w:t>
            </w:r>
            <w:bookmarkStart w:name="MFUnderretNyFordringHav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DMIFordringFordringArtKode</w:t>
              <w:br/>
              <w:t>DMIFordringTypeKode</w:t>
              <w:br/>
              <w:t>DMIFordringTypeKategori</w:t>
              <w:br/>
              <w:t>DMIFordringEFIHovedFordringID</w:t>
              <w:br/>
              <w:t>(DMIFordringFordringHaverRef)</w:t>
              <w:br/>
              <w:t>(DMIFordringPEnhedNummer)</w:t>
              <w:br/>
              <w:t>DMIFordringModtagelseDato</w:t>
              <w:br/>
              <w:t>DMIFordringStiftelseTidspunkt</w:t>
              <w:br/>
              <w:t>DMIFordringForfaldDato</w:t>
              <w:br/>
              <w:t>DMIFordringSRBDato</w:t>
              <w:br/>
              <w:t>FordringBeløbStruktur</w:t>
              <w:br/>
              <w:t>FordringPeriodeStruktur</w:t>
              <w:br/>
              <w:t>(DMIFordringFordringHaverBeskr)</w:t>
              <w:br/>
              <w:t>*FordringHæftelseListe*</w:t>
              <w:br/>
              <w:t>1{</w:t>
              <w:br/>
              <w:t/>
              <w:tab/>
              <w:t>*FordringHæftelse*</w:t>
              <w:br/>
              <w:t/>
              <w:tab/>
              <w:t>[</w:t>
              <w:br/>
              <w:t/>
              <w:tab/>
              <w:t/>
              <w:tab/>
              <w:t>KundeStruktur</w:t>
              <w:br/>
              <w:t/>
              <w:tab/>
              <w:t/>
              <w:tab/>
              <w:t>HæftelseForm</w:t>
              <w:br/>
              <w:t/>
              <w:tab/>
              <w:t/>
              <w:tab/>
              <w:t>(HæftelseSubsidiær)</w:t>
              <w:br/>
              <w:t/>
              <w:tab/>
              <w:t/>
              <w:tab/>
              <w:t>HæftelseStartDato</w:t>
              <w:br/>
              <w:t/>
              <w:tab/>
              <w:t/>
              <w:tab/>
              <w:t>(HæftelseSlutDato)</w:t>
              <w:br/>
              <w:t/>
              <w:tab/>
              <w:t>]</w:t>
              <w:br/>
              <w:t>}</w:t>
              <w:br/>
              <w:t>*GammelFordringHaver*</w:t>
              <w:br/>
              <w:t>[</w:t>
              <w:br/>
              <w:t/>
              <w:tab/>
              <w:t>DMIFordringHaverID</w:t>
              <w:br/>
              <w:t/>
              <w:tab/>
              <w:t>KundeStruktur</w:t>
              <w:br/>
              <w:t/>
              <w:tab/>
              <w:t>(DMIFordringFordringHaverRef)</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"underret-besked" ved fordringhaverskifte.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MFUnderretRenteTilskrivningStruktur</w:t>
            </w:r>
            <w:bookmarkStart w:name="MFUnderretRenteTilskriv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*FordringListe*</w:t>
              <w:br/>
              <w:t>1{</w:t>
              <w:br/>
              <w:t/>
              <w:tab/>
              <w:t>*Fordring*</w:t>
              <w:br/>
              <w:t/>
              <w:tab/>
              <w:t>[</w:t>
              <w:br/>
              <w:t/>
              <w:tab/>
              <w:t/>
              <w:tab/>
              <w:t>DMIFordringFordringArtKode</w:t>
              <w:br/>
              <w:t/>
              <w:tab/>
              <w:t/>
              <w:tab/>
              <w:t>DMIFordringTypeKode</w:t>
              <w:br/>
              <w:t/>
              <w:tab/>
              <w:t/>
              <w:tab/>
              <w:t>DMIFordringTypeKategori</w:t>
              <w:br/>
              <w:t/>
              <w:tab/>
              <w:t/>
              <w:tab/>
              <w:t>DMIFordringEFIFordringID</w:t>
              <w:br/>
              <w:t/>
              <w:tab/>
              <w:t/>
              <w:tab/>
              <w:t>DMIFordringEFIHovedFordringID</w:t>
              <w:br/>
              <w:t/>
              <w:tab/>
              <w:t/>
              <w:tab/>
              <w:t>(DMIFordringFordringHaverRef)</w:t>
              <w:br/>
              <w:t/>
              <w:tab/>
              <w:t/>
              <w:tab/>
              <w:t>(DMIFordringPEnhedNummer)</w:t>
              <w:br/>
              <w:t/>
              <w:tab/>
              <w:t/>
              <w:tab/>
              <w:t>RentePeriodeType</w:t>
              <w:br/>
              <w:t/>
              <w:tab/>
              <w:t/>
              <w:tab/>
              <w:t>RentePeriodeFraDato</w:t>
              <w:br/>
              <w:t/>
              <w:tab/>
              <w:t/>
              <w:tab/>
              <w:t>RentePeriodeTilDato</w:t>
              <w:br/>
              <w:t/>
              <w:tab/>
              <w:t/>
              <w:tab/>
              <w:t>ValutaKode</w:t>
              <w:br/>
              <w:t/>
              <w:tab/>
              <w:t/>
              <w:tab/>
              <w:t>RentePeriodeBeløb</w:t>
              <w:br/>
              <w:t/>
              <w:tab/>
              <w:t/>
              <w:tab/>
              <w:t>RentePeriodeBeløbDKK</w:t>
              <w:br/>
              <w:t/>
              <w:tab/>
              <w:t/>
              <w:tab/>
              <w:t>RenteÅrTilDatoBeløb</w:t>
              <w:br/>
              <w:t/>
              <w:tab/>
              <w:t/>
              <w:tab/>
              <w:t>RenteÅrTilDatoBeløbDKK</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MFUnderretReturnerStruktur</w:t>
            </w:r>
            <w:bookmarkStart w:name="MFUnderretReturn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DMIFordringFordringArtKode</w:t>
              <w:br/>
              <w:t>DMIFordringTypeKode</w:t>
              <w:br/>
              <w:t>DMIFordringTypeKategori</w:t>
              <w:br/>
              <w:t>DMIFordringEFIHovedFordringID</w:t>
              <w:br/>
              <w:t>(DMIFordringFordringHaverRef)</w:t>
              <w:br/>
              <w:t>(DMIFordringPEnhedNummer)</w:t>
              <w:br/>
              <w:t>HovedFordringReturnerÅrsagStruktur</w:t>
              <w:br/>
              <w:t>HovedFordringReturDato</w:t>
              <w:br/>
              <w:t>DMIFordringVirkningFra</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MyndighedUdbetalingPeriodeStruktur</w:t>
            </w:r>
            <w:bookmarkStart w:name="MyndighedUdbetal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MyndighedUdbetalingPeriodeFra</w:t>
              <w:br/>
              <w:t>MyndighedUdbetalingPeriodeTil</w:t>
              <w:br/>
              <w:t>(MyndighedUdbetalingPeriodeType)</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DMIFordringAfskrivID</w:t>
            </w:r>
            <w:bookmarkStart w:name="DMIFordringAfskriv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Løbenummer som entydigt identificerer en afskrivning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DMIFordringAfskrivTilbagekald</w:t>
            </w:r>
            <w:bookmarkStart w:name="DMIFordringAfskrivTilbagekal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det er tilbagekald af tidligere afskrivning (identificeret med DMIFordringAfskrivID).</w:t>
              <w:br/>
              <w:t>true : ja, tilbagekald</w:t>
              <w:br/>
              <w:t>false: nej, ny afskrivning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DMIFordringBeløb</w:t>
            </w:r>
            <w:bookmarkStart w:name="DMIFordr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den til inddrivelse/ opkrævning/ modregning/ transport i DMI i den indrapporterede valuta</w:t>
              <w:br/>
              <w:t/>
              <w:br/>
              <w:t>Påløbne renter og påhæftede gebyrer bliver oprettet som deres egne fordringer med reference til den oprindelige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DMIFordringBeløbDKK</w:t>
            </w:r>
            <w:bookmarkStart w:name="DMIFordr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FordringBeløb indrapporteret eller omregnet til danske kr.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DMIFordringDækningBeløb</w:t>
            </w:r>
            <w:bookmarkStart w:name="DMIFordringDæk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Dækningsbeløb i indbetalingens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DMIFordringDækningBeløbDKK</w:t>
            </w:r>
            <w:bookmarkStart w:name="DMIFordringDæk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FordringDækningBeløb omregnet til danske kroner</w:t>
              <w:br/>
              <w:t>Beløbet som fordringen er dækket med, dvs. hvis fordringen er på 1000 kr. og indbetalingen er på 500 kr., så er FordringDækningBeløb 500 kr.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DMIFordringDækningDato</w:t>
            </w:r>
            <w:bookmarkStart w:name="DMIFordringDæk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Datoen hvor fordringen er dækket med et givet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DMIFordringFordringHaverBeskr</w:t>
            </w:r>
            <w:bookmarkStart w:name="DMIFordringFordringHaverBesk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Supplerende beskrivelse (fritekst) til Fordringen.</w:t>
              <w:br/>
              <w:t>F.eks. "Brandstøvler er ikke afleveret retur."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DMIFordringFordringHaverRef</w:t>
            </w:r>
            <w:bookmarkStart w:name="DMIFordringFordringHaverRe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interne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DMIFordringForfaldDato</w:t>
            </w:r>
            <w:bookmarkStart w:name="DMIFordringFor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Tidspunktet hvor en fordring forfalder til betaling.</w:t>
              <w:br/>
              <w:t>Eksempelvis kan forfaldsdatoen være den 1. i en kalendermåned, mens sidste rettidig betalingsdato kan være 10. i forfaldsmåneden.</w:t>
              <w:br/>
              <w:t/>
              <w:br/>
              <w:t>Opkrævningsmyndigheden: Vil være den dato, hvor en angivelse kan indgå i kontoens saldo, hvis virksomheden betaler fordringen (f.eks. skatten/afgiften) før SRB.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DMIFordringHaverID</w:t>
            </w:r>
            <w:bookmarkStart w:name="DMIFordringHav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Identificerer den unikke aftale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DMIFordringModtagelseDato</w:t>
            </w:r>
            <w:bookmarkStart w:name="DMIFordringModtag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fordringen er modtaget i EFI/MF.</w:t>
              <w:br/>
              <w:t>Anvendes bl.a. til dækningsrækkefølge i DMI.</w:t>
              <w:br/>
              <w:t>Alle relaterede fordringer nedarver modtagelsesdato fra hovedfordringen.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DMIFordringPEnhedNummer</w:t>
            </w:r>
            <w:bookmarkStart w:name="DMIFordringPEn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P-nummeret er et 10-cifret entydigt nummer.</w:t>
              <w:br/>
              <w:t/>
              <w:br/>
              <w:t>Da virksomheden tildeles et P-nummer for hver fysisk beliggenhed, hvorfra der drives virksomhed, kan der således være tilknyttet flere P-numre til samme CVR-nummer.</w:t>
              <w:br/>
              <w:t/>
              <w:br/>
              <w:t>Kun udfyldt hvis fordringshaveren har oplyst P-nummeret .</w:t>
              <w:br/>
              <w:t>Bruges alene som information. Aldrig som ID.</w:t>
              <w:br/>
              <w:t>Bruges eksempelvis for opkrævningsrentefordring.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DMIFordringPeriodeFraDato</w:t>
            </w:r>
            <w:bookmarkStart w:name="DMIFordringPeriode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 Fra er startdatoen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DMIFordringPeriodeTilDato</w:t>
            </w:r>
            <w:bookmarkStart w:name="DMIFordringPeriode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DMIFordringPeriodeType</w:t>
            </w:r>
            <w:bookmarkStart w:name="DMIFordr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 med:</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w:t>
            </w:r>
            <w:bookmarkStart w:name="DMIFordr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Beregnet restbeløb i den inddraporterede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DMIFordringSRBDato</w:t>
            </w:r>
            <w:bookmarkStart w:name="DMIFordring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rettidige betalingsdato. Den sidste frist for, hvornår en fordring skal være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DMIFordringStiftelseTidspunkt</w:t>
            </w:r>
            <w:bookmarkStart w:name="DMIFordringStiftelseTidspunk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Det dato hvor fordringen er stiftet.</w:t>
              <w:br/>
              <w:t>Indgår i dækningsrækkefølgen når der er transport/udlæg involveret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DMIFordringTypeKategori</w:t>
            </w:r>
            <w:bookmarkStart w:name="DMIFordringTyp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enumeration: HF, IR, OG, OR, IG</w:t>
            </w:r>
          </w:p>
        </w:tc>
        <w:tc>
          <w:tcPr>
            <w:tcW w:type="dxa" w:w="4391"/>
            <w:tcMar>
              <w:top w:type="dxa" w:w="57"/>
              <w:bottom w:type="dxa" w:w="57"/>
            </w:tcMar>
          </w:tcPr>
          <w:p>
            <w:pPr>
              <w:rPr>
                <w:rFonts w:ascii="Arial" w:cs="Arial" w:hAnsi="Arial"/>
                <w:sz w:val="18"/>
              </w:rPr>
            </w:pPr>
            <w:r>
              <w:rPr>
                <w:rFonts w:ascii="Arial" w:cs="Arial" w:hAnsi="Arial"/>
                <w:sz w:val="18"/>
              </w:rPr>
              <w:t/>
              <w:t>Fordringskategori angiver om det er en hovedfordring, en Inddrivelsesrente, en opkrævningsrente  eller et inddrivelsesgebyr</w:t>
              <w:br/>
              <w:t/>
              <w:br/>
              <w:t>Værdisæt:</w:t>
              <w:br/>
              <w:t>HF: Hovedfordring</w:t>
              <w:br/>
              <w:t>IR: Inddrivelsesrente</w:t>
              <w:br/>
              <w:t>IG: Inddrivelsesgebyr</w:t>
              <w:br/>
              <w:t>OR: Opkrævningrente</w:t>
              <w:br/>
              <w:t>OG: Opkrævningsgebyr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DMIFordringVirkningFra</w:t>
            </w:r>
            <w:bookmarkStart w:name="DMIFordringVirknin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DMIIndbetalingAktivitetTekst</w:t>
            </w:r>
            <w:bookmarkStart w:name="DMIIndbetalingAktivite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Anvendes til generel beskrivelse den type aktivitet, som knytter sig til indbetalingen.</w:t>
              <w:br/>
              <w:t>Eksempler på værdier kunne være:</w:t>
              <w:br/>
              <w:t>Dækning ved indbetaling</w:t>
              <w:br/>
              <w:t>Ophævelse af dækning ved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DMIIndbetalingAktivitetType</w:t>
            </w:r>
            <w:bookmarkStart w:name="DMIIndbetalingAktivite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DÆKNING, DÆKNOPH, FORDKORR</w:t>
            </w:r>
          </w:p>
        </w:tc>
        <w:tc>
          <w:tcPr>
            <w:tcW w:type="dxa" w:w="4391"/>
            <w:tcMar>
              <w:top w:type="dxa" w:w="57"/>
              <w:bottom w:type="dxa" w:w="57"/>
            </w:tcMar>
          </w:tcPr>
          <w:p>
            <w:pPr>
              <w:rPr>
                <w:rFonts w:ascii="Arial" w:cs="Arial" w:hAnsi="Arial"/>
                <w:sz w:val="18"/>
              </w:rPr>
            </w:pPr>
            <w:r>
              <w:rPr>
                <w:rFonts w:ascii="Arial" w:cs="Arial" w:hAnsi="Arial"/>
                <w:sz w:val="18"/>
              </w:rPr>
              <w:t/>
              <w:t>Kode der entydigt identificerer akttiviteten</w:t>
              <w:br/>
              <w:t/>
              <w:br/>
              <w:t>Værdisæt (enum):</w:t>
              <w:br/>
              <w:t/>
              <w:br/>
              <w:t>DÆKNING  - Fordring dækket med indbetaling</w:t>
              <w:br/>
              <w:t>DÆKNOPH - Dækning for fordring ophævet</w:t>
              <w:br/>
              <w:t>FORDKORR - Fordring korrigeret med mere end restsaldo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DMIIndbetalingID</w:t>
            </w:r>
            <w:bookmarkStart w:name="DMIIn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indbetaling, som skal anvendes til at kunne spore indbetalingen fx ifm med 2 identiske betalinger foretaget samme 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DMIMyndighedUdbetalerNavn</w:t>
            </w:r>
            <w:bookmarkStart w:name="DMIMyndighedUdbetale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Navner på den udbetalende myndighed.</w:t>
              <w:br/>
              <w:t/>
              <w:br/>
              <w:t>Fritekstangivelse.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DMITransaktionVirkningDato</w:t>
            </w:r>
            <w:bookmarkStart w:name="DMITransaktionVirk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Virkningdatoen kan fortolkes forskelligt afhængig af TransaktionTypen:</w:t>
              <w:br/>
              <w:t/>
              <w:br/>
              <w:t>Transaktiontype: DMITransaktionVirkningDato</w:t>
              <w:br/>
              <w:t>-------------------------------------------------------------------------</w:t>
              <w:br/>
              <w:t>DÆKNAFG: Tages som hovedregel fra betalingsdato på den bagvedliggende indbetaling.</w:t>
              <w:br/>
              <w:t>DÆKNMOD: EffektFra/virkningsdato</w:t>
              <w:br/>
              <w:t>(Dato hvorefter indbetalingen har en rentemæssig (dækning) effekt)</w:t>
              <w:br/>
              <w:t>Tages som hovedregel fra betalingsdato på den bagvedliggende indbetaling.</w:t>
              <w:br/>
              <w:t>FORDRING +</w:t>
              <w:br/>
              <w:t>FORDRINGAF +</w:t>
              <w:br/>
              <w:t>FORDRINGKO +</w:t>
              <w:br/>
              <w:t>FORDRINGNE +</w:t>
              <w:br/>
              <w:t>FORDRINGOP +</w:t>
              <w:br/>
              <w:t>FORDRINGRE +</w:t>
              <w:br/>
              <w:t>FORDRINGSK +</w:t>
              <w:br/>
              <w:t>FORDRINGTI: Dato for påvirkning af saldo, og dermed hvornår transaktionen har rentemæssig effekt.</w:t>
              <w:br/>
              <w:t>INDBETAL: EffektFra/virkningsdato (dato hvorefter indbetalingen har en rentemæssig (dækning) effekt). Tages som hovedregel fra betalingsdato.</w:t>
              <w:br/>
              <w:t>INDBETALDK: EffektFra/virkningsdato (dato hvorefter indbetalingen har en rentemæssig (korrigeret dækning) effekt). Tages som hovedregel fra betalingsdato.</w:t>
              <w:br/>
              <w:t>RENTE: Registreringsdato.</w:t>
              <w:br/>
              <w:t>RENTEGODTG: EffektFra/virkningsdato (dato hvorefter 'indbetalingen' har en rentemæssig (dækning) effekt).</w:t>
              <w:br/>
              <w:t>TRANSPAFG: Registreringsdato</w:t>
              <w:br/>
              <w:t>TRANSPMOD: EffektFra/virkningsdato (dato hvorefter 'indbetalingen' har en rentemæssig (dækning) effekt).</w:t>
              <w:br/>
              <w:t>UDBETAL: Registreringsdato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DMIUdbetalingReference</w:t>
            </w:r>
            <w:bookmarkStart w:name="DMIUdbetal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140</w:t>
            </w:r>
          </w:p>
        </w:tc>
        <w:tc>
          <w:tcPr>
            <w:tcW w:type="dxa" w:w="4391"/>
            <w:tcMar>
              <w:top w:type="dxa" w:w="57"/>
              <w:bottom w:type="dxa" w:w="57"/>
            </w:tcMar>
          </w:tcPr>
          <w:p>
            <w:pPr>
              <w:rPr>
                <w:rFonts w:ascii="Arial" w:cs="Arial" w:hAnsi="Arial"/>
                <w:sz w:val="18"/>
              </w:rPr>
            </w:pPr>
            <w:r>
              <w:rPr>
                <w:rFonts w:ascii="Arial" w:cs="Arial" w:hAnsi="Arial"/>
                <w:sz w:val="18"/>
              </w:rPr>
              <w:t/>
              <w:t>Refernce til den udbetaling der er foretaget til fordringhaveren. Del af posteringsteksten fra NemKonto udbetalingen.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FordringAfregningBeløb</w:t>
            </w:r>
            <w:bookmarkStart w:name="FordringAfreg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afregnes på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FordringAfregningBeløbDKK</w:t>
            </w:r>
            <w:bookmarkStart w:name="FordringAfreg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afregnes på fordringen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FordringAfskrivningAfsBeløb</w:t>
            </w:r>
            <w:bookmarkStart w:name="FordringAfskrivningAfs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er afskrevet  med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FordringAfskrivningAfsBeløbDKK</w:t>
            </w:r>
            <w:bookmarkStart w:name="FordringAfskrivningAfs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er afskrevet  omregnet til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FordringAfskrivningDato</w:t>
            </w:r>
            <w:bookmarkStart w:name="FordringAfskriv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Dags dato, ,  (samme som registreringsdato i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FordringAfskrivningProcent</w:t>
            </w:r>
            <w:bookmarkStart w:name="FordringAfskrivning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7</w:t>
              <w:br/>
              <w:t>fractionDigits: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Procent som fordringen skal er afskrevet med.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FordringAfskrivningVirkningFra</w:t>
            </w:r>
            <w:bookmarkStart w:name="FordringAfskrivningVirknin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afskrivningen skal træde i kraft. Løsningen skal automatisk indsætte dags dato, men sagsbehandleren skal have mulighed for at ændre 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FordringAfskrivningÅrsagBegr</w:t>
            </w:r>
            <w:bookmarkStart w:name="FordringAfskrivning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hvorfor en afskrivning er foretaget og anvendes typisk til at bestemme om en afskrivning kræver en godkendelse.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FordringAfskrivningÅrsagKode</w:t>
            </w:r>
            <w:bookmarkStart w:name="FordringAfskrivning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AFSO, ANDN, ANNU, AUTO, BGTL, DØDB, EFTG, FEJL, FORÆ, GLDS, KOLO, KONK, KREO, ODIFF, REKO, SSFH, TVAO</w:t>
            </w:r>
          </w:p>
        </w:tc>
        <w:tc>
          <w:tcPr>
            <w:tcW w:type="dxa" w:w="4391"/>
            <w:tcMar>
              <w:top w:type="dxa" w:w="57"/>
              <w:bottom w:type="dxa" w:w="57"/>
            </w:tcMar>
          </w:tcPr>
          <w:p>
            <w:pPr>
              <w:rPr>
                <w:rFonts w:ascii="Arial" w:cs="Arial" w:hAnsi="Arial"/>
                <w:sz w:val="18"/>
              </w:rPr>
            </w:pPr>
            <w:r>
              <w:rPr>
                <w:rFonts w:ascii="Arial" w:cs="Arial" w:hAnsi="Arial"/>
                <w:sz w:val="18"/>
              </w:rPr>
              <w:t/>
              <w:t>Sagsbehandlers mulighed for at vælge en årsag til afskrivning af fordring ud fra en fast liste. Ved valg af årsagskode anden skal felt Anden tekst udfyldes med forklaring af, hvorfor de øvrige årsager ikke er anvendelige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FordringAfskrivningÅrsagTekst</w:t>
            </w:r>
            <w:bookmarkStart w:name="FordringAfskrivning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FordringHaverAfregningBeløb</w:t>
            </w:r>
            <w:bookmarkStart w:name="FordringHaverAfreg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skal afregnes til fordringshaver i den valgte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FordringHaverAfregningBeløbDKK</w:t>
            </w:r>
            <w:bookmarkStart w:name="FordringHaverAfreg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skal afregnes til fordringshaver omregnet til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FordringHaverAfregningDato</w:t>
            </w:r>
            <w:bookmarkStart w:name="FordringHaverAfre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afregningen til fordringshaver er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FordringHaverAfregningID</w:t>
            </w:r>
            <w:bookmarkStart w:name="FordringHaverAfregn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afregningen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FordringHaverAfregningPerFra</w:t>
            </w:r>
            <w:bookmarkStart w:name="FordringHaverAfregningPer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FordringHaverAfregningPeriodeFraDato er pr. definition altid én dag efter sidste FordringHaverAfregningDato.</w:t>
              <w:br/>
              <w:t/>
              <w:br/>
              <w:t>Note til elementnavn:</w:t>
              <w:br/>
              <w:t>Dette elementnavn er ikke blevet forkortet til de aftalte maks. 30 karakterer, da det ikke var muligt at finde en forkortelse der ikke var meningsforstyrrende i forhold til begrebet.</w:t>
              <w:br/>
              <w:t>Elementet skal forkortes i databasen, og her er SKATs forslag til forkortelse:</w:t>
              <w:br/>
              <w:t>FordringHaverAfrPeriodeFra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FordringHaverAfregningPerTil</w:t>
            </w:r>
            <w:bookmarkStart w:name="FordringHaverAfregningPer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PerTil er = med FordringHaverAfregningsdato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FordringHaverAfregningUnderret</w:t>
            </w:r>
            <w:bookmarkStart w:name="FordringHaverAfregningUnderre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enumeration: UDL, AFR</w:t>
            </w:r>
          </w:p>
        </w:tc>
        <w:tc>
          <w:tcPr>
            <w:tcW w:type="dxa" w:w="4391"/>
            <w:tcMar>
              <w:top w:type="dxa" w:w="57"/>
              <w:bottom w:type="dxa" w:w="57"/>
            </w:tcMar>
          </w:tcPr>
          <w:p>
            <w:pPr>
              <w:rPr>
                <w:rFonts w:ascii="Arial" w:cs="Arial" w:hAnsi="Arial"/>
                <w:sz w:val="18"/>
              </w:rPr>
            </w:pPr>
            <w:r>
              <w:rPr>
                <w:rFonts w:ascii="Arial" w:cs="Arial" w:hAnsi="Arial"/>
                <w:sz w:val="18"/>
              </w:rPr>
              <w:t/>
              <w:t>Kode der oplyser om underretningen er en udligning eller en afregning.</w:t>
              <w:br/>
              <w:t/>
              <w:br/>
              <w:t>Note til elementnavn:</w:t>
              <w:br/>
              <w:t>Dette elementnavn er ikke blevet forkortet til de aftalte maks. 30 karakterer, da det ikke var muligt at finde en forkortelse der ikke var meningsforstyrrende i forhold til begrebet.</w:t>
              <w:br/>
              <w:t>Elementet skal forkortes i databasen, og her er SKATs forslag til forkortelse:</w:t>
              <w:br/>
              <w:t>FordringHaverAfrUnderret</w:t>
              <w:br/>
              <w:t/>
              <w:br/>
              <w:t>Værdisæt:</w:t>
              <w:br/>
              <w:t>UDL: Udligning</w:t>
              <w:br/>
              <w:t>AFR: Afregning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HovedFordringReturDato</w:t>
            </w:r>
            <w:bookmarkStart w:name="HovedFordringRetur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 RIM returnerer en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HovedFordringReturÅrsagBegr</w:t>
            </w:r>
            <w:bookmarkStart w:name="HovedFordringRetur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returneringen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HovedFordringReturÅrsagKode</w:t>
            </w:r>
            <w:bookmarkStart w:name="HovedFordringRetur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AFTL, ANDN, KLAG, TRAF</w:t>
            </w:r>
          </w:p>
        </w:tc>
        <w:tc>
          <w:tcPr>
            <w:tcW w:type="dxa" w:w="4391"/>
            <w:tcMar>
              <w:top w:type="dxa" w:w="57"/>
              <w:bottom w:type="dxa" w:w="57"/>
            </w:tcMar>
          </w:tcPr>
          <w:p>
            <w:pPr>
              <w:rPr>
                <w:rFonts w:ascii="Arial" w:cs="Arial" w:hAnsi="Arial"/>
                <w:sz w:val="18"/>
              </w:rPr>
            </w:pPr>
            <w:r>
              <w:rPr>
                <w:rFonts w:ascii="Arial" w:cs="Arial" w:hAnsi="Arial"/>
                <w:sz w:val="18"/>
              </w:rPr>
              <w:t/>
              <w:t>Mulighed for at vælge en årsag til returnering af fordring ud fra en fast liste.</w:t>
              <w:br/>
              <w:t>Ved valg af årsagskode anden skal felt Anden tekst udfyldes med forklaring af, hvorfor de øvrige årsager ikke er anvendelige</w:t>
              <w:br/>
              <w:t/>
              <w:br/>
              <w:t>Værdisæt:</w:t>
              <w:br/>
              <w:t>AFTL: Retur efter aftale</w:t>
              <w:br/>
              <w:t>ANDN: Anden</w:t>
              <w:br/>
              <w:t>KLAG: Ingen reaktion på videresendt klage.</w:t>
              <w:br/>
              <w:t>TRAF: Transport Afvist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HovedFordringReturÅrsagTekst</w:t>
            </w:r>
            <w:bookmarkStart w:name="HovedFordringRetur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HæftelseForm</w:t>
            </w:r>
            <w:bookmarkStart w:name="Hæft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enumeration: PRO, SOL, SUB, ALM, AND</w:t>
            </w:r>
          </w:p>
        </w:tc>
        <w:tc>
          <w:tcPr>
            <w:tcW w:type="dxa" w:w="4391"/>
            <w:tcMar>
              <w:top w:type="dxa" w:w="57"/>
              <w:bottom w:type="dxa" w:w="57"/>
            </w:tcMar>
          </w:tcPr>
          <w:p>
            <w:pPr>
              <w:rPr>
                <w:rFonts w:ascii="Arial" w:cs="Arial" w:hAnsi="Arial"/>
                <w:sz w:val="18"/>
              </w:rPr>
            </w:pPr>
            <w:r>
              <w:rPr>
                <w:rFonts w:ascii="Arial" w:cs="Arial" w:hAnsi="Arial"/>
                <w:sz w:val="18"/>
              </w:rPr>
              <w:t/>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br/>
              <w:t/>
              <w:br/>
              <w:t>Værdisæt:</w:t>
              <w:br/>
              <w:t>PRO: Pro rata</w:t>
              <w:br/>
              <w:t>SOL: Solidarisk</w:t>
              <w:br/>
              <w:t>SUB: Subsidiær</w:t>
              <w:br/>
              <w:t>ALM: Alm. Hæftelse</w:t>
              <w:br/>
              <w:t>AND: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HæftelseRestBeløb</w:t>
            </w:r>
            <w:bookmarkStart w:name="Hæftelse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Hæftelsesrestbeløb i den indrapporterede valuta.</w:t>
              <w:br/>
              <w:t>Den del af fordringens restbeløb som hæfteren hæfter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HæftelseRestBeløbDKK</w:t>
            </w:r>
            <w:bookmarkStart w:name="Hæftelse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Hæftelsesrestbeløb omregnet til danske kroner.</w:t>
              <w:br/>
              <w:t>Den del af fordringens restbeløb som hæfteren hæfter for. Er ikke veldefineret for hæftelseform "andet" (den fjerde hæftel-sesform dvs. hverken solidarisk, subsidiær eller prorata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HæftelseSlutDato</w:t>
            </w:r>
            <w:bookmarkStart w:name="Hæftelse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hæftelse for en fordring ophører.</w:t>
              <w:br/>
              <w:t>Dato kendes ikke altid, hvorfor elementet er optionelt.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HæftelseStartDato</w:t>
            </w:r>
            <w:bookmarkStart w:name="Hæftelse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hæftelse for en fordring gælder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HæftelseSubsidiær</w:t>
            </w:r>
            <w:bookmarkStart w:name="HæftelseSubsidiæ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POT, POTS, REL, RELS, SSLO, SÆGS, SAND</w:t>
            </w:r>
          </w:p>
        </w:tc>
        <w:tc>
          <w:tcPr>
            <w:tcW w:type="dxa" w:w="4391"/>
            <w:tcMar>
              <w:top w:type="dxa" w:w="57"/>
              <w:bottom w:type="dxa" w:w="57"/>
            </w:tcMar>
          </w:tcPr>
          <w:p>
            <w:pPr>
              <w:rPr>
                <w:rFonts w:ascii="Arial" w:cs="Arial" w:hAnsi="Arial"/>
                <w:sz w:val="18"/>
              </w:rPr>
            </w:pPr>
            <w:r>
              <w:rPr>
                <w:rFonts w:ascii="Arial" w:cs="Arial" w:hAnsi="Arial"/>
                <w:sz w:val="18"/>
              </w:rPr>
              <w:t/>
              <w:t>Dette element angives kun for HæftelseForm = SUB</w:t>
              <w:br/>
              <w:t/>
              <w:br/>
              <w:t>Værdisæt:</w:t>
              <w:br/>
              <w:t>POT: Potentiel</w:t>
              <w:br/>
              <w:t>POTS: Potentiel med Sikkerhed</w:t>
              <w:br/>
              <w:t>REL: Reel</w:t>
              <w:br/>
              <w:t>RELS: Reel med Sikkerhed</w:t>
              <w:br/>
              <w:t>SSLO: Sikkerhed - Samlivshophævelse</w:t>
              <w:br/>
              <w:t>SÆGS: Sikkerhed - Ægtefælle gældssaneret</w:t>
              <w:br/>
              <w:t>SAND: Sikkerhed -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InddrivelseRenteDelPeriodeFra</w:t>
            </w:r>
            <w:bookmarkStart w:name="InddrivelseRenteDel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renten beregnes eller tilskrives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InddrivelseRenteDelPeriodeTil</w:t>
            </w:r>
            <w:bookmarkStart w:name="InddrivelseRenteDel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hvortil renten beregnes eller tilskrives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MFUnderretningDatoTid</w:t>
            </w:r>
            <w:bookmarkStart w:name="MFUnderretning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MyndighedUdbetalingBeløb</w:t>
            </w:r>
            <w:bookmarkStart w:name="MyndighedU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er til udbetaling fra myndigheden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MyndighedUdbetalingDato</w:t>
            </w:r>
            <w:bookmarkStart w:name="MyndighedUdbetal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myndighedens pengeinstitut foretager trækket på myndighedens konto.</w:t>
              <w:br/>
              <w:t>(Det er ikke kundens dispositionsdato).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MyndighedUdbetalingPeriodeFra</w:t>
            </w:r>
            <w:bookmarkStart w:name="MyndighedUdbetaling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PeriodeFra er startdatoen for perioden, som en myndighedsudbetalingen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MyndighedUdbetalingPeriodeTil</w:t>
            </w:r>
            <w:bookmarkStart w:name="MyndighedUdbetaling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myndighedsudbetaling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MyndighedUdbetalingPeriodeType</w:t>
            </w:r>
            <w:bookmarkStart w:name="MyndighedUdbetal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MyndighedUdbetalingSpecKonto</w:t>
            </w:r>
            <w:bookmarkStart w:name="MyndighedUdbetalingSpecKonto"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Feltet skal den indeholde reg.nr. og bankkontnr. som eventuelt anvendes for en specifik ydelsesart. Oplysningen modtages fra NemKonto i strukturen BankAccountStructure.</w:t>
              <w:br/>
              <w:t>Hvis BankAccountStructure er tom anvendes teksten 'NemKonto' i stedet.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MyndighedUdbetalingTypeKode</w:t>
            </w:r>
            <w:bookmarkStart w:name="MyndighedUdbetal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Kode for DMIs myndighedudbetalingstype.</w:t>
              <w:br/>
              <w:t/>
              <w:br/>
              <w:t>Grundlæggende værdiset:</w:t>
              <w:br/>
              <w:t>ADGP: Arbejdsløshedsdagpenge</w:t>
              <w:br/>
              <w:t>BBID: Børnebidrag</w:t>
              <w:br/>
              <w:t>BFMY: Børnefamilieydelse</w:t>
              <w:br/>
              <w:t>BIBL: Biblioteksafgift</w:t>
              <w:br/>
              <w:t>BOSI: Boligsikring</w:t>
              <w:br/>
              <w:t>BOST: Boligstøtte</w:t>
              <w:br/>
              <w:t>ERST: Erstatning</w:t>
              <w:br/>
              <w:t>FENK: FødevareErhverv (NemKonto)</w:t>
              <w:br/>
              <w:t>FESK: FødevareErhverv (SKAT)</w:t>
              <w:br/>
              <w:t>KISL: Rentegodtgørelse kildeskatteloven</w:t>
              <w:br/>
              <w:t>KNTH: Kontanthjælp</w:t>
              <w:br/>
              <w:t>KSLD: Kreditsaldo fra EKKO</w:t>
              <w:br/>
              <w:t>LØN:  Løn</w:t>
              <w:br/>
              <w:t>MOMS: Moms</w:t>
              <w:br/>
              <w:t>OMGO: Omkostningsgodtgørelse</w:t>
              <w:br/>
              <w:t>OSKA: Overskydende skatte- eller afgiftsbeløb</w:t>
              <w:br/>
              <w:t>OVAM: Overskydende arbejdsmarkedsbidrag</w:t>
              <w:br/>
              <w:t>OVIR: Overskydende virksomhedsskatter eller afgifter</w:t>
              <w:br/>
              <w:t>OVSK: Overskydende skat</w:t>
              <w:br/>
              <w:t>PENS: Pension</w:t>
              <w:br/>
              <w:t>PERS: Personskatter</w:t>
              <w:br/>
              <w:t>RELO: Rentegodtgørelse renteloven</w:t>
              <w:br/>
              <w:t>SDGP: Sygedagpenge</w:t>
              <w:br/>
              <w:t>SLØU: Særlig lønindeholdelse udgør 1%</w:t>
              <w:br/>
              <w:t>SÆLØ: S-løn</w:t>
              <w:br/>
              <w:t>SÆRI: Særlig indkomstskat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MyndighedUdbetalingTypeNavn</w:t>
            </w:r>
            <w:bookmarkStart w:name="MyndighedUdbetaling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DMIs myndighedudbetalingstype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RentePeriodeBeløb</w:t>
            </w:r>
            <w:bookmarkStart w:name="RentePeriod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Rentebeløbet for den omhandlede periode i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RentePeriodeBeløbDKK</w:t>
            </w:r>
            <w:bookmarkStart w:name="RentePeriod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Rentebeløbet for den omhandlede periode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RentePeriodeFraDato</w:t>
            </w:r>
            <w:bookmarkStart w:name="RentePeriode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 datoen for den periode som renten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RentePeriodeTilDato</w:t>
            </w:r>
            <w:bookmarkStart w:name="RentePeriode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 datoen for den periode som renten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RentePeriodeType</w:t>
            </w:r>
            <w:bookmarkStart w:name="Rente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w:t>
              <w:br/>
              <w:t/>
              <w:br/>
              <w:t>År</w:t>
              <w:br/>
              <w:t>Halvår</w:t>
              <w:br/>
              <w:t>Kvartal</w:t>
              <w:br/>
              <w:t>Måned</w:t>
              <w:br/>
              <w:t/>
              <w:br/>
              <w:t>Værdisæt:</w:t>
              <w:br/>
              <w:t>URTI: Uretmæssigt tilbageholdt</w:t>
              <w:br/>
              <w:t>URID: Uretmæssigt inddrevet</w:t>
              <w:br/>
              <w:t>SUOS: For sen udbetaling af overskydende skat</w:t>
              <w:br/>
              <w:t>SUNM: For sen udbetaling af negativ moms (21 dags reglen)</w:t>
              <w:br/>
              <w:t>AND: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RenteÅrTilDatoBeløb</w:t>
            </w:r>
            <w:bookmarkStart w:name="RenteÅrTilDato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Rentebeløb år- til- dato i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RenteÅrTilDatoBeløbDKK</w:t>
            </w:r>
            <w:bookmarkStart w:name="RenteÅrTilDato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Rentebeløb år- til- dato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TransaktionHæftelseFordringValg</w:t>
            </w:r>
            <w:bookmarkStart w:name="TransaktionHæftelseFordringVal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enumeration: F, H</w:t>
            </w:r>
          </w:p>
        </w:tc>
        <w:tc>
          <w:tcPr>
            <w:tcW w:type="dxa" w:w="4391"/>
            <w:tcMar>
              <w:top w:type="dxa" w:w="57"/>
              <w:bottom w:type="dxa" w:w="57"/>
            </w:tcMar>
          </w:tcPr>
          <w:p>
            <w:pPr>
              <w:rPr>
                <w:rFonts w:ascii="Arial" w:cs="Arial" w:hAnsi="Arial"/>
                <w:sz w:val="18"/>
              </w:rPr>
            </w:pPr>
            <w:r>
              <w:rPr>
                <w:rFonts w:ascii="Arial" w:cs="Arial" w:hAnsi="Arial"/>
                <w:sz w:val="18"/>
              </w:rPr>
              <w:t/>
              <w:t>Angiver om en transaktion er en hæftelse eller en fordring.</w:t>
              <w:br/>
              <w:t>H: Hæftelse</w:t>
              <w:br/>
              <w:t>F: Fordring</w:t>
              <w:br/>
              <w:t/>
              <w:br/>
              <w:t>Hvis transaktion vedrører en hæftelse vil KundeStruktur og HæftelseRestBeløb være udfyldt.</w:t>
              <w:br/>
              <w:t/>
              <w:br/>
              <w:t>Hvis transaktion vedrører en fordring vil FordringRestBeløb være udfyldt.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MFMeddelelseSamlingContainer</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