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RSOpgavekøHent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25-01-2011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detaljeoplysninger til en opgavekø</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detaljeoplysninger til en opgavekø</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Henter detaljeoplysninger til en opgavekø. Der er mulighed for at udvide søgningen, så opgavekøens alarmtyper og opgavetyper returneres.</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RSOpgavekøHent_I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OpgavekøID</w:t>
              <w:br/>
              <w:t>InkluderAlarmtyperOgOpgavetyperMarkering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RSOpgavekøHent_O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*Opgavekø*</w:t>
              <w:br/>
              <w:t>[</w:t>
              <w:br/>
              <w:t/>
              <w:tab/>
              <w:t>OpgavekøStruktur</w:t>
              <w:br/>
              <w:t/>
              <w:tab/>
              <w:t>(</w:t>
              <w:br/>
              <w:t/>
              <w:tab/>
              <w:t/>
              <w:tab/>
              <w:t>*AlarmtypeSamling*</w:t>
              <w:br/>
              <w:t/>
              <w:tab/>
              <w:t/>
              <w:tab/>
              <w:t>[</w:t>
              <w:br/>
              <w:t/>
              <w:tab/>
              <w:t/>
              <w:tab/>
              <w:t/>
              <w:tab/>
              <w:t>*Alarmtyper*</w:t>
              <w:br/>
              <w:t/>
              <w:tab/>
              <w:t/>
              <w:tab/>
              <w:t/>
              <w:tab/>
              <w:t>0{</w:t>
              <w:br/>
              <w:t/>
              <w:tab/>
              <w:t/>
              <w:tab/>
              <w:t/>
              <w:tab/>
              <w:t/>
              <w:tab/>
              <w:t>*Alarmtype*</w:t>
              <w:br/>
              <w:t/>
              <w:tab/>
              <w:t/>
              <w:tab/>
              <w:t/>
              <w:tab/>
              <w:t/>
              <w:tab/>
              <w:t>[</w:t>
              <w:br/>
              <w:t/>
              <w:tab/>
              <w:t/>
              <w:tab/>
              <w:t/>
              <w:tab/>
              <w:t/>
              <w:tab/>
              <w:t/>
              <w:tab/>
              <w:t>OpgavekøAlarmtypeStruktur</w:t>
              <w:br/>
              <w:t/>
              <w:tab/>
              <w:t/>
              <w:tab/>
              <w:t/>
              <w:tab/>
              <w:t/>
              <w:tab/>
              <w:t/>
              <w:tab/>
              <w:t>AlarmTypeStruktur</w:t>
              <w:br/>
              <w:t/>
              <w:tab/>
              <w:t/>
              <w:tab/>
              <w:t/>
              <w:tab/>
              <w:t/>
              <w:tab/>
              <w:t>]</w:t>
              <w:br/>
              <w:t/>
              <w:tab/>
              <w:t/>
              <w:tab/>
              <w:t/>
              <w:tab/>
              <w:t>}</w:t>
              <w:br/>
              <w:t/>
              <w:tab/>
              <w:t/>
              <w:tab/>
              <w:t>]</w:t>
              <w:br/>
              <w:t/>
              <w:tab/>
              <w:t>)</w:t>
              <w:br/>
              <w:t/>
              <w:tab/>
              <w:t>(</w:t>
              <w:br/>
              <w:t/>
              <w:tab/>
              <w:t/>
              <w:tab/>
              <w:t>*OpgavetypeSamling*</w:t>
              <w:br/>
              <w:t/>
              <w:tab/>
              <w:t/>
              <w:tab/>
              <w:t>[</w:t>
              <w:br/>
              <w:t/>
              <w:tab/>
              <w:t/>
              <w:tab/>
              <w:t/>
              <w:tab/>
              <w:t>*Opgavetyper*</w:t>
              <w:br/>
              <w:t/>
              <w:tab/>
              <w:t/>
              <w:tab/>
              <w:t/>
              <w:tab/>
              <w:t>0{</w:t>
              <w:br/>
              <w:t/>
              <w:tab/>
              <w:t/>
              <w:tab/>
              <w:t/>
              <w:tab/>
              <w:t/>
              <w:tab/>
              <w:t>OpgavetypeStruktur</w:t>
              <w:br/>
              <w:t/>
              <w:tab/>
              <w:t/>
              <w:tab/>
              <w:t/>
              <w:tab/>
              <w:t>}</w:t>
              <w:br/>
              <w:t/>
              <w:tab/>
              <w:t/>
              <w:tab/>
              <w:t>]</w:t>
              <w:br/>
              <w:t/>
              <w:tab/>
              <w:t>)</w:t>
              <w:br/>
              <w:t/>
              <w:tab/>
              <w:t>(</w:t>
              <w:br/>
              <w:t/>
              <w:tab/>
              <w:t/>
              <w:tab/>
              <w:t>*KompetenceSamling*</w:t>
              <w:br/>
              <w:t/>
              <w:tab/>
              <w:t/>
              <w:tab/>
              <w:t>[</w:t>
              <w:br/>
              <w:t/>
              <w:tab/>
              <w:t/>
              <w:tab/>
              <w:t/>
              <w:tab/>
              <w:t>*Kompetencer*</w:t>
              <w:br/>
              <w:t/>
              <w:tab/>
              <w:t/>
              <w:tab/>
              <w:t/>
              <w:tab/>
              <w:t>0{</w:t>
              <w:br/>
              <w:t/>
              <w:tab/>
              <w:t/>
              <w:tab/>
              <w:t/>
              <w:tab/>
              <w:t/>
              <w:tab/>
              <w:t>KompetenceStruktur</w:t>
              <w:br/>
              <w:t/>
              <w:tab/>
              <w:t/>
              <w:tab/>
              <w:t/>
              <w:tab/>
              <w:t>}</w:t>
              <w:br/>
              <w:t/>
              <w:tab/>
              <w:t/>
              <w:tab/>
              <w:t>]</w:t>
              <w:br/>
              <w:t/>
              <w:tab/>
              <w:t>)</w:t>
              <w:br/>
              <w:t/>
              <w:tab/>
              <w:t>(</w:t>
              <w:br/>
              <w:t/>
              <w:tab/>
              <w:t/>
              <w:tab/>
              <w:t>*BookingregelSamling*</w:t>
              <w:br/>
              <w:t/>
              <w:tab/>
              <w:t/>
              <w:tab/>
              <w:t>[</w:t>
              <w:br/>
              <w:t/>
              <w:tab/>
              <w:t/>
              <w:tab/>
              <w:t/>
              <w:tab/>
              <w:t>*BookingRegler*</w:t>
              <w:br/>
              <w:t/>
              <w:tab/>
              <w:t/>
              <w:tab/>
              <w:t/>
              <w:tab/>
              <w:t>0{</w:t>
              <w:br/>
              <w:t/>
              <w:tab/>
              <w:t/>
              <w:tab/>
              <w:t/>
              <w:tab/>
              <w:t/>
              <w:tab/>
              <w:t>OpgavekøBookingRegelStruktur</w:t>
              <w:br/>
              <w:t/>
              <w:tab/>
              <w:t/>
              <w:tab/>
              <w:t/>
              <w:tab/>
              <w:t>}</w:t>
              <w:br/>
              <w:t/>
              <w:tab/>
              <w:t/>
              <w:tab/>
              <w:t>]</w:t>
              <w:br/>
              <w:t/>
              <w:tab/>
              <w:t>)</w:t>
              <w:br/>
              <w:t/>
              <w:tab/>
              <w:t>(</w:t>
              <w:br/>
              <w:t/>
              <w:tab/>
              <w:t/>
              <w:tab/>
              <w:t>*ProduktionslederSamling*</w:t>
              <w:br/>
              <w:t/>
              <w:tab/>
              <w:t/>
              <w:tab/>
              <w:t>[</w:t>
              <w:br/>
              <w:t/>
              <w:tab/>
              <w:t/>
              <w:tab/>
              <w:t/>
              <w:tab/>
              <w:t>*ProduktionslederListe*</w:t>
              <w:br/>
              <w:t/>
              <w:tab/>
              <w:t/>
              <w:tab/>
              <w:t/>
              <w:tab/>
              <w:t>1{</w:t>
              <w:br/>
              <w:t/>
              <w:tab/>
              <w:t/>
              <w:tab/>
              <w:t/>
              <w:tab/>
              <w:t/>
              <w:tab/>
              <w:t>*ProduktionsLeder*</w:t>
              <w:br/>
              <w:t/>
              <w:tab/>
              <w:t/>
              <w:tab/>
              <w:t/>
              <w:tab/>
              <w:t/>
              <w:tab/>
              <w:t>[</w:t>
              <w:br/>
              <w:t/>
              <w:tab/>
              <w:t/>
              <w:tab/>
              <w:t/>
              <w:tab/>
              <w:t/>
              <w:tab/>
              <w:t/>
              <w:tab/>
              <w:t>OpgavekøProdLederStruktur</w:t>
              <w:br/>
              <w:t/>
              <w:tab/>
              <w:t/>
              <w:tab/>
              <w:t/>
              <w:tab/>
              <w:t/>
              <w:tab/>
              <w:t/>
              <w:tab/>
              <w:t>RSRessourceStruktur</w:t>
              <w:br/>
              <w:t/>
              <w:tab/>
              <w:t/>
              <w:tab/>
              <w:t/>
              <w:tab/>
              <w:t/>
              <w:tab/>
              <w:t/>
              <w:tab/>
              <w:t>MedarbejderprofilStruktur</w:t>
              <w:br/>
              <w:t/>
              <w:tab/>
              <w:t/>
              <w:tab/>
              <w:t/>
              <w:tab/>
              <w:t/>
              <w:tab/>
              <w:t/>
              <w:tab/>
              <w:t>RSRessourcegruppeStruktur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OpgavekøID skal tilhøre en eksisterende opgavekø.</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AlarmTypeStruktur</w:t>
            </w:r>
            <w:bookmarkStart w:name="Alarm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AlarmTypeID</w:t>
              <w:br/>
              <w:t>AlarmTypeAlarmKategori</w:t>
              <w:br/>
              <w:t>AlarmTypeNavn</w:t>
              <w:br/>
              <w:t>(AlarmTypeBeskrivelse)</w:t>
              <w:br/>
              <w:t>(AlarmTypeFarve)</w:t>
              <w:br/>
              <w:t>AlarmTypeNotifikation</w:t>
              <w:br/>
              <w:t>AlarmTypeOprettetAf</w:t>
              <w:br/>
              <w:t>AlarmTypeOprettetTid</w:t>
              <w:br/>
              <w:t>(AlarmTypeÆndretAf)</w:t>
              <w:br/>
              <w:t>(AlarmTypeÆndretTid)</w:t>
              <w:br/>
              <w:t>(AlarmTypeSlettetAf)</w:t>
              <w:br/>
              <w:t>(AlarmTypeSlettetTid)</w:t>
              <w:br/>
              <w:t>AlarmTypeTimestampVersion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alarmtype er en template for alarmer, den indeholder en række stamoplysninger som beskriver alarmerne af den 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KompetenceStruktur</w:t>
            </w:r>
            <w:bookmarkStart w:name="Kompet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*KompetenceStruktur*</w:t>
              <w:br/>
              <w:t>[</w:t>
              <w:br/>
              <w:t/>
              <w:tab/>
              <w:t>KompetenceID</w:t>
              <w:br/>
              <w:t/>
              <w:tab/>
              <w:t>KompetenceKompetenceKategori</w:t>
              <w:br/>
              <w:t/>
              <w:tab/>
              <w:t>KompetenceNavn</w:t>
              <w:br/>
              <w:t/>
              <w:tab/>
              <w:t>(KompetenceNøgle)</w:t>
              <w:br/>
              <w:t/>
              <w:tab/>
              <w:t>(KompetenceFra)</w:t>
              <w:br/>
              <w:t/>
              <w:tab/>
              <w:t>(KompetenceTil)</w:t>
              <w:br/>
              <w:t/>
              <w:tab/>
              <w:t>(KompetenceScore)</w:t>
              <w:br/>
              <w:t/>
              <w:tab/>
              <w:t>KompetenceOprettetAf</w:t>
              <w:br/>
              <w:t/>
              <w:tab/>
              <w:t>KompetenceOprettetTid</w:t>
              <w:br/>
              <w:t/>
              <w:tab/>
              <w:t>(KompetenceÆndretAf)</w:t>
              <w:br/>
              <w:t/>
              <w:tab/>
              <w:t>(KompetenceÆndretTid)</w:t>
              <w:br/>
              <w:t/>
              <w:tab/>
              <w:t>(KompetenceSlettetAf)</w:t>
              <w:br/>
              <w:t/>
              <w:tab/>
              <w:t>(KompetenceSlettetTid)</w:t>
              <w:br/>
              <w:t/>
              <w:tab/>
              <w:t>KompetenceTimestampVersion</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MedarbejderprofilStruktur</w:t>
            </w:r>
            <w:bookmarkStart w:name="Medarbejderprof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MedarbejderprofilID</w:t>
              <w:br/>
              <w:t>MedarbejderprofilRessourceID</w:t>
              <w:br/>
              <w:t>MedarbejderprofilWNummer</w:t>
              <w:br/>
              <w:t>(MedarbejderprofilMobilnummer)</w:t>
              <w:br/>
              <w:t>(MedarbejderprofilEmail)</w:t>
              <w:br/>
              <w:t>MedarbejderprofilBelægningsprocent</w:t>
              <w:br/>
              <w:t>MedarbejderprofilPointsystem</w:t>
              <w:br/>
              <w:t>MedarbejderprofilPoint</w:t>
              <w:br/>
              <w:t>MedarbejderprofilMedbringVidne</w:t>
              <w:br/>
              <w:t>MedarbejderprofilVilVæreVidne</w:t>
              <w:br/>
              <w:t>MedarbejderprofilAlarmTilMobil</w:t>
              <w:br/>
              <w:t>MedarbejderprofilAlarmTilEmail</w:t>
              <w:br/>
              <w:t>MedarbejderprofilDefaultFrokostFra</w:t>
              <w:br/>
              <w:t>MedarbejderprofilDefaultFrokostTil</w:t>
              <w:br/>
              <w:t>MedarbejderprofilOprettetAf</w:t>
              <w:br/>
              <w:t>MedarbejderprofilOprettetTid</w:t>
              <w:br/>
              <w:t>(MedarbejderprofilÆndretAf)</w:t>
              <w:br/>
              <w:t>(MedarbejderprofilÆndretTid)</w:t>
              <w:br/>
              <w:t>(MedarbejderprofilSlettetAf)</w:t>
              <w:br/>
              <w:t>(MedarbejderprofilSlettetTid)</w:t>
              <w:br/>
              <w:t>MedarbejderprofilTimestampVersion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 medarbejderens profil har medarbejderen mulighed for, at opsætte en række parametre, som vil påvirke hvordan medarbejderen bookes af systemet. F.eks. er der mulighed for at opsætte kompetencer, belægningsprocent osv.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OpgavekøAlarmtypeStruktur</w:t>
            </w:r>
            <w:bookmarkStart w:name="OpgavekøAlarm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OpgavekøAlarmtypeID</w:t>
              <w:br/>
              <w:t>OpgavekøAlarmtypeOpgavekøID</w:t>
              <w:br/>
              <w:t>OpgavekøAlarmtypeAlarmtypeID</w:t>
              <w:br/>
              <w:t>(OpgavekøAlarmtypeFarve)</w:t>
              <w:br/>
              <w:t>OpgavekøAlarmtypeOprettetAf</w:t>
              <w:br/>
              <w:t>OpgavekøAlarmtypeOprettetTid</w:t>
              <w:br/>
              <w:t>(OpgavekøAlarmtypeÆndretAf)</w:t>
              <w:br/>
              <w:t>(OpgavekøAlarmtypeÆndretTid)</w:t>
              <w:br/>
              <w:t>(OpgavekøAlarmtypeSlettetAf)</w:t>
              <w:br/>
              <w:t>(OpgavekøAlarmtypeSlettetTid)</w:t>
              <w:br/>
              <w:t>OpgavekøAlarmtypeTimestampVersion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Relation mellem en opgavekø og en tilknyttet alarmtype. Alarmtypen kan konfigureres på køen så den vises med en bestemt farve i alarmlisten.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OpgavekøBookingRegelStruktur</w:t>
            </w:r>
            <w:bookmarkStart w:name="OpgavekøBookingReg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OpgavekøBookingRegelID</w:t>
              <w:br/>
              <w:t>OpgavekøBookingRegelOpgavekøID</w:t>
              <w:br/>
              <w:t>OpgavekøBookingRegelBookingRegel</w:t>
              <w:br/>
              <w:t>OpgavekøBookingRegelPrioritet</w:t>
              <w:br/>
              <w:t>OpgavekøBookingRegelOprettetAf</w:t>
              <w:br/>
              <w:t>OpgavekøBookingRegelOprettetTid</w:t>
              <w:br/>
              <w:t>(OpgavekøBookingRegelÆndretAf)</w:t>
              <w:br/>
              <w:t>(OpgavekøBookingRegelÆndretTid)</w:t>
              <w:br/>
              <w:t>(OpgavekøBookingRegelSlettetAf)</w:t>
              <w:br/>
              <w:t>(OpgavekøBookingRegelSlettetTid)</w:t>
              <w:br/>
              <w:t>OpgavekøBookingRegelTimestampVersion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Relation mellem en opgavekø og en tilknyttet bookingregel. Den tilknyttede bookingregel vil have en prioritet på opgavekøen.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OpgavekøProdLederStruktur</w:t>
            </w:r>
            <w:bookmarkStart w:name="OpgavekøProdLed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OpgavekøProdLederID</w:t>
              <w:br/>
              <w:t>OpgavekøProdLederOpgavekøID</w:t>
              <w:br/>
              <w:t>OpgavekøProdLederRessourceID</w:t>
              <w:br/>
              <w:t>OpgavekøProdLederOprettetAf</w:t>
              <w:br/>
              <w:t>OpgavekøProdLederOprettetTid</w:t>
              <w:br/>
              <w:t>(OpgavekøProdLederSlettetAf)</w:t>
              <w:br/>
              <w:t>(OpgavekøProdLederSlettetTid)</w:t>
              <w:br/>
              <w:t>OpgavekøProdLederTimestampVersion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Relation mellem en opgavekø og en tilknyttet produktionsleder.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OpgavekøStruktur</w:t>
            </w:r>
            <w:bookmarkStart w:name="Opgavekø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OpgavekøID</w:t>
              <w:br/>
              <w:t>OpgavekøDomæne</w:t>
              <w:br/>
              <w:t>(OpgavekøNavn)</w:t>
              <w:br/>
              <w:t>(OpgavekøBeskrivelse)</w:t>
              <w:br/>
              <w:t>OpgavekøPrioritet</w:t>
              <w:br/>
              <w:t>OpgavekøFrigivet</w:t>
              <w:br/>
              <w:t>(OpgavekøGyldigFra)</w:t>
              <w:br/>
              <w:t>(OpgavekøGyldigTil)</w:t>
              <w:br/>
              <w:t>OpgavekøOprettetAf</w:t>
              <w:br/>
              <w:t>OpgavekøOprettetTid</w:t>
              <w:br/>
              <w:t>(OpgavekøÆndretAf)</w:t>
              <w:br/>
              <w:t>(OpgavekøÆndretTid)</w:t>
              <w:br/>
              <w:t>(OpgavekøSlettetAf)</w:t>
              <w:br/>
              <w:t>(OpgavekøSlettetTid)</w:t>
              <w:br/>
              <w:t>OpgavekøTimestampVersion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OpgavetypeStruktur</w:t>
            </w:r>
            <w:bookmarkStart w:name="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OpgavetypeID</w:t>
              <w:br/>
              <w:t>OpgavetypeDomæne</w:t>
              <w:br/>
              <w:t>OpgavetypeNavn</w:t>
              <w:br/>
              <w:t>OpgavetypeOpgaveKategori</w:t>
              <w:br/>
              <w:t>OpgavetypeBeskrivelse</w:t>
              <w:br/>
              <w:t>(OpgavetypeLinkTilSag)</w:t>
              <w:br/>
              <w:t>OpgavetypeGennemførselstid</w:t>
              <w:br/>
              <w:t>OpgavetypeGennemførselsfrist</w:t>
              <w:br/>
              <w:t>OpgavetypePrioritet</w:t>
              <w:br/>
              <w:t>OpgavetypeSandsynlighed</w:t>
              <w:br/>
              <w:t>(OpgavetypePoint)</w:t>
              <w:br/>
              <w:t>OpgavetypeVentedage</w:t>
              <w:br/>
              <w:t>OpgavetypeKundeAfhængig</w:t>
              <w:br/>
              <w:t>OpgavetypeUdgående</w:t>
              <w:br/>
              <w:t>(OpgavetypeGyldigFra)</w:t>
              <w:br/>
              <w:t>(OpgavetypeGyldigTil)</w:t>
              <w:br/>
              <w:t>(OpgavetypeHentYderligereInfo)</w:t>
              <w:br/>
              <w:t>OpgavetypeOprettetAf</w:t>
              <w:br/>
              <w:t>OpgavetypeOprettetTid</w:t>
              <w:br/>
              <w:t>(OpgavetypeÆndretAf)</w:t>
              <w:br/>
              <w:t>(OpgavetypeÆndretTid)</w:t>
              <w:br/>
              <w:t>(OpgavetypeSlettetAf)</w:t>
              <w:br/>
              <w:t>(OpgavetypeSlettetTid)</w:t>
              <w:br/>
              <w:t>OpgavetypeTimestampVersion</w:t>
              <w:br/>
              <w:t>(OpgavetypeBookingInterval)</w:t>
              <w:br/>
              <w:t>(OpgavetypeBookingSvarDage)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Opgavetypen er en skabelon for opgaver. Opgavetypen indeholder en masse pre-konfigurerede oplysninger som der dog er mulighed for at overskrive når opgaven oprettes.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RSRessourcegruppeStruktur</w:t>
            </w:r>
            <w:bookmarkStart w:name="RSRessourcegrup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RSRessourcegruppeID</w:t>
              <w:br/>
              <w:t>RSRessourcegruppeNavn</w:t>
              <w:br/>
              <w:t>RSRessourcegruppeBeskrivelse</w:t>
              <w:br/>
              <w:t>RSRessourcegruppeMedarbejderGruppe</w:t>
              <w:br/>
              <w:t>RSRessourcegruppeOprettetAf</w:t>
              <w:br/>
              <w:t>RSRessourcegruppeOprettetTid</w:t>
              <w:br/>
              <w:t>(RSRessourcegruppeÆndretAf)</w:t>
              <w:br/>
              <w:t>(RSRessourcegruppeÆndretTid)</w:t>
              <w:br/>
              <w:t>(RSRessourcegruppeSlettetAf)</w:t>
              <w:br/>
              <w:t>(RSRessourcegruppeSlettetTid)</w:t>
              <w:br/>
              <w:t>RSRessourcegruppeTimestampVersion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ressourcegruppe i Ressourcestyring kan være en gruppe af medarbejdere, lokaler, køretøjer eller andet udstyr.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RSRessourceStruktur</w:t>
            </w:r>
            <w:bookmarkStart w:name="RSRessour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RSRessourceID</w:t>
              <w:br/>
              <w:t>RSRessourceRessourcegruppeID</w:t>
              <w:br/>
              <w:t>RSRessourceNavn</w:t>
              <w:br/>
              <w:t>RSRessourceBeskrivelse</w:t>
              <w:br/>
              <w:t>(RSRessourceGyldigFra)</w:t>
              <w:br/>
              <w:t>(RSRessourceGyldigTil)</w:t>
              <w:br/>
              <w:t>RSRessourceOprettetAf</w:t>
              <w:br/>
              <w:t>RSRessourceOprettetTid</w:t>
              <w:br/>
              <w:t>(RSRessourceÆndretAf)</w:t>
              <w:br/>
              <w:t>(RSRessourceÆndretTid)</w:t>
              <w:br/>
              <w:t>(RSRessourceSlettetAf)</w:t>
              <w:br/>
              <w:t>(RSRessourceSlettetTid)</w:t>
              <w:br/>
              <w:t>RSRessourceTimestampVersion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 i ressourcestyringen, kan være en medarbejder, et køretøj, et lokale eller andet udstyr. Alle ressourcer tilhører en ressourcegruppe og har en kalender. Medarbejder ressourcer har desuden en medarbejderprofil.</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AlarmTypeAlarmKategori</w:t>
            </w:r>
            <w:bookmarkStart w:name="AlarmTypeAlarm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1004</w:t>
              <w:br/>
              <w:t>minInclusive: 1000</w:t>
            </w:r>
          </w:p>
        </w:tc>
        <w:tc>
          <w:tcPr>
            <w:tcW w:type="dxa" w:w="4391"/>
            <w:tcMar>
              <w:top w:type="dxa" w:w="57"/>
              <w:bottom w:type="dxa" w:w="57"/>
            </w:tcMar>
          </w:tcPr>
          <w:p>
            <w:pPr>
              <w:rPr>
                <w:rFonts w:ascii="Arial" w:cs="Arial" w:hAnsi="Arial"/>
                <w:sz w:val="18"/>
              </w:rPr>
            </w:pPr>
            <w:r>
              <w:rPr>
                <w:rFonts w:ascii="Arial" w:cs="Arial" w:hAnsi="Arial"/>
                <w:sz w:val="18"/>
              </w:rPr>
              <w:t/>
              <w:t>Den alarmkategori som alarmtypen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AlarmTypeBeskrivelse</w:t>
            </w:r>
            <w:bookmarkStart w:name="Alarm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Detaljeret beskrivelse af alarmtypen.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AlarmTypeFarve</w:t>
            </w:r>
            <w:bookmarkStart w:name="AlarmType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Den farve alarmtypen vises med i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AlarmTypeID</w:t>
            </w:r>
            <w:bookmarkStart w:name="Alarm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Alarmtypens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AlarmTypeNavn</w:t>
            </w:r>
            <w:bookmarkStart w:name="Alarm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Alarmtypens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AlarmTypeNotifikation</w:t>
            </w:r>
            <w:bookmarkStart w:name="AlarmTypeNotifikatio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Notifikation angiver om alarmen skal resultere i en besked til produktionslederen, hvis ikke, vises alarmen kun på oversigten.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AlarmTypeOprettetAf</w:t>
            </w:r>
            <w:bookmarkStart w:name="Alarm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alarmtypen.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AlarmTypeOprettetTid</w:t>
            </w:r>
            <w:bookmarkStart w:name="Alarm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alarmtypen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AlarmTypeSlettetAf</w:t>
            </w:r>
            <w:bookmarkStart w:name="Alarm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alarmtypen.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AlarmTypeSlettetTid</w:t>
            </w:r>
            <w:bookmarkStart w:name="Alarm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alarmtypen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AlarmTypeTimestampVersion</w:t>
            </w:r>
            <w:bookmarkStart w:name="Alarm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alarmtypen,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AlarmTypeÆndretAf</w:t>
            </w:r>
            <w:bookmarkStart w:name="Alarm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alarmtypen.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AlarmTypeÆndretTid</w:t>
            </w:r>
            <w:bookmarkStart w:name="Alarm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alarmtypen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InkluderAlarmtyperOgOpgavetyperMarkering</w:t>
            </w:r>
            <w:bookmarkStart w:name="InkluderAlarmtyperOgOpgavetyp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KompetenceFra</w:t>
            </w:r>
            <w:bookmarkStart w:name="KompetenceFra"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Kompetencens startværdi. Anvendes f.eks. ved samlede fordringer hvor startværdien og slutværdien bruges til at angive intervaller, f.eks. 0-1000000, 1000001-5000000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KompetenceID</w:t>
            </w:r>
            <w:bookmarkStart w:name="Kompete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Kompetencens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KompetenceKompetenceKategori</w:t>
            </w:r>
            <w:bookmarkStart w:name="KompetenceKompetenc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1007</w:t>
              <w:br/>
              <w:t>minInclusive: 1000</w:t>
            </w:r>
          </w:p>
        </w:tc>
        <w:tc>
          <w:tcPr>
            <w:tcW w:type="dxa" w:w="4391"/>
            <w:tcMar>
              <w:top w:type="dxa" w:w="57"/>
              <w:bottom w:type="dxa" w:w="57"/>
            </w:tcMar>
          </w:tcPr>
          <w:p>
            <w:pPr>
              <w:rPr>
                <w:rFonts w:ascii="Arial" w:cs="Arial" w:hAnsi="Arial"/>
                <w:sz w:val="18"/>
              </w:rPr>
            </w:pPr>
            <w:r>
              <w:rPr>
                <w:rFonts w:ascii="Arial" w:cs="Arial" w:hAnsi="Arial"/>
                <w:sz w:val="18"/>
              </w:rPr>
              <w:t/>
              <w:t>KompetenceKategorien som kompetencen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KompetenceNavn</w:t>
            </w:r>
            <w:bookmarkStart w:name="Kompeten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Kompetencens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KompetenceNøgle</w:t>
            </w:r>
            <w:bookmarkStart w:name="KompetenceNøg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Kompetencens nøgle. Hvis kompetencen f.eks. er en sportype, vil nøglen være sportypens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KompetenceOprettetAf</w:t>
            </w:r>
            <w:bookmarkStart w:name="Kompeten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kompetencen.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KompetenceOprettetTid</w:t>
            </w:r>
            <w:bookmarkStart w:name="Kompeten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KompetenceScore</w:t>
            </w:r>
            <w:bookmarkStart w:name="KompetenceScor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KompetenceSlettetAf</w:t>
            </w:r>
            <w:bookmarkStart w:name="Kompeten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kompetencen.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KompetenceSlettetTid</w:t>
            </w:r>
            <w:bookmarkStart w:name="Kompeten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KompetenceTil</w:t>
            </w:r>
            <w:bookmarkStart w:name="KompetenceTi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Kompetencens sluttværdi. Anvendes f.eks. ved samlede fordringer hvor startværdien og slutværdien bruges til at angive intervaller, f.eks. 0-1000000, 1000001-5000000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KompetenceTimestampVersion</w:t>
            </w:r>
            <w:bookmarkStart w:name="Kompeten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kompetencen,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KompetenceÆndretAf</w:t>
            </w:r>
            <w:bookmarkStart w:name="Kompeten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kompetencen.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KompetenceÆndretTid</w:t>
            </w:r>
            <w:bookmarkStart w:name="Kompeten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MedarbejderprofilAlarmTilEmail</w:t>
            </w:r>
            <w:bookmarkStart w:name="MedarbejderprofilAlarmTilEmai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få sendt eventuelle alarmer som mail. Alarmerne vil stadigvæk fremgå af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MedarbejderprofilAlarmTilMobil</w:t>
            </w:r>
            <w:bookmarkStart w:name="MedarbejderprofilAlarmTilMobi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få sendt eventuelle alarmer som sms til sin mobiltelefon. Alarmerne vil stadigvæk fremgå af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MedarbejderprofilBelægningsprocent</w:t>
            </w:r>
            <w:bookmarkStart w:name="MedarbejderprofilBelægnings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Medarbejderen kan i medarbejderprofilen angive hvor meget af tiden i løbet af en dag der skal være åbent for bookinger.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MedarbejderprofilDefaultFrokostFra</w:t>
            </w:r>
            <w:bookmarkStart w:name="MedarbejderprofilDefaultFrokost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start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MedarbejderprofilDefaultFrokostTil</w:t>
            </w:r>
            <w:bookmarkStart w:name="MedarbejderprofilDefaultFrokost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slut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MedarbejderprofilEmail</w:t>
            </w:r>
            <w:bookmarkStart w:name="Medarbejderprofil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Medarbejderens e-mail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MedarbejderprofilID</w:t>
            </w:r>
            <w:bookmarkStart w:nam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MedarbejderprofilMedbringVidne</w:t>
            </w:r>
            <w:bookmarkStart w:name="MedarbejderprofilMedbring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selv mulighed for at fravælge at medtage vidne på f.eks. udgående fogedforretning.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MedarbejderprofilMobilnummer</w:t>
            </w:r>
            <w:bookmarkStart w:name="MedarbejderprofilMobi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Medarbejderens mobiltelefon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MedarbejderprofilOprettetAf</w:t>
            </w:r>
            <w:bookmarkStart w:name="Medarbejderprofil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medarbejderprofilen.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MedarbejderprofilOprettetTid</w:t>
            </w:r>
            <w:bookmarkStart w:name="Medarbejderprofil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MedarbejderprofilPoint</w:t>
            </w:r>
            <w:bookmarkStart w:name="Medarbejderprofil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point på medarbejderens pointkonto.</w:t>
              <w:br/>
              <w:t>Hver opgave har et antal point. Når medarbejderen har løst en opgave bliver medarbejderens pointkonto opskrevet med opgavens point.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MedarbejderprofilPointsystem</w:t>
            </w:r>
            <w:bookmarkStart w:name="MedarbejderprofilPointsyste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af- eller tilmelde sig pointsystemet.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MedarbejderprofilRessourceID</w:t>
            </w:r>
            <w:bookmarkStart w:name="Medarbejderprofil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medarbejderprofilen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MedarbejderprofilSlettetAf</w:t>
            </w:r>
            <w:bookmarkStart w:name="Medarbejderprofil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slettet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MedarbejderprofilSlettetTid</w:t>
            </w:r>
            <w:bookmarkStart w:name="Medarbejderprofil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MedarbejderprofilTimestampVersion</w:t>
            </w:r>
            <w:bookmarkStart w:name="Medarbejderprofil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medarbejderprofilen,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MedarbejderprofilVilVæreVidne</w:t>
            </w:r>
            <w:bookmarkStart w:name="MedarbejderprofilVilVære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fravælge at være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MedarbejderprofilÆndretAf</w:t>
            </w:r>
            <w:bookmarkStart w:name="Medarbejderprofil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medarbejderprofilen.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MedarbejderprofilÆndretTid</w:t>
            </w:r>
            <w:bookmarkStart w:name="Medarbejderprofil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OpgavekøAlarmtypeAlarmtypeID</w:t>
            </w:r>
            <w:bookmarkStart w:name="OpgavekøAlarmtypeAlarm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Alarmtypens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OpgavekøAlarmtypeFarve</w:t>
            </w:r>
            <w:bookmarkStart w:name="OpgavekøAlarmtype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Den farve alarmtypen vises med på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OpgavekøAlarmtypeID</w:t>
            </w:r>
            <w:bookmarkStart w:name="OpgavekøAlarm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OpgavekøAlarmtype objektets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OpgavekøAlarmtypeOpgavekøID</w:t>
            </w:r>
            <w:bookmarkStart w:name="OpgavekøAlarmtyp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OpgavekøAlarmtypeOprettetAf</w:t>
            </w:r>
            <w:bookmarkStart w:name="OpgavekøAlarm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OpgavekøAlarmtype objektet.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OpgavekøAlarmtypeOprettetTid</w:t>
            </w:r>
            <w:bookmarkStart w:name="OpgavekøAlarm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OpgavekøAlarmtype objektet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OpgavekøAlarmtypeSlettetAf</w:t>
            </w:r>
            <w:bookmarkStart w:name="OpgavekøAlarm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opgavekøalarmtype objektet.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OpgavekøAlarmtypeSlettetTid</w:t>
            </w:r>
            <w:bookmarkStart w:name="OpgavekøAlarm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opgavekøalarmtype objektet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OpgavekøAlarmtypeTimestampVersion</w:t>
            </w:r>
            <w:bookmarkStart w:name="OpgavekøAlarm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opgavekøalarmtype objektet,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OpgavekøAlarmtypeÆndretAf</w:t>
            </w:r>
            <w:bookmarkStart w:name="OpgavekøAlarm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opgavekøalarmtype objektet.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OpgavekøAlarmtypeÆndretTid</w:t>
            </w:r>
            <w:bookmarkStart w:name="OpgavekøAlarm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opgavekøalarmtype objektet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OpgavekøBeskrivelse</w:t>
            </w:r>
            <w:bookmarkStart w:name="Opgavekø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opgavekøen. Eventuelt en beskrivelse af de opgaver der kan lande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OpgavekøBookingRegelBookingRegel</w:t>
            </w:r>
            <w:bookmarkStart w:name="OpgavekøBookingRegelBookingRege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8</w:t>
              <w:br/>
              <w:t>minInclusive: 1</w:t>
            </w:r>
          </w:p>
        </w:tc>
        <w:tc>
          <w:tcPr>
            <w:tcW w:type="dxa" w:w="4391"/>
            <w:tcMar>
              <w:top w:type="dxa" w:w="57"/>
              <w:bottom w:type="dxa" w:w="57"/>
            </w:tcMar>
          </w:tcPr>
          <w:p>
            <w:pPr>
              <w:rPr>
                <w:rFonts w:ascii="Arial" w:cs="Arial" w:hAnsi="Arial"/>
                <w:sz w:val="18"/>
              </w:rPr>
            </w:pPr>
            <w:r>
              <w:rPr>
                <w:rFonts w:ascii="Arial" w:cs="Arial" w:hAnsi="Arial"/>
                <w:sz w:val="18"/>
              </w:rPr>
              <w:t/>
              <w:t>Booking reglen der er tilknyttet opgavekøen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OpgavekøBookingRegelID</w:t>
            </w:r>
            <w:bookmarkStart w:name="OpgavekøBookingRege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OpgavekøBookingregel objektets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OpgavekøBookingRegelOpgavekøID</w:t>
            </w:r>
            <w:bookmarkStart w:name="OpgavekøBookingRegel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OpgavekøBookingRegelOprettetAf</w:t>
            </w:r>
            <w:bookmarkStart w:name="OpgavekøBookingRegel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opgavekøbookingregel objektet.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OpgavekøBookingRegelOprettetTid</w:t>
            </w:r>
            <w:bookmarkStart w:name="OpgavekøBookingRegel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opgavekøbookingregel objektet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OpgavekøBookingRegelPrioritet</w:t>
            </w:r>
            <w:bookmarkStart w:name="OpgavekøBookingRegel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Booking reglens prioritet på opgavekøen. Bookingreglerne prioriteres fortløbende, startende med 1 som første prioritet, 2 som anden prioritet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OpgavekøBookingRegelSlettetAf</w:t>
            </w:r>
            <w:bookmarkStart w:name="OpgavekøBookingRegel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opgavekøbookingregel objektet.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OpgavekøBookingRegelSlettetTid</w:t>
            </w:r>
            <w:bookmarkStart w:name="OpgavekøBookingRegel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opgavekøbookingregel objektet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OpgavekøBookingRegelTimestampVersion</w:t>
            </w:r>
            <w:bookmarkStart w:name="OpgavekøBookingRegel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opgavekøbokingregel objektet,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OpgavekøBookingRegelÆndretAf</w:t>
            </w:r>
            <w:bookmarkStart w:name="OpgavekøBookingRegel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opgavekøbookingregel objektet.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OpgavekøBookingRegelÆndretTid</w:t>
            </w:r>
            <w:bookmarkStart w:name="OpgavekøBookingRegel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opgavekøbookingregel objektet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OpgavekøDomæne</w:t>
            </w:r>
            <w:bookmarkStart w:name="Opgavekø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opgavekøen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OpgavekøFrigivet</w:t>
            </w:r>
            <w:bookmarkStart w:name="OpgavekøFrigiv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køen er frigivet til produktion. Hvis opgavekøen ikke er frigivet, bliver der ikke placeret opgaver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OpgavekøGyldigFra</w:t>
            </w:r>
            <w:bookmarkStart w:name="Opgavekø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for opgavekøens gyldighed, dvs. hvornår er køen åben for at modtage opgaver.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OpgavekøGyldigTil</w:t>
            </w:r>
            <w:bookmarkStart w:name="Opgavekø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for opgavekøens gyldighed, der kan ikke placeres opgaver på køens hvis gennemførselsfristen overskrider køens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OpgavekøID</w:t>
            </w:r>
            <w:bookmarkStart w:nam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OpgavekøNavn</w:t>
            </w:r>
            <w:bookmarkStart w:name="Opgavekø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Opgavekøens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OpgavekøOprettetAf</w:t>
            </w:r>
            <w:bookmarkStart w:name="Opgavekø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opgavekøen.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OpgavekøOprettetTid</w:t>
            </w:r>
            <w:bookmarkStart w:name="Opgavekø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OpgavekøPrioritet</w:t>
            </w:r>
            <w:bookmarkStart w:name="Opgavekø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Opgavekøens prioritet. Hvis en opgave kan lande på to køer, er det opgavekøen med den højeste prioritet der modtager opgaven. Der kan ikke være to køer med samme prioritet indenfor samme domæne. Det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OpgavekøProdLederID</w:t>
            </w:r>
            <w:bookmarkStart w:name="OpgavekøProdLed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Vilkårligt unikt identifikationsnummer.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OpgavekøProdLederOpgavekøID</w:t>
            </w:r>
            <w:bookmarkStart w:name="OpgavekøProdLeder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Vilkårligt unikt identifikationsnummer.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OpgavekøProdLederOprettetAf</w:t>
            </w:r>
            <w:bookmarkStart w:name="OpgavekøProdLeder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OpgavekøProdLederOprettetTid</w:t>
            </w:r>
            <w:bookmarkStart w:name="OpgavekøProdLeder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OpgavekøProdLederRessourceID</w:t>
            </w:r>
            <w:bookmarkStart w:name="OpgavekøProdLeder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Vilkårligt unikt identifikationsnummer.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OpgavekøProdLederSlettetAf</w:t>
            </w:r>
            <w:bookmarkStart w:name="OpgavekøProdLeder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OpgavekøProdLederSlettetTid</w:t>
            </w:r>
            <w:bookmarkStart w:name="OpgavekøProdLeder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OpgavekøProdLederTimestampVersion</w:t>
            </w:r>
            <w:bookmarkStart w:name="OpgavekøProdLeder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OpgavekøSlettetAf</w:t>
            </w:r>
            <w:bookmarkStart w:name="Opgavekø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opgavekøen.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OpgavekøSlettetTid</w:t>
            </w:r>
            <w:bookmarkStart w:name="Opgavekø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OpgavekøTimestampVersion</w:t>
            </w:r>
            <w:bookmarkStart w:name="Opgavekø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opgavekøen,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OpgavekøÆndretAf</w:t>
            </w:r>
            <w:bookmarkStart w:name="Opgavekø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ændret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OpgavekøÆndretTid</w:t>
            </w:r>
            <w:bookmarkStart w:name="Opgavekø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OpgavetypeBookingInterval</w:t>
            </w:r>
            <w:bookmarkStart w:name="Opgavetyp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minutter der minimum skal gå mellem hvert bookingforsøg.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OpgavetypeBookingSvarDage</w:t>
            </w:r>
            <w:bookmarkStart w:name="Opgavetyp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før aftaledagen, bookingsvaret skal sendes.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OpgavetypeDomæne</w:t>
            </w:r>
            <w:bookmarkStart w:name="Opgavetyp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OpgavetypeGennemførselsfrist</w:t>
            </w:r>
            <w:bookmarkStart w:name="Opgavetyp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maksimalt må gå før opgaven er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OpgavetypeGennemførselstid</w:t>
            </w:r>
            <w:bookmarkStart w:name="Opgavetyp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Tid i minutter som det tager at gennemføre opgaven. Gennemførselstiden kan overskrives i opgaven. Desuden har medarbejderen, i sin medarbejderprofil,  mulighed for at konfigurere sin egen gennemførselstid for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OpgavetypeGyldigFra</w:t>
            </w:r>
            <w:bookmarkStart w:name="Opgav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OpgavetypeGyldigTil</w:t>
            </w:r>
            <w:bookmarkStart w:name="Opgav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OpgavetypeHentYderligereInfo</w:t>
            </w:r>
            <w:bookmarkStart w:name="OpgavetypeHentYderligereInfo"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 domænespecifikke oplysninger skal hentes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OpgavetypeKundeAfhængig</w:t>
            </w:r>
            <w:bookmarkStart w:name="OpgavetypeKundeAfhæng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aftalen involverer et personligt møde med kunden, enten på skattecenteret eller hos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OpgavetypeLinkTilSag</w:t>
            </w:r>
            <w:bookmarkStart w:name="OpgavetypeLinkTil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 til stedet i portalen hvor opgaven kan løses. Det endelige link, som vises på skærmen, vil være en sammensætning af linket i opgavetypen og linkparametrene i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OpgavetypeOpgaveKategori</w:t>
            </w:r>
            <w:bookmarkStart w:name="OpgavetypeOpgav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3</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Opgavekategorien som opgaven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OpgavetypeOprettetAf</w:t>
            </w:r>
            <w:bookmarkStart w:name="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OpgavetypeOprettetTid</w:t>
            </w:r>
            <w:bookmarkStart w:name="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OpgavetypePoint</w:t>
            </w:r>
            <w:bookmarkStart w:name="Opgavetyp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point medarbejderen vil modtage når opgaven er løst.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OpgavetypePrioritet</w:t>
            </w:r>
            <w:bookmarkStart w:name="Opgavetyp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Opgavetypens prioritet. Anvendes bl.a. på opgavelisten for at få vist de vigtigste opgaver øverst i listen. Kan overskrives på opgaven.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OpgavetypeSandsynlighed</w:t>
            </w:r>
            <w:bookmarkStart w:name="Opgavetyp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OpgavetypeSlettetAf</w:t>
            </w:r>
            <w:bookmarkStart w:name="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OpgavetypeSlettetTid</w:t>
            </w:r>
            <w:bookmarkStart w:name="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OpgavetypeTimestampVersion</w:t>
            </w:r>
            <w:bookmarkStart w:name="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OpgavetypeUdgående</w:t>
            </w:r>
            <w:bookmarkStart w:name="OpgavetypeUdgåe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det er en udgående opgave, dvs. sagsbehandleren skal køre ud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OpgavetypeVentedage</w:t>
            </w:r>
            <w:bookmarkStart w:name="Opgavetyp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skal gå fra opgaven er oprettet til den tidligst må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OpgavetypeÆndretAf</w:t>
            </w:r>
            <w:bookmarkStart w:name="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OpgavetypeÆndretTid</w:t>
            </w:r>
            <w:bookmarkStart w:name="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RSRessourceBeskrivelse</w:t>
            </w:r>
            <w:bookmarkStart w:name="RSRessourc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RSRessourcegruppeBeskrivelse</w:t>
            </w:r>
            <w:bookmarkStart w:name="RSRessourcegrup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ressourcegruppen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RSRessourcegruppeID</w:t>
            </w:r>
            <w:bookmarkStart w:name="RSRessourcegrup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Ressourcegruppens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RSRessourcegruppeMedarbejderGruppe</w:t>
            </w:r>
            <w:bookmarkStart w:name="RSRessourcegruppeMedarbejderGrupp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ressourcegruppen er en gruppe af medarbejdere.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RSRessourcegruppeNavn</w:t>
            </w:r>
            <w:bookmarkStart w:name="RSRessourcegrup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Ressourcegruppens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RSRessourcegruppeOprettetAf</w:t>
            </w:r>
            <w:bookmarkStart w:name="RSRessourcegrup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ressourcegruppen.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RSRessourcegruppeOprettetTid</w:t>
            </w:r>
            <w:bookmarkStart w:name="RSRessourcegrup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ressourcegruppen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RSRessourcegruppeSlettetAf</w:t>
            </w:r>
            <w:bookmarkStart w:name="RSRessourcegrup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ressourcegruppen.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RSRessourcegruppeSlettetTid</w:t>
            </w:r>
            <w:bookmarkStart w:name="RSRessourcegrup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ressourcegruppen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RSRessourcegruppeTimestampVersion</w:t>
            </w:r>
            <w:bookmarkStart w:name="RSRessourcegrup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ressourcegruppen,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RSRessourcegruppeÆndretAf</w:t>
            </w:r>
            <w:bookmarkStart w:name="RSRessourcegrup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ressourcegruppen.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RSRessourcegruppeÆndretTid</w:t>
            </w:r>
            <w:bookmarkStart w:name="RSRessourcegrup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ressourcegruppe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RSRessourceGyldigFra</w:t>
            </w:r>
            <w:bookmarkStart w:name="RSRessourc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RSRessourceGyldigTil</w:t>
            </w:r>
            <w:bookmarkStart w:name="RSRessourc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RSRessourceNavn</w:t>
            </w:r>
            <w:bookmarkStart w:name="RSRessour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RSRessourceOprettetAf</w:t>
            </w:r>
            <w:bookmarkStart w:name="RSRessour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ressourcen.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RSRessourceOprettetTid</w:t>
            </w:r>
            <w:bookmarkStart w:name="RSRessour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RSRessourceRessourcegruppeID</w:t>
            </w:r>
            <w:bookmarkStart w:name="RSRessourceRessourcegrup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ressourcegruppe medarbejderen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RSRessourceSlettetAf</w:t>
            </w:r>
            <w:bookmarkStart w:name="RSRessour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ressourcen.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RSRessourceSlettetTid</w:t>
            </w:r>
            <w:bookmarkStart w:name="RSRessour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RSRessourceTimestampVersion</w:t>
            </w:r>
            <w:bookmarkStart w:name="RSRessour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ressourcen,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RSRessourceÆndretAf</w:t>
            </w:r>
            <w:bookmarkStart w:name="RSRessour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ressourcen.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RSRessourceÆndretTid</w:t>
            </w:r>
            <w:bookmarkStart w:name="RSRessour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ændret.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RSOpgavekøHent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