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PersonSøg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CSR-P</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1.0</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leverer en liste af personer, hvis oplysninger svarer til de indtastede søgekriterier.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kaldes med et postnummer og mindst 3 karakterer af navnet (PersonNavnNavn) og mindst 3 karakterer af vejnavnet (AdresseVejNavn) og med husnummer og evt. husbogstav  (AdresseFraHusNummer/AdresseFraHusBogstav) Husnummer skal ALTID med, ellers vil man intet resultat få. Hvis husbogstav er med, forsøges først at finde personer med det pågældende husnummer OG husbogstav. Findes der INGEN af disse, forsøges i stedet med husnummeret UDEN husbogstav. Øvrige afgrænsninger skal udfyldes komplet eller udelades.</w:t>
              <w:br/>
              <w:t/>
              <w:br/>
              <w:t>Servicen returnerer en liste af CPR-numre. For at få flere personoplysninger kaldes PersonStamoplysningerMultiHent.</w:t>
              <w:br/>
              <w:t/>
              <w:br/>
              <w:t>Resultatet er en liste over op til 9 personer, der opfylder disse kriterier.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PersonSøg_I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*PersonIdentifikationValg*</w:t>
              <w:br/>
              <w:t>[</w:t>
              <w:br/>
              <w:t/>
              <w:tab/>
              <w:t>*PersonSøgeKriterier*</w:t>
              <w:br/>
              <w:t/>
              <w:tab/>
              <w:t>[</w:t>
              <w:br/>
              <w:t/>
              <w:tab/>
              <w:t/>
              <w:tab/>
              <w:t>(PersonNavnNavn)</w:t>
              <w:br/>
              <w:t/>
              <w:tab/>
              <w:t/>
              <w:tab/>
              <w:t>(PersonFødselDato)</w:t>
              <w:br/>
              <w:t/>
              <w:tab/>
              <w:t/>
              <w:tab/>
              <w:t>(PersonKøn)</w:t>
              <w:br/>
              <w:t/>
              <w:tab/>
              <w:t/>
              <w:tab/>
              <w:t>*Folkeregisteradresse*</w:t>
              <w:br/>
              <w:t/>
              <w:tab/>
              <w:t/>
              <w:tab/>
              <w:t>[</w:t>
              <w:br/>
              <w:t/>
              <w:tab/>
              <w:t/>
              <w:tab/>
              <w:t/>
              <w:tab/>
              <w:t>(AdresseVejNavn)</w:t>
              <w:br/>
              <w:t/>
              <w:tab/>
              <w:t/>
              <w:tab/>
              <w:t/>
              <w:tab/>
              <w:t>(MyndighedNummer)</w:t>
              <w:br/>
              <w:t/>
              <w:tab/>
              <w:t/>
              <w:tab/>
              <w:t/>
              <w:tab/>
              <w:t>(AdresseFraHusNummer)</w:t>
              <w:br/>
              <w:t/>
              <w:tab/>
              <w:t/>
              <w:tab/>
              <w:t/>
              <w:tab/>
              <w:t>(AdresseFraHusBogstav)</w:t>
              <w:br/>
              <w:t/>
              <w:tab/>
              <w:t/>
              <w:tab/>
              <w:t/>
              <w:tab/>
              <w:t>(AdresseEtageTekst)</w:t>
              <w:br/>
              <w:t/>
              <w:tab/>
              <w:t/>
              <w:tab/>
              <w:t/>
              <w:tab/>
              <w:t>(AdresseSideDørTekst)</w:t>
              <w:br/>
              <w:t/>
              <w:tab/>
              <w:t/>
              <w:tab/>
              <w:t/>
              <w:tab/>
              <w:t>(AdressePostNummer)</w:t>
              <w:br/>
              <w:t/>
              <w:tab/>
              <w:t/>
              <w:tab/>
              <w:t/>
              <w:tab/>
              <w:t>(AdressePostDistrikt)</w:t>
              <w:br/>
              <w:t/>
              <w:tab/>
              <w:t/>
              <w:tab/>
              <w:t/>
              <w:tab/>
              <w:t>(AdresseByNavn)</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PersonSøg_O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*PersonOplysningListe*</w:t>
              <w:br/>
              <w:t>0{</w:t>
              <w:br/>
              <w:t/>
              <w:tab/>
              <w:t>PersonCPRNummer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fejlkoder og valideringer er relevante for PersonSøg.</w:t>
              <w:br/>
              <w:t>______________________________________</w:t>
              <w:br/>
              <w:t/>
              <w:br/>
              <w:t>Fejl / Validering: Der er sket en fejl</w:t>
              <w:br/>
              <w:t>Fejlkode: 0003</w:t>
              <w:br/>
              <w:t/>
              <w:br/>
              <w:t>Fejl / Validering: Ingen personer fundet</w:t>
              <w:br/>
              <w:t>Fejlkode: 0066</w:t>
              <w:br/>
              <w:t/>
              <w:br/>
              <w:t>Fejl / Validering: Postnummer ikke numerisk</w:t>
              <w:br/>
              <w:t>Fejlkode: 0067</w:t>
              <w:br/>
              <w:t/>
              <w:br/>
              <w:t>Fejl / Validering: Navn indeholder ikke mindst tre alfabetiske karakterer</w:t>
              <w:br/>
              <w:t>Fejlkode: 0068</w:t>
              <w:br/>
              <w:t/>
              <w:br/>
              <w:t>Fejl / Validering: Adresse indeholder ikke mindst tre alfabetiske karakterer</w:t>
              <w:br/>
              <w:t>Fejlkode: 0069</w:t>
              <w:br/>
              <w:t/>
              <w:br/>
              <w:t>Fejl / Validering: Der er for mange muligheder</w:t>
              <w:br/>
              <w:t>Fejlkode: 0071</w:t>
              <w:br/>
              <w:t/>
              <w:br/>
              <w:t>Fejl / Validering: Database er ude af drift</w:t>
              <w:br/>
              <w:t>Fejlkode: 0072</w:t>
              <w:br/>
              <w:t>______________________________________</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PersonKøn</w:t>
            </w:r>
            <w:bookmarkStart w:name="PersonKøn"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1, 2, 3</w:t>
            </w:r>
          </w:p>
        </w:tc>
        <w:tc>
          <w:tcPr>
            <w:tcW w:type="dxa" w:w="4391"/>
            <w:tcMar>
              <w:top w:type="dxa" w:w="57"/>
              <w:bottom w:type="dxa" w:w="57"/>
            </w:tcMar>
          </w:tcPr>
          <w:p>
            <w:pPr>
              <w:rPr>
                <w:rFonts w:ascii="Arial" w:cs="Arial" w:hAnsi="Arial"/>
                <w:sz w:val="18"/>
              </w:rPr>
            </w:pPr>
            <w:r>
              <w:rPr>
                <w:rFonts w:ascii="Arial" w:cs="Arial" w:hAnsi="Arial"/>
                <w:sz w:val="18"/>
              </w:rPr>
              <w:t/>
              <w:t>kategorisering af individer ud fra deres forplantningsorganer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PersonNavnNavn</w:t>
            </w:r>
            <w:bookmarkStart w:name="PersonNavn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adresseringsnavn (for- og efternavn) på en person.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PersonSøg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