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EFIMatriceOpslag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27-04-2012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Slå en eller flere værdier op i en EFIMatrice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kan foretages et eller flere opslag i efi matricer. Resultater returneres i samme orden og antal som der forespørges.</w:t>
              <w:br/>
              <w:t/>
              <w:br/>
              <w:t>Hvis der forespørges med 2 eller 3 nøgler i en regulær 2D eller 3D matrice returneres altid en enkelt værdi. Hvis der forespørges med 1 nøgle i en tabel matrice returneres en samling af værdier svarende til en række i tabellen.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Bemærk at udover regulære forretnings matricer er der en række systemopsætnings matricer der kan tilgås f.eks. system parametre, tekniske parametre og fordringtyper.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EFIMatriceOpslag_I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*OpslagSamling*</w:t>
              <w:br/>
              <w:t>{</w:t>
              <w:br/>
              <w:t/>
              <w:tab/>
              <w:t>*Opslag*</w:t>
              <w:br/>
              <w:t/>
              <w:tab/>
              <w:t>[</w:t>
              <w:br/>
              <w:t/>
              <w:tab/>
              <w:t/>
              <w:tab/>
              <w:t>EFIMatriceNavn</w:t>
              <w:br/>
              <w:t/>
              <w:tab/>
              <w:t/>
              <w:tab/>
              <w:t>*CelleNøgleSamling*</w:t>
              <w:br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>EFICelleNøgle</w:t>
              <w:br/>
              <w:t/>
              <w:tab/>
              <w:t/>
              <w:tab/>
              <w:t>}</w:t>
              <w:br/>
              <w:t/>
              <w:tab/>
              <w:t/>
              <w:tab/>
              <w:t>3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EFIMatriceOpslag_O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*OpslagResultatSamling*</w:t>
              <w:br/>
              <w:t>{</w:t>
              <w:br/>
              <w:t/>
              <w:tab/>
              <w:t>*OpslagResultat*</w:t>
              <w:br/>
              <w:t/>
              <w:tab/>
              <w:t>[</w:t>
              <w:br/>
              <w:t/>
              <w:tab/>
              <w:t/>
              <w:tab/>
              <w:t>*VærdiSamling*</w:t>
              <w:br/>
              <w:t/>
              <w:tab/>
              <w:t/>
              <w:tab/>
              <w:t>{</w:t>
              <w:br/>
              <w:t/>
              <w:tab/>
              <w:t/>
              <w:tab/>
              <w:t/>
              <w:tab/>
              <w:t>EFIMatriceVærdiStruktur</w:t>
              <w:br/>
              <w:t/>
              <w:tab/>
              <w:t/>
              <w:tab/>
              <w:t>}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Fejl ved input validiering af opslag</w:t>
              <w:br/>
              <w:t>Fejlnummer: 320</w:t>
              <w:br/>
              <w:t>Reaktion: Kald kan ikke behandles</w:t>
              <w:br/>
              <w:t>Parameterliste: opslag index</w:t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EFIMatriceVærdiStruktur</w:t>
            </w:r>
            <w:bookmarkStart w:name="EFIMatriceVærdi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EFIMatriceTypeNavn</w:t>
              <w:br/>
              <w:t>EFIVærdiTypeKode</w:t>
              <w:br/>
              <w:t>(EFIVærdi)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værdi fra et matrice opslag med dens type. For nogle matricer er det validt at der ikke er en værdi for de angivne nøgler.</w:t>
              <w:br/>
              <w:t>EFIMatriceTypeNavn er mest relevant for opslag med een nøgle i tabel matricer, hvor den angiver kolonnens navn.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EFICelleNøgle</w:t>
            </w:r>
            <w:bookmarkStart w:name="EFICelleNøgl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240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CelleNøgle er en af koderne eller data elementerne fra den tilsvarende dimension.</w:t>
              <w:br/>
              <w:t/>
              <w:br/>
              <w:t>En celle har en sammensat nøgle bestående af 2 til 3 cellenøgler.</w:t>
              <w:br/>
              <w:t/>
              <w:br/>
              <w:t>CelleNøgle værdien "*" har en special betydning som wilcard, og må kun bruges i en dimension hvor EFIWildcardMulig er markeret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EFIMatriceNavn</w:t>
            </w:r>
            <w:bookmarkStart w:name="EFIMatric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64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 aktuelt kendte matrice navne:</w:t>
              <w:br/>
              <w:t/>
              <w:br/>
              <w:t>FORDRINGSTYPE</w:t>
              <w:br/>
              <w:t>MEDDELELSESTYPE</w:t>
              <w:br/>
              <w:t>OPGAVETYPE</w:t>
              <w:br/>
              <w:t>INDSATSTYPE_INDSATSUNDERTYPE</w:t>
              <w:br/>
              <w:t>MYNDIGHEDUDBETALINGTYPE_KATEGORI</w:t>
              <w:br/>
              <w:t>FORDRINGSTYPE_INDSATSUNDERTYPE</w:t>
              <w:br/>
              <w:t>FORDRINGSART_INDSATSUNDERTYPE</w:t>
              <w:br/>
              <w:t>HAEFTELSESFORMER_IVAERKSAETTELSE</w:t>
              <w:br/>
              <w:t>HAEFTELSESFORMER_IGANGVAERENDE</w:t>
              <w:br/>
              <w:t>INDSATSUNDERTYPE_LOVHENVISNING</w:t>
              <w:br/>
              <w:t>INDSATSUNDERTYPE_INDSATSUNDERTYPE</w:t>
              <w:br/>
              <w:t>INDSATSTYPE_MINIMUMSBELOEB</w:t>
              <w:br/>
              <w:t>FRISTTYPE</w:t>
              <w:br/>
              <w:t>GEBYR_OMKOSTNING</w:t>
              <w:br/>
              <w:t>AKTIVTYPE</w:t>
              <w:br/>
              <w:t>INDSATSUNDERTYPE_KLAGEHENVISNING</w:t>
              <w:br/>
              <w:t>SYSTEM_PARAMETER</w:t>
              <w:br/>
              <w:t>INDKOMSTTYPE_INDSATSUNDERTYPE</w:t>
              <w:br/>
              <w:t>FJERN_FORDRING_FRA_INDSATS</w:t>
              <w:br/>
              <w:t>FORDRINGSTYPE_MINIMUMSBELOEB</w:t>
              <w:br/>
              <w:t>INDSATSUNDERTYPE_FORAELDELSESFRISTER</w:t>
              <w:br/>
              <w:t>INDSATSUNDERTYPE_OPGAVETYPE</w:t>
              <w:br/>
              <w:t>BETALINGSEVNE_SKEMATISKMODEL</w:t>
              <w:br/>
              <w:t>RAADIGHEDSBELOEBBARN</w:t>
              <w:br/>
              <w:t>FORDRINGSTYPE_RENTEREGEL</w:t>
              <w:br/>
              <w:t>INDSATSTYPE_PARAMETER,</w:t>
              <w:br/>
              <w:t>TEKNISK_PARAMETER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EFIMatriceTypeNavn</w:t>
            </w:r>
            <w:bookmarkStart w:name="EFIMatriceTy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EFIMatrixTypeDefintion. Har Ingen betydning for celle typer. Det er x nøgle for kolonne typer og navnet på kodesamlingen for dimensioner.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</w:t>
            </w:r>
            <w:bookmarkStart w:name="EFIVærd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Værdier af forskellig type formateret som streng. Typen/formateringen fremgår af den tilsvarende EFIVærdiTypeKode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EFIVærdiTypeKode</w:t>
            </w:r>
            <w:bookmarkStart w:name="EFIVærdi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STRING, BOOLEAN, DATE, TIMESTAMP, KODE, LONG, DECIMAL, LONGINTERVAL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Repræsenterer typen af en EFIVærdi streng dvs. formatering/parsning der skal anvendes. Enum værdier:</w:t>
              <w:br/>
              <w:t/>
              <w:br/>
              <w:t>STRING - Vikårlig streng</w:t>
              <w:br/>
              <w:t>BOOLEAN - TRUE | FALSE</w:t>
              <w:br/>
              <w:t>DATE - YYYYMMDD</w:t>
              <w:br/>
              <w:t>TIMESTAMP - YYYYMMDDHHMM</w:t>
              <w:br/>
              <w:t>KODE - String uden whitespace. Kode fra kodetabel angivet ved EFIMatriceTypeDefinition.</w:t>
              <w:br/>
              <w:t>LONG -  heltal</w:t>
              <w:br/>
              <w:t>DECIMAL - Decimal tal med . som seperator</w:t>
              <w:br/>
              <w:t>LONGINTERVAL - [&lt;long&gt;,&lt;long&gt;] hvor &lt;long&gt; er en long i LONG formatet</w:t>
              <w:br/>
              <w:t/>
              <w:br/>
              <w:t>Udover [x,y] understøttes åbne intervaller dvs. ]x,y[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EFIMatriceOpslag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