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KFIKundeStamoplysningerList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22-11-2010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At søge efter kunder i SKAT CSR-P, ES og AKR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Servicen giver mulighed for at søge kunder  i SKAT stamdatasystemerne: CSR-P, ES og  AKR. Kalderen kan</w:t>
              <w:br/>
              <w:t>give en liste af kundeidenter, der søges i det tilsvarende stamdatasystem. Kalderen skal derfor vide hvilket stamdatasystem, der skal søges i, når der søges med kundeidenter.</w:t>
              <w:br/>
              <w:t>Kalderen kan endvidere angive en detaljeret søgestruktur for et stamdatasystem. Først fremsøges kunderne i stamdatasystemet, hvorefter der filtreres efter søgekriterierne, se detaljeret beskrivelse af søgesfunktionalitet.</w:t>
              <w:br/>
              <w:t/>
              <w:br/>
              <w:t>Hvis feltet PersonStatusMarkering er sat sandt, og kundetypen er CPR kunde, så returneres PersonStatus strukturen i svaret.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- KFIPersonSøgStruktur: KFIPersonAlderFra, KFIPersonAlderTil og DMIFordringTypeKode anvendes til at filtrerere søgeresultatet fra CSR-P. Alle øvrige elementer i KFIPersonSøgStrukturen anvendes som søgeparametre i CSR-P.</w:t>
              <w:br/>
              <w:t/>
              <w:br/>
              <w:t>- KFIVirksomhedSøgStruktur: KFIDelAfVirksomhedCVRNummer, KFIDelAfVirksomhedSENummer, TelefonNummer, EmailAdresseEmail og DMIFordringTypeKode anvendes til at filtrerere søgeresultatet fra ES. Alle øvrige elementer i KFIVirksomhedSøgStrukturen anvendes som søgeparametre i ES.</w:t>
              <w:br/>
              <w:t/>
              <w:br/>
              <w:t>- KFIAlternativKontaktSøgStruktur: KFIDelAfAlternativKontaktID og DMIFordringTypeKode anvendes til at filtrerere søgeresultatet fra AKR. Alle øvrige elementer i KFIAlternativKontaktSøgStrukturen anvendes som søgeparametre i AKR.</w:t>
              <w:br/>
              <w:t>Flaget HentKunEfiKunder afgør, om man kun vil fremsøge EFI kunder.</w:t>
              <w:br/>
              <w:t/>
              <w:br/>
              <w:t>AlternativKontaktType.PERSON og AlternativKontaktType.UKENDT mappes til EFIKundeType.AKP.</w:t>
              <w:br/>
              <w:t>AlternativKontaktType.VIRKSOMHED og AlternativKontaktType.MYNDIGHED mappes til EFIKundeType.AKV.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KFIKundeStamoplysningerList_I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HentKunEFIKunder</w:t>
              <w:br/>
              <w:t>PersonStatusMarkering</w:t>
              <w:br/>
              <w:t>*SøgekriterieValg*</w:t>
              <w:br/>
              <w:t>[</w:t>
              <w:br/>
              <w:t/>
              <w:tab/>
              <w:t>*KFIKundeIdentStrukturSamling*</w:t>
              <w:br/>
              <w:t/>
              <w:tab/>
              <w:t>1{</w:t>
              <w:br/>
              <w:t/>
              <w:tab/>
              <w:t/>
              <w:tab/>
              <w:t>EFIKundeIdentStruktur</w:t>
              <w:br/>
              <w:t/>
              <w:tab/>
              <w:t>}</w:t>
              <w:br/>
              <w:t/>
              <w:tab/>
              <w:t>|</w:t>
              <w:br/>
              <w:t/>
              <w:tab/>
              <w:t>KFIPersonSøgStruktur</w:t>
              <w:br/>
              <w:t/>
              <w:tab/>
              <w:t>|</w:t>
              <w:br/>
              <w:t/>
              <w:tab/>
              <w:t>KFIVirksomhedSøgStruktur</w:t>
              <w:br/>
              <w:t/>
              <w:tab/>
              <w:t>|</w:t>
              <w:br/>
              <w:t/>
              <w:tab/>
              <w:t>KFIAlternativKontaktSøgStruktur</w:t>
              <w:br/>
              <w:t>]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KFIKundeStamoplysningerList_O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</w:t>
              <w:br/>
              <w:t/>
              <w:tab/>
              <w:t>*KFIKundeStamoplysningerSamling*</w:t>
              <w:br/>
              <w:t/>
              <w:tab/>
              <w:t>[</w:t>
              <w:br/>
              <w:t/>
              <w:tab/>
              <w:t/>
              <w:tab/>
              <w:t>*PersonSamling*</w:t>
              <w:br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>KFIPersonStamoplysningStruktur</w:t>
              <w:br/>
              <w:t/>
              <w:tab/>
              <w:t/>
              <w:tab/>
              <w:t>}</w:t>
              <w:br/>
              <w:t/>
              <w:tab/>
              <w:t/>
              <w:tab/>
              <w:t>*VirksomhedSamling*</w:t>
              <w:br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>KFIVirksomhedStamoplysningStruktur</w:t>
              <w:br/>
              <w:t/>
              <w:tab/>
              <w:t/>
              <w:tab/>
              <w:t>}</w:t>
              <w:br/>
              <w:t/>
              <w:tab/>
              <w:t/>
              <w:tab/>
              <w:t>*AlternativKontaktSamling*</w:t>
              <w:br/>
              <w:t/>
              <w:tab/>
              <w:t/>
              <w:tab/>
              <w:t>0{</w:t>
              <w:br/>
              <w:t/>
              <w:tab/>
              <w:t/>
              <w:tab/>
              <w:t/>
              <w:tab/>
              <w:t>KFIAlternativKontaktStamoplysningStruktur</w:t>
              <w:br/>
              <w:t/>
              <w:tab/>
              <w:t/>
              <w:tab/>
              <w:t>}</w:t>
              <w:br/>
              <w:t/>
              <w:tab/>
              <w:t>]</w:t>
              <w:br/>
              <w:t>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Fejlkoder:</w:t>
              <w:br/>
              <w:t/>
              <w:br/>
              <w:t>Validering: Ingen kunder fundet</w:t>
              <w:br/>
              <w:t>Advisnummer:66</w:t>
              <w:br/>
              <w:t>Reaktion: Stamoplysninger returneres ikke</w:t>
              <w:br/>
              <w:t>Parameterliste:</w:t>
              <w:br/>
              <w:t/>
              <w:br/>
              <w:t>Validering: Erhvervssystemet er lukket</w:t>
              <w:br/>
              <w:t>Fejlnummer: 213</w:t>
              <w:br/>
              <w:t>Reaktion: Stamoplysninger returneres ikke, hvis der søges på en virksomhed</w:t>
              <w:br/>
              <w:t>Parameterliste:</w:t>
              <w:br/>
              <w:t/>
              <w:br/>
              <w:t>Validering: Fejl ved kald til IP sikkerhed</w:t>
              <w:br/>
              <w:t>Fejlnummer: 214</w:t>
              <w:br/>
              <w:t>Reaktion: Stamoplysninger returneres ikke, hvis der søges på en person, der har adressebeskyttelsemarkering</w:t>
              <w:br/>
              <w:t>Parameterliste:</w:t>
              <w:br/>
              <w:t/>
              <w:br/>
              <w:t>Validering:  Søgningen giver flere resultater end stamdatasystem returnerer. Indsnævrer søgningen</w:t>
              <w:br/>
              <w:t>Advisnummer: 221</w:t>
              <w:br/>
              <w:t>Reaktion: Der returneres kun en begænset mængde data</w:t>
              <w:br/>
              <w:t>Parameterliste:</w:t>
              <w:br/>
              <w:t/>
              <w:br/>
              <w:t>Validering:  Søgningen giver flere resultater end stamdatasystem returnerer. Indsnævrer søgningen</w:t>
              <w:br/>
              <w:t>Advisnummer: 221</w:t>
              <w:br/>
              <w:t>Reaktion: Der returneres kun en begænset mængde data</w:t>
              <w:br/>
              <w:t>Parameterliste:</w:t>
              <w:br/>
              <w:t/>
              <w:br/>
              <w:t>Validering: PNR ikke aktiv i CSR-P</w:t>
              <w:br/>
              <w:t>Advisnummer: 36</w:t>
              <w:br/>
              <w:t>Reaktion: Stamoplysninger returneres ikke</w:t>
              <w:br/>
              <w:t>Parameterliste:</w:t>
              <w:br/>
              <w:t/>
              <w:br/>
              <w:t>Validering: Valideringsfejl på input</w:t>
              <w:br/>
              <w:t>Fejlnummer: 265</w:t>
              <w:br/>
              <w:t>Reaktion: Stamoplysninger returneres ikke fra det pågældende eksterne system, hvor valideringsfejlen opstod.</w:t>
              <w:br/>
              <w:t>Parameterliste:</w:t>
              <w:br/>
              <w:t/>
              <w:br/>
              <w:t>Validering: Generel fejl der kræver analyse af Systemadministrator</w:t>
              <w:br/>
              <w:t>Fejlnummer: 900</w:t>
              <w:br/>
              <w:t>Reaktion: Stamoplysninger returneres ikke</w:t>
              <w:br/>
              <w:t>Parameterliste: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AlternativKontaktReferenceStruktur</w:t>
            </w:r>
            <w:bookmarkStart w:name="AlternativKontaktReferenc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AlternativKontaktReferenceType</w:t>
              <w:br/>
              <w:t>AlternativKontaktReferenceTekst</w:t>
              <w:br/>
              <w:t>(LandKode)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EFIKundeIdentStruktur</w:t>
            </w:r>
            <w:bookmarkStart w:name="EFIKundeIdent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*IdentValg*</w:t>
              <w:br/>
              <w:t>[</w:t>
              <w:br/>
              <w:t/>
              <w:tab/>
              <w:t>PersonCPRNummer</w:t>
              <w:br/>
              <w:t/>
              <w:tab/>
              <w:t>|</w:t>
              <w:br/>
              <w:t/>
              <w:tab/>
              <w:t>VirksomhedSENummer</w:t>
              <w:br/>
              <w:t/>
              <w:tab/>
              <w:t>|</w:t>
              <w:br/>
              <w:t/>
              <w:tab/>
              <w:t>AlternativKontaktID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KFIAlternativKontaktStamoplysningStruktur</w:t>
            </w:r>
            <w:bookmarkStart w:name="KFIAlternativKontaktStamoplysnin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EFIKundeType</w:t>
              <w:br/>
              <w:t>ErEFIKunde</w:t>
              <w:br/>
              <w:t>AlternativKontaktID</w:t>
              <w:br/>
              <w:t>AlternativKontaktNavn</w:t>
              <w:br/>
              <w:t>AlternativKontaktType</w:t>
              <w:br/>
              <w:t>(</w:t>
              <w:br/>
              <w:t/>
              <w:tab/>
              <w:t>*Adresse*</w:t>
              <w:br/>
              <w:t/>
              <w:tab/>
              <w:t>[</w:t>
              <w:br/>
              <w:t/>
              <w:tab/>
              <w:t/>
              <w:tab/>
              <w:t>(AlternativAdresseAdresseLinie1)</w:t>
              <w:br/>
              <w:t/>
              <w:tab/>
              <w:t/>
              <w:tab/>
              <w:t>(AlternativAdresseAdresseLinie2)</w:t>
              <w:br/>
              <w:t/>
              <w:tab/>
              <w:t/>
              <w:tab/>
              <w:t>(AlternativAdresseAdresseLinie3)</w:t>
              <w:br/>
              <w:t/>
              <w:tab/>
              <w:t/>
              <w:tab/>
              <w:t>(AlternativAdresseAdresseLinie4)</w:t>
              <w:br/>
              <w:t/>
              <w:tab/>
              <w:t/>
              <w:tab/>
              <w:t>(AlternativAdresseAdresseLinie5)</w:t>
              <w:br/>
              <w:t/>
              <w:tab/>
              <w:t/>
              <w:tab/>
              <w:t>(AlternativAdresseAdresseLinie6)</w:t>
              <w:br/>
              <w:t/>
              <w:tab/>
              <w:t/>
              <w:tab/>
              <w:t>(AlternativAdresseAdresseLinie7)</w:t>
              <w:br/>
              <w:t/>
              <w:tab/>
              <w:t/>
              <w:tab/>
              <w:t>(LandKode)</w:t>
              <w:br/>
              <w:t/>
              <w:tab/>
              <w:t>]</w:t>
              <w:br/>
              <w:t>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KFIAlternativKontaktSøgStruktur</w:t>
            </w:r>
            <w:bookmarkStart w:name="KFIAlternativKontaktSø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(KFIDelAfAlternativKontaktID)</w:t>
              <w:br/>
              <w:t>(AlternativKontaktNavn)</w:t>
              <w:br/>
              <w:t>(AlternativKontaktType)</w:t>
              <w:br/>
              <w:t>(</w:t>
              <w:br/>
              <w:t/>
              <w:tab/>
              <w:t>*Personoplysninger*</w:t>
              <w:br/>
              <w:t/>
              <w:tab/>
              <w:t>[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*FødselDatoFra*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AlternativKontaktPersonFødselDato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)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*FødselDatoTil*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AlternativKontaktPersonFødselDato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)</w:t>
              <w:br/>
              <w:t/>
              <w:tab/>
              <w:t>]</w:t>
              <w:br/>
              <w:t>)</w:t>
              <w:br/>
              <w:t>(AlternativKontaktReferenceStruktur)</w:t>
              <w:br/>
              <w:t>(EmailAdresseEmail)</w:t>
              <w:br/>
              <w:t>(TelefonUdenlandskNummer)</w:t>
              <w:br/>
              <w:t>(AlternativAdresseAdresseLinie1)</w:t>
              <w:br/>
              <w:t>(AlternativAdresseAdresseLinie2)</w:t>
              <w:br/>
              <w:t>(AlternativAdresseAdresseLinie3)</w:t>
              <w:br/>
              <w:t>(AlternativAdresseAdresseLinie4)</w:t>
              <w:br/>
              <w:t>(AlternativAdresseAdresseLinie5)</w:t>
              <w:br/>
              <w:t>(AlternativAdresseAdresseLinie6)</w:t>
              <w:br/>
              <w:t>(AlternativAdresseAdresseLinie7)</w:t>
              <w:br/>
              <w:t>(AdressePostNummer)</w:t>
              <w:br/>
              <w:t>(LandKode)</w:t>
              <w:br/>
              <w:t>(DMIFordringTypeKode)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KFIPersonStamoplysningStruktur</w:t>
            </w:r>
            <w:bookmarkStart w:name="KFIPersonStamoplysnin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EFIKundeType</w:t>
              <w:br/>
              <w:t>ErEFIKunde</w:t>
              <w:br/>
              <w:t>PersonCPRNummer</w:t>
              <w:br/>
              <w:t>(PersonNavnNavn)</w:t>
              <w:br/>
              <w:t>*AdresseOplysninger*</w:t>
              <w:br/>
              <w:t>[</w:t>
              <w:br/>
              <w:t/>
              <w:tab/>
              <w:t>*Folkeregisteradresse*</w:t>
              <w:br/>
              <w:t/>
              <w:tab/>
              <w:t>[</w:t>
              <w:br/>
              <w:t/>
              <w:tab/>
              <w:t/>
              <w:tab/>
              <w:t>(AdresseVejNavn)</w:t>
              <w:br/>
              <w:t/>
              <w:tab/>
              <w:t/>
              <w:tab/>
              <w:t>(AdresseVejKode)</w:t>
              <w:br/>
              <w:t/>
              <w:tab/>
              <w:t/>
              <w:tab/>
              <w:t>(MyndighedNummer)</w:t>
              <w:br/>
              <w:t/>
              <w:tab/>
              <w:t/>
              <w:tab/>
              <w:t>(AdresseFraHusNummer)</w:t>
              <w:br/>
              <w:t/>
              <w:tab/>
              <w:t/>
              <w:tab/>
              <w:t>(AdresseTilHusNummer)</w:t>
              <w:br/>
              <w:t/>
              <w:tab/>
              <w:t/>
              <w:tab/>
              <w:t>(AdresseFraHusBogstav)</w:t>
              <w:br/>
              <w:t/>
              <w:tab/>
              <w:t/>
              <w:tab/>
              <w:t>(AdresseTilHusBogstav)</w:t>
              <w:br/>
              <w:t/>
              <w:tab/>
              <w:t/>
              <w:tab/>
              <w:t>(AdresseEtageTekst)</w:t>
              <w:br/>
              <w:t/>
              <w:tab/>
              <w:t/>
              <w:tab/>
              <w:t>(AdresseSideDørTekst)</w:t>
              <w:br/>
              <w:t/>
              <w:tab/>
              <w:t/>
              <w:tab/>
              <w:t>(AdresseCONavn)</w:t>
              <w:br/>
              <w:t/>
              <w:tab/>
              <w:t/>
              <w:tab/>
              <w:t>(AdressePostNummer)</w:t>
              <w:br/>
              <w:t/>
              <w:tab/>
              <w:t/>
              <w:tab/>
              <w:t>(AdressePostDistrikt)</w:t>
              <w:br/>
              <w:t/>
              <w:tab/>
              <w:t/>
              <w:tab/>
              <w:t>(AdressePostBox)</w:t>
              <w:br/>
              <w:t/>
              <w:tab/>
              <w:t/>
              <w:tab/>
              <w:t>(AdresseByNavn)</w:t>
              <w:br/>
              <w:t/>
              <w:tab/>
              <w:t>]</w:t>
              <w:br/>
              <w:t>]</w:t>
              <w:br/>
              <w:t>(</w:t>
              <w:br/>
              <w:t/>
              <w:tab/>
              <w:t>*PersonStatus*</w:t>
              <w:br/>
              <w:t/>
              <w:tab/>
              <w:t>[</w:t>
              <w:br/>
              <w:t/>
              <w:tab/>
              <w:t/>
              <w:tab/>
              <w:t>(PersonStatusKode)</w:t>
              <w:br/>
              <w:t/>
              <w:tab/>
              <w:t/>
              <w:tab/>
              <w:t>(PersonStatusDødsfaldDato)</w:t>
              <w:br/>
              <w:t/>
              <w:tab/>
              <w:t/>
              <w:tab/>
              <w:t>(PersonStatusBobehandlingKode)</w:t>
              <w:br/>
              <w:t/>
              <w:tab/>
              <w:t/>
              <w:tab/>
              <w:t>(PersonStatusGenoplivetDato)</w:t>
              <w:br/>
              <w:t/>
              <w:tab/>
              <w:t>]</w:t>
              <w:br/>
              <w:t>)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KFIPersonSøgStruktur</w:t>
            </w:r>
            <w:bookmarkStart w:name="KFIPersonSø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*PersonIdentifikationValg*</w:t>
              <w:br/>
              <w:t>[</w:t>
              <w:br/>
              <w:t/>
              <w:tab/>
              <w:t>*PersonSøgeKriterier*</w:t>
              <w:br/>
              <w:t/>
              <w:tab/>
              <w:t>[</w:t>
              <w:br/>
              <w:t/>
              <w:tab/>
              <w:t/>
              <w:tab/>
              <w:t>(KFIDelAfPersonCPRNummer)</w:t>
              <w:br/>
              <w:t/>
              <w:tab/>
              <w:t/>
              <w:tab/>
              <w:t>(KFIPersonAlderFra)</w:t>
              <w:br/>
              <w:t/>
              <w:tab/>
              <w:t/>
              <w:tab/>
              <w:t>(KFIPersonAlderTil)</w:t>
              <w:br/>
              <w:t/>
              <w:tab/>
              <w:t/>
              <w:tab/>
              <w:t>(PersonNavnNavn)</w:t>
              <w:br/>
              <w:t/>
              <w:tab/>
              <w:t/>
              <w:tab/>
              <w:t>(PersonKøn)</w:t>
              <w:br/>
              <w:t/>
              <w:tab/>
              <w:t/>
              <w:tab/>
              <w:t>(EmailAdresseEmail)</w:t>
              <w:br/>
              <w:t/>
              <w:tab/>
              <w:t/>
              <w:tab/>
              <w:t>(DMIFordringTypeKode)</w:t>
              <w:br/>
              <w:t/>
              <w:tab/>
              <w:t/>
              <w:tab/>
              <w:t>(TelefonNummer)</w:t>
              <w:br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>*Folkeregisteradresse*</w:t>
              <w:br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>(AdresseVejNavn)</w:t>
              <w:br/>
              <w:t/>
              <w:tab/>
              <w:t/>
              <w:tab/>
              <w:t/>
              <w:tab/>
              <w:t/>
              <w:tab/>
              <w:t>(MyndighedNummer)</w:t>
              <w:br/>
              <w:t/>
              <w:tab/>
              <w:t/>
              <w:tab/>
              <w:t/>
              <w:tab/>
              <w:t/>
              <w:tab/>
              <w:t>(AdresseFraHusNummer)</w:t>
              <w:br/>
              <w:t/>
              <w:tab/>
              <w:t/>
              <w:tab/>
              <w:t/>
              <w:tab/>
              <w:t/>
              <w:tab/>
              <w:t>(AdresseTilHusNummer)</w:t>
              <w:br/>
              <w:t/>
              <w:tab/>
              <w:t/>
              <w:tab/>
              <w:t/>
              <w:tab/>
              <w:t/>
              <w:tab/>
              <w:t>(AdresseFraHusBogstav)</w:t>
              <w:br/>
              <w:t/>
              <w:tab/>
              <w:t/>
              <w:tab/>
              <w:t/>
              <w:tab/>
              <w:t/>
              <w:tab/>
              <w:t>(AdresseTilHusBogstav)</w:t>
              <w:br/>
              <w:t/>
              <w:tab/>
              <w:t/>
              <w:tab/>
              <w:t/>
              <w:tab/>
              <w:t/>
              <w:tab/>
              <w:t>(AdresseEtageTekst)</w:t>
              <w:br/>
              <w:t/>
              <w:tab/>
              <w:t/>
              <w:tab/>
              <w:t/>
              <w:tab/>
              <w:t/>
              <w:tab/>
              <w:t>(AdresseSideDørTekst)</w:t>
              <w:br/>
              <w:t/>
              <w:tab/>
              <w:t/>
              <w:tab/>
              <w:t/>
              <w:tab/>
              <w:t/>
              <w:tab/>
              <w:t>(AdressePostNummer)</w:t>
              <w:br/>
              <w:t/>
              <w:tab/>
              <w:t/>
              <w:tab/>
              <w:t/>
              <w:tab/>
              <w:t/>
              <w:tab/>
              <w:t>(AdressePostDistrikt)</w:t>
              <w:br/>
              <w:t/>
              <w:tab/>
              <w:t/>
              <w:tab/>
              <w:t/>
              <w:tab/>
              <w:t/>
              <w:tab/>
              <w:t>(AdresseByNavn)</w:t>
              <w:br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>)</w:t>
              <w:br/>
              <w:t/>
              <w:tab/>
              <w:t>]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KFIVirksomhedAdresseStruktur</w:t>
            </w:r>
            <w:bookmarkStart w:name="KFIVirksomhedAdresse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VirksomhedAdresseTypeKode</w:t>
              <w:br/>
              <w:t>AdresseTypeKode</w:t>
              <w:br/>
              <w:t>*AdresseValg*</w:t>
              <w:br/>
              <w:t>[</w:t>
              <w:br/>
              <w:t/>
              <w:tab/>
              <w:t>*Adresse*</w:t>
              <w:br/>
              <w:t/>
              <w:tab/>
              <w:t>[</w:t>
              <w:br/>
              <w:t/>
              <w:tab/>
              <w:t/>
              <w:tab/>
              <w:t>(AdresseFortløbendeNummer)</w:t>
              <w:br/>
              <w:t/>
              <w:tab/>
              <w:t/>
              <w:tab/>
              <w:t>(AdresseVejNavn)</w:t>
              <w:br/>
              <w:t/>
              <w:tab/>
              <w:t/>
              <w:tab/>
              <w:t>(AdresseFraHusNummer)</w:t>
              <w:br/>
              <w:t/>
              <w:tab/>
              <w:t/>
              <w:tab/>
              <w:t>(AdresseFraHusBogstav)</w:t>
              <w:br/>
              <w:t/>
              <w:tab/>
              <w:t/>
              <w:tab/>
              <w:t>(AdresseTilHusNummer)</w:t>
              <w:br/>
              <w:t/>
              <w:tab/>
              <w:t/>
              <w:tab/>
              <w:t>(AdresseTilHusBogstav)</w:t>
              <w:br/>
              <w:t/>
              <w:tab/>
              <w:t/>
              <w:tab/>
              <w:t>(AdresseEtageTekst)</w:t>
              <w:br/>
              <w:t/>
              <w:tab/>
              <w:t/>
              <w:tab/>
              <w:t>(AdresseSideDørTekst)</w:t>
              <w:br/>
              <w:t/>
              <w:tab/>
              <w:t/>
              <w:tab/>
              <w:t>(AdresseCONavn)</w:t>
              <w:br/>
              <w:t/>
              <w:tab/>
              <w:t/>
              <w:tab/>
              <w:t>(AdresseByNavn)</w:t>
              <w:br/>
              <w:t/>
              <w:tab/>
              <w:t/>
              <w:tab/>
              <w:t>(AdressePostNummer)</w:t>
              <w:br/>
              <w:t/>
              <w:tab/>
              <w:t/>
              <w:tab/>
              <w:t>(AdressePostDistrikt)</w:t>
              <w:br/>
              <w:t/>
              <w:tab/>
              <w:t/>
              <w:tab/>
              <w:t>(AdressePostBox)</w:t>
              <w:br/>
              <w:t/>
              <w:tab/>
              <w:t/>
              <w:tab/>
              <w:t>(LandKode)</w:t>
              <w:br/>
              <w:t/>
              <w:tab/>
              <w:t/>
              <w:tab/>
              <w:t>(MyndighedNummer)</w:t>
              <w:br/>
              <w:t/>
              <w:tab/>
              <w:t>]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KFIVirksomhedStamoplysningStruktur</w:t>
            </w:r>
            <w:bookmarkStart w:name="KFIVirksomhedStamoplysnin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EFIKundeType</w:t>
              <w:br/>
              <w:t>ErEFIKunde</w:t>
              <w:br/>
              <w:t>VirksomhedSENummer</w:t>
              <w:br/>
              <w:t>(VirksomhedCVRNummer)</w:t>
              <w:br/>
              <w:t>*VirksomhedNavn*</w:t>
              <w:br/>
              <w:t>[</w:t>
              <w:br/>
              <w:t/>
              <w:tab/>
              <w:t>VirksomhedNavnFirmaNavn</w:t>
              <w:br/>
              <w:t/>
              <w:tab/>
              <w:t>VirksomhedNavnFirmaNavnKort</w:t>
              <w:br/>
              <w:t/>
              <w:tab/>
              <w:t>VirksomhedNavnGyldigFra</w:t>
              <w:br/>
              <w:t/>
              <w:tab/>
              <w:t>(VirksomhedNavnGyldigTil)</w:t>
              <w:br/>
              <w:t>]</w:t>
              <w:br/>
              <w:t>*Myndighed*</w:t>
              <w:br/>
              <w:t>[</w:t>
              <w:br/>
              <w:t/>
              <w:tab/>
              <w:t>MyndighedNummer</w:t>
              <w:br/>
              <w:t/>
              <w:tab/>
              <w:t>MyndighedTilhørForholdGyldigFra</w:t>
              <w:br/>
              <w:t/>
              <w:tab/>
              <w:t>(MyndighedTilhørForholdGyldigTil)</w:t>
              <w:br/>
              <w:t>]</w:t>
              <w:br/>
              <w:t>*PrimærAdresse*</w:t>
              <w:br/>
              <w:t>[</w:t>
              <w:br/>
              <w:t/>
              <w:tab/>
              <w:t>KFIVirksomhedAdresseStruktur</w:t>
              <w:br/>
              <w:t>]</w:t>
            </w:r>
          </w:p>
        </w:tc>
      </w:tr>
    </w:tbl>
    <w:p/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shd w:color="auto" w:fill="A0B4FF" w:val="clear"/>
            <w:vAlign w:val="center"/>
          </w:tcPr>
          <w:p>
            <w:pPr>
              <w:outlineLvl w:val="1"/>
              <w:rPr>
                <w:rFonts w:ascii="Arial" w:cs="Arial" w:hAnsi="Arial"/>
              </w:rPr>
            </w:pPr>
          </w:p>
        </w:tc>
      </w:tr>
      <w:tr>
        <w:trPr>
          <w:trHeight w:val="321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KFIVirksomhedSøgStruktur</w:t>
            </w:r>
            <w:bookmarkStart w:name="KFIVirksomhedSøgStruktur" w:id="1"/>
            <w:bookmarkEnd w:id="1"/>
          </w:p>
        </w:tc>
      </w:tr>
      <w:tr>
        <w:trPr>
          <w:trHeight w:val="283"/>
        </w:trPr>
        <w:tc>
          <w:tcPr>
            <w:tcW w:type="dxa" w:w="9639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(</w:t>
              <w:br/>
              <w:t/>
              <w:tab/>
              <w:t>*Søgekriterier*</w:t>
              <w:br/>
              <w:t/>
              <w:tab/>
              <w:t>[</w:t>
              <w:br/>
              <w:t/>
              <w:tab/>
              <w:t/>
              <w:tab/>
              <w:t>VirksomhedCVRNummer</w:t>
              <w:br/>
              <w:t/>
              <w:tab/>
              <w:t/>
              <w:tab/>
              <w:t>|</w:t>
              <w:br/>
              <w:t/>
              <w:tab/>
              <w:t/>
              <w:tab/>
              <w:t>*VirksomhedOplysninger*</w:t>
              <w:br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>(KFIDelAfVirksomhedCVRNummer)</w:t>
              <w:br/>
              <w:t/>
              <w:tab/>
              <w:t/>
              <w:tab/>
              <w:t/>
              <w:tab/>
              <w:t>(KFIDelAfVirksomhedSENummer)</w:t>
              <w:br/>
              <w:t/>
              <w:tab/>
              <w:t/>
              <w:tab/>
              <w:t/>
              <w:tab/>
              <w:t>(VirksomhedNavnFirmaNavnKort)</w:t>
              <w:br/>
              <w:t/>
              <w:tab/>
              <w:t/>
              <w:tab/>
              <w:t/>
              <w:tab/>
              <w:t>(AdresseVejNavn)</w:t>
              <w:br/>
              <w:t/>
              <w:tab/>
              <w:t/>
              <w:tab/>
              <w:t/>
              <w:tab/>
              <w:t>(AdresseFraHusNummer)</w:t>
              <w:br/>
              <w:t/>
              <w:tab/>
              <w:t/>
              <w:tab/>
              <w:t/>
              <w:tab/>
              <w:t>(AdressePostNummer)</w:t>
              <w:br/>
              <w:t/>
              <w:tab/>
              <w:t/>
              <w:tab/>
              <w:t/>
              <w:tab/>
              <w:t>(AdressePostDistrikt)</w:t>
              <w:br/>
              <w:t/>
              <w:tab/>
              <w:t/>
              <w:tab/>
              <w:t/>
              <w:tab/>
              <w:t>(TelefonNummer)</w:t>
              <w:br/>
              <w:t/>
              <w:tab/>
              <w:t/>
              <w:tab/>
              <w:t/>
              <w:tab/>
              <w:t>(EmailAdresseEmail)</w:t>
              <w:br/>
              <w:t/>
              <w:tab/>
              <w:t/>
              <w:tab/>
              <w:t/>
              <w:tab/>
              <w:t>(</w:t>
              <w:br/>
              <w:t/>
              <w:tab/>
              <w:t/>
              <w:tab/>
              <w:t/>
              <w:tab/>
              <w:t/>
              <w:tab/>
              <w:t>*Ejer*</w:t>
              <w:br/>
              <w:t/>
              <w:tab/>
              <w:t/>
              <w:tab/>
              <w:t/>
              <w:tab/>
              <w:t/>
              <w:tab/>
              <w:t>[</w:t>
              <w:br/>
              <w:t/>
              <w:tab/>
              <w:t/>
              <w:tab/>
              <w:t/>
              <w:tab/>
              <w:t/>
              <w:tab/>
              <w:t/>
              <w:tab/>
              <w:t>PersonCPRNummer</w:t>
              <w:br/>
              <w:t/>
              <w:tab/>
              <w:t/>
              <w:tab/>
              <w:t/>
              <w:tab/>
              <w:t/>
              <w:tab/>
              <w:t/>
              <w:tab/>
              <w:t>|</w:t>
              <w:br/>
              <w:t/>
              <w:tab/>
              <w:t/>
              <w:tab/>
              <w:t/>
              <w:tab/>
              <w:t/>
              <w:tab/>
              <w:t/>
              <w:tab/>
              <w:t>VirksomhedSENummer</w:t>
              <w:br/>
              <w:t/>
              <w:tab/>
              <w:t/>
              <w:tab/>
              <w:t/>
              <w:tab/>
              <w:t/>
              <w:tab/>
              <w:t>]</w:t>
              <w:br/>
              <w:t/>
              <w:tab/>
              <w:t/>
              <w:tab/>
              <w:t/>
              <w:tab/>
              <w:t>)</w:t>
              <w:br/>
              <w:t/>
              <w:tab/>
              <w:t/>
              <w:tab/>
              <w:t/>
              <w:tab/>
              <w:t>(DMIFordringTypeKode)</w:t>
              <w:br/>
              <w:t/>
              <w:tab/>
              <w:t/>
              <w:tab/>
              <w:t>]</w:t>
              <w:br/>
              <w:t/>
              <w:tab/>
              <w:t>]</w:t>
              <w:br/>
              <w:t>)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AdresseByNavn</w:t>
            </w:r>
            <w:bookmarkStart w:name="AdresseBy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bynavn (lokalt stednavn)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AdresseCONavn</w:t>
            </w:r>
            <w:bookmarkStart w:name="AdresseCO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 for en CO-adresse (for virksomheder)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AdresseEtageTekst</w:t>
            </w:r>
            <w:bookmarkStart w:name="AdresseEtag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etagen tilknyttet husnummer/husbogstav</w:t>
              <w:br/>
              <w:t/>
              <w:br/>
              <w:t>Værdisæt:</w:t>
              <w:br/>
              <w:t>00 - 99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AdresseFortløbendeNummer</w:t>
            </w:r>
            <w:bookmarkStart w:name="AdresseFortløbend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fortløbende nummerering ved flere adresser af samme type og på samme tidspunkt.</w:t>
              <w:br/>
              <w:t/>
              <w:br/>
              <w:t>Værdisæt:</w:t>
              <w:br/>
              <w:t>00000 - 99999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AdresseFraHusBogstav</w:t>
            </w:r>
            <w:bookmarkStart w:name="AdresseFra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AdresseFraHusNummer</w:t>
            </w:r>
            <w:bookmarkStart w:name="AdresseFra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1.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AdressePostBox</w:t>
            </w:r>
            <w:bookmarkStart w:name="AdressePostBox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postboksnummer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AdressePostDistrikt</w:t>
            </w:r>
            <w:bookmarkStart w:name="AdressePostDistrik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postdistriktnavn for postnummer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AdressePostNummer</w:t>
            </w:r>
            <w:bookmarkStart w:name="AdressePost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postnummer (4-cifre)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AdresseSideDørTekst</w:t>
            </w:r>
            <w:bookmarkStart w:name="AdresseSideDør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side/dør tilknyttet husnummer/husbogstav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AdresseTilHusBogstav</w:t>
            </w:r>
            <w:bookmarkStart w:name="AdresseTilHusBogstav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pattern: [a-zA-Z]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bogstav tilknyttet husnummeret.</w:t>
              <w:br/>
              <w:t/>
              <w:br/>
              <w:t>Ifølge bekendtgørelse om vejnavne og adresser må kun værdierne A-Z benyttes. På grund af risikoen for forveksling bør bogstaverne I, J, O og Q dog ikke benyttes</w:t>
              <w:br/>
              <w:t/>
              <w:br/>
              <w:t>Værdisæt:</w:t>
              <w:br/>
              <w:t>A - Å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AdresseTilHusNummer</w:t>
            </w:r>
            <w:bookmarkStart w:name="AdresseTilHus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sidste lige husnummer i et vejafsnit i gaden eller på vejen.</w:t>
              <w:br/>
              <w:t/>
              <w:br/>
              <w:t>Værdisæt:</w:t>
              <w:br/>
              <w:t>000 - 999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AdresseTypeKode</w:t>
            </w:r>
            <w:bookmarkStart w:name="Adress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kode som identificerer en adressetype. Koder omfatter: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  <w:br/>
              <w:t/>
              <w:br/>
              <w:t>Værdisæt:</w:t>
              <w:br/>
              <w:t>001 - 999</w:t>
              <w:br/>
              <w:t/>
              <w:br/>
              <w:t>001 = Vejregisteradresse</w:t>
              <w:br/>
              <w:t>002 = Postboksadresse</w:t>
              <w:br/>
              <w:t>003 = Dansk adresse</w:t>
              <w:br/>
              <w:t>004 = Udenlandsk adresse</w:t>
              <w:br/>
              <w:t>005 = Ufuldstændig adresse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AdresseVejKode</w:t>
            </w:r>
            <w:bookmarkStart w:name="AdresseVej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der sammen med kommunenummer entydigt identificerer en vej eller en del af en vej i Danmark.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AdresseVejNavn</w:t>
            </w:r>
            <w:bookmarkStart w:name="AdresseVej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navnet  på en vej/gade  i Danmark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AlternativAdresseAdresseLinie1</w:t>
            </w:r>
            <w:bookmarkStart w:name="AlternativAdresseAdresseLinie1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Adresselinje 1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AlternativAdresseAdresseLinie2</w:t>
            </w:r>
            <w:bookmarkStart w:name="AlternativAdresseAdresseLinie2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2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AlternativAdresseAdresseLinie3</w:t>
            </w:r>
            <w:bookmarkStart w:name="AlternativAdresseAdresseLinie3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3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AlternativAdresseAdresseLinie4</w:t>
            </w:r>
            <w:bookmarkStart w:name="AlternativAdresseAdresseLinie4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4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AlternativAdresseAdresseLinie5</w:t>
            </w:r>
            <w:bookmarkStart w:name="AlternativAdresseAdresseLinie5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5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AlternativAdresseAdresseLinie6</w:t>
            </w:r>
            <w:bookmarkStart w:name="AlternativAdresseAdresseLinie6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6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AlternativAdresseAdresseLinie7</w:t>
            </w:r>
            <w:bookmarkStart w:name="AlternativAdresseAdresseLinie7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Adresselinie 7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AlternativKontaktID</w:t>
            </w:r>
            <w:bookmarkStart w:name="AlternativKontak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9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identifikation af en alternativ kontakt.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AlternativKontaktNavn</w:t>
            </w:r>
            <w:bookmarkStart w:name="AlternativKontakt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Navn på den alternativ kontakt, kan fx være et person-, organisations eller et virksomhedsnavn.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AlternativKontaktPersonFødselDato</w:t>
            </w:r>
            <w:bookmarkStart w:name="AlternativKontaktPersonFødsel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 hvornår en alternativ kontakt er født for det tilfælde, hvor kontakten er en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AlternativKontaktReferenceTekst</w:t>
            </w:r>
            <w:bookmarkStart w:name="AlternativKontaktReference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alternative nøgler, fx pasnummer eller registreringsnummer på.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AlternativKontaktReferenceType</w:t>
            </w:r>
            <w:bookmarkStart w:name="AlternativKontaktReferenc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</w:t>
              <w:br/>
              <w:t>enumeration: Pasnummer, Kørekortnummer, Telefonnummer, EANNummer, UdenlandskNummerplade, IntenNøgle, UdenlandskPersonnummer, UdenlandskVirksomhedsnummer, AndenNøgle, AdresseløsPersonMedCPR, UdgåetVirksomhedMedCvrEllerSe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Typen af den alternative nøgle, fx pasnummer, udenlandsk personnummer, kørekortnummer mv.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AlternativKontaktType</w:t>
            </w:r>
            <w:bookmarkStart w:name="AlternativKontakt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25</w:t>
              <w:br/>
              <w:t>enumeration: Person, Virksomhed, Myndighed, Ukendt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Type af alternativ kontakt. Kan enten være virksomhed, person, udenlandsk myndighed eller ukendt.</w:t>
              <w:br/>
              <w:t/>
              <w:br/>
              <w:t>Værdisæt:</w:t>
              <w:br/>
              <w:t>Person</w:t>
              <w:br/>
              <w:t>Virksomhed</w:t>
              <w:br/>
              <w:t>Myndighed</w:t>
              <w:br/>
              <w:t>Ukendt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DMIFordringTypeKode</w:t>
            </w:r>
            <w:bookmarkStart w:name="DMIFordring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7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på 7 karakter som må bestå af tal og/eller bogstaver som modsvarer en fordringstype.</w:t>
              <w:br/>
              <w:t/>
              <w:br/>
              <w:t>Eksempler:</w:t>
              <w:br/>
              <w:t>DAAEOGS (Adfærdsregulerende afgifter til Erhvervs-og Selskabsstyrelsen)</w:t>
              <w:br/>
              <w:t>DOADVOM  (Advokatomkostninger)</w:t>
              <w:br/>
              <w:t>PAGLØDL (Afgift af glødelamper mv.)</w:t>
              <w:br/>
              <w:t/>
              <w:br/>
              <w:t>Se fordringstype regneark med værdier og beskrivelse.  Der skal indsættes reference i SA til Dokumentet.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EFIKundeType</w:t>
            </w:r>
            <w:bookmarkStart w:name="EFIKunde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enumeration: CPR, PEF, SE, AKP, AKV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Enumeration omfatter:</w:t>
              <w:br/>
              <w:t/>
              <w:br/>
              <w:t>CPR</w:t>
              <w:br/>
              <w:t>PEF</w:t>
              <w:br/>
              <w:t>SE</w:t>
              <w:br/>
              <w:t>AKP</w:t>
              <w:br/>
              <w:t>AKV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EmailAdresseEmail</w:t>
            </w:r>
            <w:bookmarkStart w:name="EmailAdresseEma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320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generisk email adresse, som kan være indeholde en vilkårlig emailadresse, fx. en.person@skat.dk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ErEFIKunde</w:t>
            </w:r>
            <w:bookmarkStart w:name="ErEFIKun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som angiver om en person/virksomhed/alternativ kontakt er EFI-kunde.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HentKunEFIKunder</w:t>
            </w:r>
            <w:bookmarkStart w:name="HentKunEFIKund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Markering af hvorvidt man kun skal hente EFI-kunder.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KFIDelAfAlternativKontaktID</w:t>
            </w:r>
            <w:bookmarkStart w:name="KFIDelAfAlternativKontakt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Udsnit af nøglen AlternativKontaktID. Transient element.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KFIDelAfPersonCPRNummer</w:t>
            </w:r>
            <w:bookmarkStart w:name="KFIDelAf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6</w:t>
              <w:br/>
              <w:t>pattern: ((((0[1-9]|1[0-9]|2[0-9]|3[0-1])(01|03|05|07|08|10|12))|((0[1-9]|1[0-9]|2[0-9]|30)(04|06|09|11))|((0[1-9]|1[0-9]|2[0-9])(02)))[0-9]{2})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Datodelen af CPRNummer. Transient element.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KFIDelAfVirksomhedCVRNummer</w:t>
            </w:r>
            <w:bookmarkStart w:name="KFIDelAf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Udsnit af nøglen CVR-nummer. Transient element.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KFIDelAfVirksomhedSENummer</w:t>
            </w:r>
            <w:bookmarkStart w:name="KFIDelAf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Udsnit af nøglen SE-nummer. Transient element.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KFIPersonAlderFra</w:t>
            </w:r>
            <w:bookmarkStart w:name="KFIPersonAlder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Positivt heltal, som kan være op til tre cifre langt. Fra 0 til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KFIPersonAlderTil</w:t>
            </w:r>
            <w:bookmarkStart w:name="KFIPersonAlder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Positivt heltal, som kan være op til tre cifre langt. Fra 0 til 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LandKode</w:t>
            </w:r>
            <w:bookmarkStart w:name="Land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  <w:br/>
              <w:t>pattern: [A-Z]{2}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Landekode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MyndighedNummer</w:t>
            </w:r>
            <w:bookmarkStart w:name="Myndighed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Nummer der entydigt identificerer de for SKAT relevante myndigheder. Nummeret er 4-ciftret og tildeles af Indenrigsministeriet.</w:t>
              <w:br/>
              <w:t/>
              <w:br/>
              <w:t>Eksempel: Københavns Kommune har nummeret 0101.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MyndighedTilhørForholdGyldigFra</w:t>
            </w:r>
            <w:bookmarkStart w:name="MyndighedTilhørForhold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MyndighedTilhørForholdGyldigTil</w:t>
            </w:r>
            <w:bookmarkStart w:name="MyndighedTilhørForhold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 dato (uden start og slutangivelse).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PersonKøn</w:t>
            </w:r>
            <w:bookmarkStart w:name="PersonKø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</w:t>
              <w:br/>
              <w:t>enumeration: 1, 2,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kategorisering af individer ud fra deres forplantningsorganer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PersonNavnNavn</w:t>
            </w:r>
            <w:bookmarkStart w:name="PersonNavn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adresseringsnavn (for- og efternavn) på en person.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PersonStatusBobehandlingKode</w:t>
            </w:r>
            <w:bookmarkStart w:name="PersonStatusBobehandling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Kode for typen af behandlingen af et dødsbo</w:t>
              <w:br/>
              <w:t/>
              <w:br/>
              <w:t>A = Boudlægsbo.</w:t>
              <w:br/>
              <w:t>B = Uskiftet bo, ægtefælleudlæg eller forenklet privat skifte § 34.</w:t>
              <w:br/>
              <w:t>C = Privat skifte, forenklet privat skifte § 33 eller bobestyrerbo.</w:t>
              <w:br/>
              <w:t>D = Uskiftet bo + skifte såvel privat som ved bobestyrer.</w:t>
              <w:br/>
              <w:t>E = Ingen bobehandling her i landet.</w:t>
              <w:br/>
              <w:t/>
              <w:br/>
              <w:t>Værdisæt:</w:t>
              <w:br/>
              <w:t>A</w:t>
              <w:br/>
              <w:t>B</w:t>
              <w:br/>
              <w:t>C</w:t>
              <w:br/>
              <w:t>D</w:t>
              <w:br/>
              <w:t>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PersonStatusDødsfaldDato</w:t>
            </w:r>
            <w:bookmarkStart w:name="PersonStatusDødsfald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for, hvornår personen er død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PersonStatusGenoplivetDato</w:t>
            </w:r>
            <w:bookmarkStart w:name="PersonStatusGenoplivet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Dato for, hvornår en person er registreret som genoplivet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PersonStatusKode</w:t>
            </w:r>
            <w:bookmarkStart w:name="PersonStatus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 af personens skattemæssige status - fx om personen er aktiv, forsvundet, kongelig el. lign.</w:t>
              <w:br/>
              <w:t>En person med status 2 = Omplaceret har fået nyt CPR-nr. Denne status vil blive sat på det gamle CPR-nr.</w:t>
              <w:br/>
              <w:t/>
              <w:br/>
              <w:t>Værdisæt:</w:t>
              <w:br/>
              <w:t>1 = Aktiv</w:t>
              <w:br/>
              <w:t>2 = Omplaceret</w:t>
              <w:br/>
              <w:t>3 = Udvandret/forsvundet før 1/7-1970</w:t>
              <w:br/>
              <w:t>4 = Forsvundet efter 1/7-1970</w:t>
              <w:br/>
              <w:t>5 = Udvandret efter 1/7-1970</w:t>
              <w:br/>
              <w:t>6 = Kongelig, delvist skattepligtig</w:t>
              <w:br/>
              <w:t>7 = Kongelig, skattefri</w:t>
              <w:br/>
              <w:t>8 = Udenlandske søfolk</w:t>
              <w:br/>
              <w:t>9 = Grønlændere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PersonStatusMarkering</w:t>
            </w:r>
            <w:bookmarkStart w:name="PersonStatusMarker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boolean</w:t>
              <w:br/>
              <w:t>totalDigits: 3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Dette er en boolean datatype, hvor man kan vælge mellem ja og nej (hhv. true og false).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TelefonNummer</w:t>
            </w:r>
            <w:bookmarkStart w:name="Telefon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[0-9]{7}|[0-9]{8}|[0-9]{9}|[0-9]{10}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Et telefonnummer svarende til eks: 23232323.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TelefonUdenlandskNummer</w:t>
            </w:r>
            <w:bookmarkStart w:name="TelefonUdenlandsk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Andre telefonnumre end danske.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VirksomhedAdresseTypeKode</w:t>
            </w:r>
            <w:bookmarkStart w:name="VirksomhedAdresseTyp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VirksomhedAdresseType angiver de typer af adresse, som kan oprettes for en virksomhed i forskellige situationer. VirksomhedAdresseType. VirksomhedAdresseType indeholder følgende tilladte værdier:</w:t>
              <w:br/>
              <w:t/>
              <w:br/>
              <w:t>01</w:t>
              <w:tab/>
              <w:t>Virksomhed</w:t>
              <w:br/>
              <w:t>02</w:t>
              <w:tab/>
              <w:t>Fors. (selsk. selvang.)</w:t>
              <w:br/>
              <w:t>03</w:t>
              <w:tab/>
              <w:t>Hjemstedadr - selskab mfl</w:t>
              <w:br/>
              <w:t>04</w:t>
              <w:tab/>
              <w:t>Lager for T 1 varer</w:t>
              <w:br/>
              <w:t>05</w:t>
              <w:tab/>
              <w:t>Fjernregistrering</w:t>
              <w:br/>
              <w:t>06</w:t>
              <w:tab/>
              <w:t>Bo</w:t>
              <w:br/>
              <w:t>07</w:t>
              <w:tab/>
              <w:t>Postboks</w:t>
              <w:br/>
              <w:t>08</w:t>
              <w:tab/>
              <w:t>Harpunadresse</w:t>
              <w:br/>
              <w:t>09</w:t>
              <w:tab/>
              <w:t>Regnskab</w:t>
              <w:br/>
              <w:t>10</w:t>
              <w:tab/>
              <w:t>Lager</w:t>
              <w:br/>
              <w:t>12</w:t>
              <w:tab/>
              <w:t>Udenlandsk</w:t>
              <w:br/>
              <w:t>13</w:t>
              <w:tab/>
              <w:t>Fors. (moms/lønsum)</w:t>
              <w:br/>
              <w:t>14</w:t>
              <w:tab/>
              <w:t>Gammel virksomhedsadresse</w:t>
              <w:br/>
              <w:t>15</w:t>
              <w:tab/>
              <w:t>Frivillig registrering</w:t>
              <w:br/>
              <w:t>16</w:t>
              <w:tab/>
              <w:t>Spillestedsadresse</w:t>
              <w:br/>
              <w:t/>
              <w:br/>
              <w:t>AdresseFormType angiver altså hvilken former for adresse, der tillades oprettes, hvorimod VirksomhedAdresseType angiver de adresser, der kan oprettes for en virksomhed.</w:t>
              <w:br/>
              <w:t/>
              <w:br/>
              <w:t>Der findes i Erhvervssystemet tillige regler, som angiver tilladte kombinationer af AdresseFormType og VirksomhedAdresseType.</w:t>
              <w:br/>
              <w:t/>
              <w:br/>
              <w:t>VirksomhedAdresseType = 01 kan således alene oprettes for AdresseFormType = 01 osv.</w:t>
              <w:br/>
              <w:t/>
              <w:br/>
              <w:t>VirksomhedAdresseType indeholder elementerne:</w:t>
              <w:br/>
              <w:t/>
              <w:br/>
              <w:t>- VirksomhedAdresseTypeKode</w:t>
              <w:br/>
              <w:t>- VirksomhedAdresseTypeTekst</w:t>
              <w:br/>
              <w:t>- VirksomhedAdresseTypeBeskrivelse</w:t>
              <w:br/>
              <w:t>- VirksomhedAdresseGyldigFra</w:t>
              <w:br/>
              <w:t>- VirksomhedAdresseGyldigTil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Det nummer der tildeles juridiske enheder i et Centralt Virksomheds Register (CVR).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VirksomhedNavnFirmaNavn</w:t>
            </w:r>
            <w:bookmarkStart w:name="VirksomhedNavnFirma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virksomhedens fulde navn.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VirksomhedNavnFirmaNavnKort</w:t>
            </w:r>
            <w:bookmarkStart w:name="VirksomhedNavnFirmaNavnKor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virksomhedens forkortede navn (max 34 karakterer)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VirksomhedNavnGyldigFra</w:t>
            </w:r>
            <w:bookmarkStart w:name="VirksomhedNavnGyldigFr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startdato for virksomhedens navn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VirksomhedNavnGyldigTil</w:t>
            </w:r>
            <w:bookmarkStart w:name="VirksomhedNavnGyldigTi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slutdato for virksomhedens navn (år md dg)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KFIKundeStamoplysningerList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