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RSFravalgtPostnummerGem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Vedligeholder listen med postnumre medarbejderen ikke ønsker at arbejde i.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Vedligeholder de postnumre medarbejderen ikke ønsker at arbejde i.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i medarbejderprofilen mulighed for at angive postnumre medarbejderen ikke ønsker at arbejde i. Denne service vedligeholder (opretter/sletter) disse postnumre.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RSFravalgtPostnummerGem_I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*FravalgtePostnumre*</w:t>
              <w:br/>
              <w:t>1{</w:t>
              <w:br/>
              <w:t/>
              <w:tab/>
              <w:t>*FravalgtPostnummer*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FravalgtPostNummerStruktur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RSFravalgtPostnummerGem_O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*FravalgtePostnumre*</w:t>
              <w:br/>
              <w:t>0{</w:t>
              <w:br/>
              <w:t/>
              <w:tab/>
              <w:t>*FravalgtPostnummer*</w:t>
              <w:br/>
              <w:t/>
              <w:tab/>
              <w:t>[</w:t>
              <w:br/>
              <w:t/>
              <w:tab/>
              <w:t/>
              <w:tab/>
              <w:t>FravalgtPostNummerStruktur</w:t>
              <w:br/>
              <w:t/>
              <w:tab/>
              <w:t/>
              <w:tab/>
              <w:t>RSKommuneNummerPostNummerByNavn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Medarbejderprofiles ID og postnumrene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FravalgtPostNummerStruktur</w:t>
            </w:r>
            <w:bookmarkStart w:name="FravalgtPost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*FravalgtPostNummerStruktur*</w:t>
              <w:br/>
              <w:t>[</w:t>
              <w:br/>
              <w:t/>
              <w:tab/>
              <w:t>FravalgtPostNummerID</w:t>
              <w:br/>
              <w:t/>
              <w:tab/>
              <w:t>FravalgtPostNummerMedarbejderprofilID</w:t>
              <w:br/>
              <w:t/>
              <w:tab/>
              <w:t>FravalgtPostNummerPostNummer</w:t>
              <w:br/>
              <w:t/>
              <w:tab/>
              <w:t>FravalgtPostNummerOprettetAf</w:t>
              <w:br/>
              <w:t/>
              <w:tab/>
              <w:t>FravalgtPostNummerOprettetTid</w:t>
              <w:br/>
              <w:t/>
              <w:tab/>
              <w:t>(FravalgtPostNummerSlettetAf)</w:t>
              <w:br/>
              <w:t/>
              <w:tab/>
              <w:t>(FravalgtPostNummerSlettetTid)</w:t>
              <w:br/>
              <w:t/>
              <w:tab/>
              <w:t>FravalgtPostNummerTimestampVersion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medarbejder har i sin profil mulighed for angive postnumre som medarbejderen ikke ønsker at arbejde i. F.eks. kan medarbejderen fravælge at arbejde i sit eget postnummer.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FravalgtPostNummerID</w:t>
            </w:r>
            <w:bookmarkStart w:name="FravalgtPostNumm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fravalgtpostnummer objektet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FravalgtPostNummerMedarbejderprofilID</w:t>
            </w:r>
            <w:bookmarkStart w:name="FravalgtPostNummer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profilen for den medarbejder der ikke ønsker at arbejde i postnummeret.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FravalgtPostNummerOprettetAf</w:t>
            </w:r>
            <w:bookmarkStart w:name="FravalgtPostNumm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fravalgtpostnummer objektet.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FravalgtPostNummerOprettetTid</w:t>
            </w:r>
            <w:bookmarkStart w:name="FravalgtPostNumm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fravalgtpostnummer objektet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FravalgtPostNummerPostNummer</w:t>
            </w:r>
            <w:bookmarkStart w:name="FravalgtPostNummer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postnummer medarbejderen ikke ønsker at arbejde 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FravalgtPostNummerSlettetAf</w:t>
            </w:r>
            <w:bookmarkStart w:name="FravalgtPostNumm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fravalgtpostnummer objektet.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FravalgtPostNummerSlettetTid</w:t>
            </w:r>
            <w:bookmarkStart w:name="FravalgtPostNumm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fravalgtpostnummer objektet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FravalgtPostNummerTimestampVersion</w:t>
            </w:r>
            <w:bookmarkStart w:name="FravalgtPostNumm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fravalgtpostnummer objektet,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RSKommuneNummerPostNummerByNavn</w:t>
            </w:r>
            <w:bookmarkStart w:name="RSKommuneNummerPostNummer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byen postnummeret tilhører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RSFravalgtPostnummerGem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