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RSOpgavekøDetaljerHent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detaljer til en opgavekø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detaljer om en opgavekø.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oplysninger returneres:</w:t>
              <w:br/>
              <w:t/>
              <w:br/>
              <w:t>- De opgavetyper der er konfigureret på opgavekøen</w:t>
              <w:br/>
              <w:t>- Tilknyttede ressourcegrupper</w:t>
              <w:br/>
              <w:t>- Tilknyttede ressourcer</w:t>
              <w:br/>
              <w:t>- De organisatoriske enheder køen er tilknyttet.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RSOpgavekøDetaljerHent_I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RSOpgavekøDetaljerHent_O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*OpgavekøDetaljer*</w:t>
              <w:br/>
              <w:t>[</w:t>
              <w:br/>
              <w:t/>
              <w:tab/>
              <w:t>*OpgavetypeSamling*</w:t>
              <w:br/>
              <w:t/>
              <w:tab/>
              <w:t>0{</w:t>
              <w:br/>
              <w:t/>
              <w:tab/>
              <w:t/>
              <w:tab/>
              <w:t>*OpgavetypeSamling*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OpgavetypeStruktur</w:t>
              <w:br/>
              <w:t/>
              <w:tab/>
              <w:t/>
              <w:tab/>
              <w:t/>
              <w:tab/>
              <w:t>AntalOpgaver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*RessourcegruppeSamling*</w:t>
              <w:br/>
              <w:t/>
              <w:tab/>
              <w:t>0{</w:t>
              <w:br/>
              <w:t/>
              <w:tab/>
              <w:t/>
              <w:tab/>
              <w:t>*Ressourcegruppe*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RSRessourcegruppeStruktur</w:t>
              <w:br/>
              <w:t/>
              <w:tab/>
              <w:t/>
              <w:tab/>
              <w:t/>
              <w:tab/>
              <w:t>AntalRessourcer</w:t>
              <w:br/>
              <w:t/>
              <w:tab/>
              <w:t/>
              <w:tab/>
              <w:t>]</w:t>
              <w:br/>
              <w:t/>
              <w:tab/>
              <w:t>}</w:t>
              <w:br/>
              <w:t/>
              <w:tab/>
              <w:t>*Ressourcer*</w:t>
              <w:br/>
              <w:t/>
              <w:tab/>
              <w:t>0{</w:t>
              <w:br/>
              <w:t/>
              <w:tab/>
              <w:t/>
              <w:tab/>
              <w:t>RSRessourceStruktur</w:t>
              <w:br/>
              <w:t/>
              <w:tab/>
              <w:t>}</w:t>
              <w:br/>
              <w:t/>
              <w:tab/>
              <w:t>*OrganisatoriskeEnheder*</w:t>
              <w:br/>
              <w:t/>
              <w:tab/>
              <w:t>0{</w:t>
              <w:br/>
              <w:t/>
              <w:tab/>
              <w:t/>
              <w:tab/>
              <w:t>RSOrganisatoriskEnhedStruktur</w:t>
              <w:br/>
              <w:t/>
              <w:tab/>
              <w:t>}</w:t>
              <w:br/>
              <w:t/>
              <w:tab/>
              <w:t>*Produktionsledere*</w:t>
              <w:br/>
              <w:t/>
              <w:tab/>
              <w:t>0{</w:t>
              <w:br/>
              <w:t/>
              <w:tab/>
              <w:t/>
              <w:tab/>
              <w:t>RSRessourceStruktur</w:t>
              <w:br/>
              <w:t/>
              <w:tab/>
              <w:t>}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Opgavekøen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OpgavetypeStruktur</w:t>
            </w:r>
            <w:bookmarkStart w:name="Opgav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OpgavetypeDomæne</w:t>
              <w:br/>
              <w:t>OpgavetypeNavn</w:t>
              <w:br/>
              <w:t>OpgavetypeOpgaveKategori</w:t>
              <w:br/>
              <w:t>OpgavetypeBeskrivelse</w:t>
              <w:br/>
              <w:t>(OpgavetypeLinkTilSag)</w:t>
              <w:br/>
              <w:t>OpgavetypeGennemførselstid</w:t>
              <w:br/>
              <w:t>OpgavetypeGennemførselsfrist</w:t>
              <w:br/>
              <w:t>OpgavetypePrioritet</w:t>
              <w:br/>
              <w:t>OpgavetypeSandsynlighed</w:t>
              <w:br/>
              <w:t>(OpgavetypePoint)</w:t>
              <w:br/>
              <w:t>OpgavetypeVentedage</w:t>
              <w:br/>
              <w:t>OpgavetypeKundeAfhængig</w:t>
              <w:br/>
              <w:t>OpgavetypeUdgående</w:t>
              <w:br/>
              <w:t>(OpgavetypeGyldigFra)</w:t>
              <w:br/>
              <w:t>(OpgavetypeGyldigTil)</w:t>
              <w:br/>
              <w:t>(OpgavetypeHentYderligereInfo)</w:t>
              <w:br/>
              <w:t>OpgavetypeOprettetAf</w:t>
              <w:br/>
              <w:t>OpgavetypeOprettetTid</w:t>
              <w:br/>
              <w:t>(OpgavetypeÆndretAf)</w:t>
              <w:br/>
              <w:t>(OpgavetypeÆndretTid)</w:t>
              <w:br/>
              <w:t>(OpgavetypeSlettetAf)</w:t>
              <w:br/>
              <w:t>(OpgavetypeSlettetTid)</w:t>
              <w:br/>
              <w:t>OpgavetypeTimestampVersion</w:t>
              <w:br/>
              <w:t>(OpgavetypeBookingInterval)</w:t>
              <w:br/>
              <w:t>(OpgavetypeBookingSvarDage)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RSOrganisatoriskEnhedStruktur</w:t>
            </w:r>
            <w:bookmarkStart w:name="RSOrganisatoriskEnh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  <w:br/>
              <w:t>(RSOrganisatoriskEnhedDomæneReference)</w:t>
              <w:br/>
              <w:t>(RSOrganisatoriskEnhedNavn)</w:t>
              <w:br/>
              <w:t>(RSOrganisatoriskEnhedRegion)</w:t>
              <w:br/>
              <w:t>(RSOrganisatoriskEnhedLandsdækkendeEnhed)</w:t>
              <w:br/>
              <w:t>RSOrganisatoriskEnhedTaskForce</w:t>
              <w:br/>
              <w:t>(RSOrganisatoriskEnhedGyldigFra)</w:t>
              <w:br/>
              <w:t>(RSOrganisatoriskEnhedGyldigTil)</w:t>
              <w:br/>
              <w:t>(RSOrganisatoriskEnhedArbejdsstedID)</w:t>
              <w:br/>
              <w:t>RSOrganisatoriskEnhedOprettetAf</w:t>
              <w:br/>
              <w:t>RSOrganisatoriskEnhedOprettetTid</w:t>
              <w:br/>
              <w:t>(RSOrganisatoriskEnhedÆndretAf)</w:t>
              <w:br/>
              <w:t>(RSOrganisatoriskEnhedÆndretTid)</w:t>
              <w:br/>
              <w:t>(RSOrganisatoriskEnhedSlettetAf)</w:t>
              <w:br/>
              <w:t>(RSOrganisatoriskEnhedSlettetTid)</w:t>
              <w:br/>
              <w:t>RSOrganisatoriskEnhedTimestampVersion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RSRessourceStruktur</w:t>
            </w:r>
            <w:bookmarkStart w:name="RSRessour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  <w:br/>
              <w:t>RSRessourceRessourcegruppeID</w:t>
              <w:br/>
              <w:t>RSRessourceNavn</w:t>
              <w:br/>
              <w:t>RSRessourceBeskrivelse</w:t>
              <w:br/>
              <w:t>(RSRessourceGyldigFra)</w:t>
              <w:br/>
              <w:t>(RSRessourceGyldigTil)</w:t>
              <w:br/>
              <w:t>RSRessourceOprettetAf</w:t>
              <w:br/>
              <w:t>RSRessourceOprettetTid</w:t>
              <w:br/>
              <w:t>(RSRessourceÆndretAf)</w:t>
              <w:br/>
              <w:t>(RSRessourceÆndretTid)</w:t>
              <w:br/>
              <w:t>(RSRessourceSlettetAf)</w:t>
              <w:br/>
              <w:t>(RSRessourceSlettetTid)</w:t>
              <w:br/>
              <w:t>RSRessourceTimestampVersion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AntalOpgaver</w:t>
            </w:r>
            <w:bookmarkStart w:name="AntalOpgav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positivt heltal, der kan repræsenterer værdier i intervallet 0 til 999.999.999.999.999.999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AntalRessourcer</w:t>
            </w:r>
            <w:bookmarkStart w:name="AntalRessourc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positivt heltal, der kan repræsenterer værdier i intervallet 0 til 999.999.999.999.999.999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OpgavekøID</w:t>
            </w:r>
            <w:bookmarkStart w:name="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OpgavetypeBeskrivelse</w:t>
            </w:r>
            <w:bookmarkStart w:name="Opgave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opgavetypen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OpgavetypeBookingInterval</w:t>
            </w:r>
            <w:bookmarkStart w:name="OpgavetypeBookingInterv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minutter der minimum skal gå mellem hvert bookingforsøg.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OpgavetypeBookingSvarDage</w:t>
            </w:r>
            <w:bookmarkStart w:name="OpgavetypeBookingSva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dage før aftaledagen, bookingsvaret skal sendes.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OpgavetypeDomæne</w:t>
            </w:r>
            <w:bookmarkStart w:name="OpgavetypeDomæ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1000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domæne opgavetypen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OpgavetypeGennemførselsfrist</w:t>
            </w:r>
            <w:bookmarkStart w:name="OpgavetypeGennemførselsfri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maksimalt må gå før opgaven er gennemført.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OpgavetypeGennemførselstid</w:t>
            </w:r>
            <w:bookmarkStart w:name="Opgavetyp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OpgavetypeGyldigFra</w:t>
            </w:r>
            <w:bookmarkStart w:name="Opgav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OpgavetypeGyldigTil</w:t>
            </w:r>
            <w:bookmarkStart w:name="Opgav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OpgavetypeHentYderligereInfo</w:t>
            </w:r>
            <w:bookmarkStart w:name="OpgavetypeHentYderligereInf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de domænespecifikke oplysninger skal hentes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OpgavetypeKundeAfhængig</w:t>
            </w:r>
            <w:bookmarkStart w:name="OpgavetypeKundeAfhæng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aftalen involverer et personligt møde med kunden, enten på skattecenteret eller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OpgavetypeLinkTilSag</w:t>
            </w:r>
            <w:bookmarkStart w:name="OpgavetypeLinkTil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 til stedet i portalen hvor opgaven kan løses. Det endelige link, som vises på skærmen, vil være en sammensætning af linket i opgavetypen og linkparametrene i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</w:r>
            <w:bookmarkStart w:name="OpgavetypeOpgav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Opgavekategorien som opgaven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OpgavetypeOprettetAf</w:t>
            </w:r>
            <w:bookmarkStart w:name="Opgave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OpgavetypeOprettetTid</w:t>
            </w:r>
            <w:bookmarkStart w:name="Opgave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OpgavetypePoint</w:t>
            </w:r>
            <w:bookmarkStart w:name="Opgavetyp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point medarbejderen vil modtage når opgaven er løst.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OpgavetypePrioritet</w:t>
            </w:r>
            <w:bookmarkStart w:name="Opgavetyp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prioritet. Anvendes bl.a. på opgavelisten for at få vist de vigtigste opgaver øverst i listen. Kan overskrives på opgaven. Højeste tal er ensbetydende med højeste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OpgavetypeSandsynlighed</w:t>
            </w:r>
            <w:bookmarkStart w:name="Opgavetyp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OpgavetypeSlettetAf</w:t>
            </w:r>
            <w:bookmarkStart w:name="Opgave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OpgavetypeSlettetTid</w:t>
            </w:r>
            <w:bookmarkStart w:name="Opgave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OpgavetypeTimestampVersion</w:t>
            </w:r>
            <w:bookmarkStart w:name="Opgave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OpgavetypeUdgående</w:t>
            </w:r>
            <w:bookmarkStart w:name="OpgavetypeUdgå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det er en udgående opgave, dvs. sagsbehandleren skal køre ud til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OpgavetypeVentedage</w:t>
            </w:r>
            <w:bookmarkStart w:name="OpgavetypeVente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skal gå fra opgaven er oprettet til den tidligst må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OpgavetypeÆndretAf</w:t>
            </w:r>
            <w:bookmarkStart w:name="Opgave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OpgavetypeÆndretTid</w:t>
            </w:r>
            <w:bookmarkStart w:name="Opgave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RSOrganisatoriskEnhedArbejdsstedID</w:t>
            </w:r>
            <w:bookmarkStart w:name="RSOrganisatoriskEnhed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organisatoriske enheds arbejdssted.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RSOrganisatoriskEnhedDomæneReference</w:t>
            </w:r>
            <w:bookmarkStart w:name="RSOrganisatoriskEnhedDomæne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Domænereferencen er det ID som den organisatoriske enhed har i Active Directory.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RSOrganisatoriskEnhedGyldigFra</w:t>
            </w:r>
            <w:bookmarkStart w:name="RSOrganisatoriskEnhe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RSOrganisatoriskEnhedGyldigTil</w:t>
            </w:r>
            <w:bookmarkStart w:name="RSOrganisatoriskEnhe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</w:r>
            <w:bookmarkStart w:name="RS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på en organisatorisk enhed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RSOrganisatoriskEnhedLandsdækkendeEnhed</w:t>
            </w:r>
            <w:bookmarkStart w:name="RSOrganisatoriskEnhedLandsdækkendeEn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landsdækkende enhed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RSOrganisatoriskEnhedNavn</w:t>
            </w:r>
            <w:bookmarkStart w:name="RSOrganisatoriskEnhe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en organisatorisk 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RSOrganisatoriskEnhedOprettetAf</w:t>
            </w:r>
            <w:bookmarkStart w:name="RSOrganisatoriskEnhed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den organisatoriske enhed. Hvis ID er -1, er det systemet der har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RSOrganisatoriskEnhedOprettetTid</w:t>
            </w:r>
            <w:bookmarkStart w:name="RSOrganisatoriskEnhed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RSOrganisatoriskEnhedRegion</w:t>
            </w:r>
            <w:bookmarkStart w:name="RSOrganisatoriskEnhedReg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region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RSOrganisatoriskEnhedSlettetAf</w:t>
            </w:r>
            <w:bookmarkStart w:name="RSOrganisatoriskEnhed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den organisatoriske enhed.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RSOrganisatoriskEnhedSlettetTid</w:t>
            </w:r>
            <w:bookmarkStart w:name="RSOrganisatoriskEnhed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RSOrganisatoriskEnhedTaskForce</w:t>
            </w:r>
            <w:bookmarkStart w:name="RSOrganisatoriskEnhedTaskFor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Taskforce angiver om den organisatoriske er en taskforce. En taskforce er en midlertidig enhed som løser en specifik opgave.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RSOrganisatoriskEnhedTimestampVersion</w:t>
            </w:r>
            <w:bookmarkStart w:name="RSOrganisatoriskEnhed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RSOrganisatoriskEnhedÆndretAf</w:t>
            </w:r>
            <w:bookmarkStart w:name="RSOrganisatoriskEnhed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den organisatoriske enhed.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RSOrganisatoriskEnhedÆndretTid</w:t>
            </w:r>
            <w:bookmarkStart w:name="RSOrganisatoriskEnhed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sidst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RSRessourceBeskrivelse</w:t>
            </w:r>
            <w:bookmarkStart w:name="RSRessourc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RSRessourceGyldigFra</w:t>
            </w:r>
            <w:bookmarkStart w:name="RSRessourc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ressourcens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RSRessourceGyldigTil</w:t>
            </w:r>
            <w:bookmarkStart w:name="RSRessourc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ressourcens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RSRessourceNavn</w:t>
            </w:r>
            <w:bookmarkStart w:name="RSRessour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RSRessourceOprettetAf</w:t>
            </w:r>
            <w:bookmarkStart w:name="RSRessourc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RSRessourceOprettetTid</w:t>
            </w:r>
            <w:bookmarkStart w:name="RSRessourc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RSRessourceRessourcegruppeID</w:t>
            </w:r>
            <w:bookmarkStart w:name="RSRessource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ressourcegruppe medarbejderen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RSRessourceSlettetAf</w:t>
            </w:r>
            <w:bookmarkStart w:name="RSRessourc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RSRessourceSlettetTid</w:t>
            </w:r>
            <w:bookmarkStart w:name="RSRessourc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RSRessourceTimestampVersion</w:t>
            </w:r>
            <w:bookmarkStart w:name="RSRessourc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RSRessourceÆndretAf</w:t>
            </w:r>
            <w:bookmarkStart w:name="RSRessourc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RSRessourceÆndretTid</w:t>
            </w:r>
            <w:bookmarkStart w:name="RSRessourc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RSOpgavekøDetaljerHent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