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KanalAdresseSamlingHent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AogD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Graensesnit_1_8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17-07-2013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17-07-2013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Henter alle kundens kanaladresser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Ved angivelse af AktivMarkering returneres kun aktive eller inaktive kanaladresser.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KanalAdresseSamlingHent_I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KundeNummer</w:t>
              <w:br/>
              <w:t>(KanalAdresseAktivMarkering)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KanalAdresseSamlingHent_O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*KanalAdresser*</w:t>
              <w:br/>
              <w:t>0{</w:t>
              <w:br/>
              <w:t/>
              <w:tab/>
              <w:t>*KanalAdresse*</w:t>
              <w:br/>
              <w:t/>
              <w:tab/>
              <w:t>[</w:t>
              <w:br/>
              <w:t/>
              <w:tab/>
              <w:t/>
              <w:tab/>
              <w:t>KanalTypeNummer</w:t>
              <w:br/>
              <w:t/>
              <w:tab/>
              <w:t/>
              <w:tab/>
              <w:t>KanalAdresseIndex</w:t>
              <w:br/>
              <w:t/>
              <w:tab/>
              <w:t/>
              <w:tab/>
              <w:t>KanalAdresseStruktur</w:t>
              <w:br/>
              <w:t/>
              <w:tab/>
              <w:t/>
              <w:tab/>
              <w:t>KanalAdresseAktivMarkering</w:t>
              <w:br/>
              <w:t/>
              <w:tab/>
              <w:t/>
              <w:tab/>
              <w:t>(KanalAdresseFejlmarkeret)</w:t>
              <w:br/>
              <w:t/>
              <w:tab/>
              <w:t>]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Noter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Skal laves i SKAT XML</w:t>
              <w:br/>
              <w:t>Skal udstilles til kald fra SKAT IP</w:t>
              <w:br/>
              <w:t/>
              <w:br/>
              <w:t>Fejlsituationer:</w:t>
              <w:br/>
              <w:t>- Ukendt kunde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AdresseStruktur</w:t>
            </w:r>
            <w:bookmarkStart w:name="Adress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*Adresse*</w:t>
              <w:br/>
              <w:t>[</w:t>
              <w:br/>
              <w:t/>
              <w:tab/>
              <w:t>(AdresseFortløbendeNummer)</w:t>
              <w:br/>
              <w:t/>
              <w:tab/>
              <w:t>(AdresseAnvendelseKode)</w:t>
              <w:br/>
              <w:t/>
              <w:tab/>
              <w:t>(AdresseVejNavn)</w:t>
              <w:br/>
              <w:t/>
              <w:tab/>
              <w:t>(AdresseVejKode)</w:t>
              <w:br/>
              <w:t/>
              <w:tab/>
              <w:t>(AdresseFraHusNummer)</w:t>
              <w:br/>
              <w:t/>
              <w:tab/>
              <w:t>(AdresseTilHusNummer)</w:t>
              <w:br/>
              <w:t/>
              <w:tab/>
              <w:t>(AdresseFraHusBogstav)</w:t>
              <w:br/>
              <w:t/>
              <w:tab/>
              <w:t>(AdresseTilHusBogstav)</w:t>
              <w:br/>
              <w:t/>
              <w:tab/>
              <w:t>(AdresseLigeUlige)</w:t>
              <w:br/>
              <w:t/>
              <w:tab/>
              <w:t>(AdresseEtageTekst)</w:t>
              <w:br/>
              <w:t/>
              <w:tab/>
              <w:t>(AdresseSideDørTekst)</w:t>
              <w:br/>
              <w:t/>
              <w:tab/>
              <w:t>(AdresseCONavn)</w:t>
              <w:br/>
              <w:t/>
              <w:tab/>
              <w:t>(AdressePostNummer)</w:t>
              <w:br/>
              <w:t/>
              <w:tab/>
              <w:t>(AdressePostDistrikt)</w:t>
              <w:br/>
              <w:t/>
              <w:tab/>
              <w:t>(AdresseByNavn)</w:t>
              <w:br/>
              <w:t/>
              <w:tab/>
              <w:t>(AdressePostBox)</w:t>
              <w:br/>
              <w:t/>
              <w:tab/>
              <w:t>(AdresseGyldigFra)</w:t>
              <w:br/>
              <w:t/>
              <w:tab/>
              <w:t>(AdresseGyldigTil)</w:t>
              <w:br/>
              <w:t/>
              <w:tab/>
              <w:t>(AdresseTypeKode)</w:t>
              <w:br/>
              <w:t/>
              <w:tab/>
              <w:t>(AdresseTypeTekst)</w:t>
              <w:br/>
              <w:t/>
              <w:tab/>
              <w:t>(AdresseTypeGyldigFra)</w:t>
              <w:br/>
              <w:t/>
              <w:tab/>
              <w:t>(AdresseTypeGyldigTil)</w:t>
              <w:br/>
              <w:t/>
              <w:tab/>
              <w:t>(LandKode)</w:t>
              <w:br/>
              <w:t/>
              <w:tab/>
              <w:t>(LandNavn)</w:t>
              <w:br/>
              <w:t>]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AlternativAdresseStruktur</w:t>
            </w:r>
            <w:bookmarkStart w:name="AlternativAdress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*AlternativAdresse*</w:t>
              <w:br/>
              <w:t>[</w:t>
              <w:br/>
              <w:t/>
              <w:tab/>
              <w:t>(AlternativAdresseFortløbendeNummer)</w:t>
              <w:br/>
              <w:t/>
              <w:tab/>
              <w:t>(AlternativAdresseAnvendelseKode)</w:t>
              <w:br/>
              <w:t/>
              <w:tab/>
              <w:t>(AlternativAdresseAdresseLinie1)</w:t>
              <w:br/>
              <w:t/>
              <w:tab/>
              <w:t>(AlternativAdresseAdresseLinie2)</w:t>
              <w:br/>
              <w:t/>
              <w:tab/>
              <w:t>(AlternativAdresseAdresseLinie3)</w:t>
              <w:br/>
              <w:t/>
              <w:tab/>
              <w:t>(AlternativAdresseAdresseLinie4)</w:t>
              <w:br/>
              <w:t/>
              <w:tab/>
              <w:t>(AlternativAdresseAdresseLinie5)</w:t>
              <w:br/>
              <w:t/>
              <w:tab/>
              <w:t>(AlternativAdresseAdresseLinie6)</w:t>
              <w:br/>
              <w:t/>
              <w:tab/>
              <w:t>(AlternativAdresseAdresseLinie7)</w:t>
              <w:br/>
              <w:t/>
              <w:tab/>
              <w:t>(AlternativAdresseGyldigFra)</w:t>
              <w:br/>
              <w:t/>
              <w:tab/>
              <w:t>(AlternativAdresseGyldigTil)</w:t>
              <w:br/>
              <w:t/>
              <w:tab/>
              <w:t>(AdresseTypeKode)</w:t>
              <w:br/>
              <w:t/>
              <w:tab/>
              <w:t>(AdresseTypeTekst)</w:t>
              <w:br/>
              <w:t/>
              <w:tab/>
              <w:t>(AdresseTypeGyldigFra)</w:t>
              <w:br/>
              <w:t/>
              <w:tab/>
              <w:t>(AdresseTypeGyldigTil)</w:t>
              <w:br/>
              <w:t/>
              <w:tab/>
              <w:t>(LandKode)</w:t>
              <w:br/>
              <w:t/>
              <w:tab/>
              <w:t>(LandNavn)</w:t>
              <w:br/>
              <w:t>]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EmailAdresseStruktur</w:t>
            </w:r>
            <w:bookmarkStart w:name="EmailAdress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*EmailAdresse*</w:t>
              <w:br/>
              <w:t>[</w:t>
              <w:br/>
              <w:t/>
              <w:tab/>
              <w:t>(EmailAdresseEmail)</w:t>
              <w:br/>
              <w:t/>
              <w:tab/>
              <w:t>(EmailAdresseGyldigFra)</w:t>
              <w:br/>
              <w:t/>
              <w:tab/>
              <w:t>(EmailAdresseGyldigTil)</w:t>
              <w:br/>
              <w:t>]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FaxNummerStruktur</w:t>
            </w:r>
            <w:bookmarkStart w:name="FaxNummer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*FaxNummer*</w:t>
              <w:br/>
              <w:t>[</w:t>
              <w:br/>
              <w:t/>
              <w:tab/>
              <w:t>(FaxNummer)</w:t>
              <w:br/>
              <w:t/>
              <w:tab/>
              <w:t>(FaxLandeKode)</w:t>
              <w:br/>
              <w:t/>
              <w:tab/>
              <w:t>(FaxGyldigFra)</w:t>
              <w:br/>
              <w:t/>
              <w:tab/>
              <w:t>(FaxGyldigTil)</w:t>
              <w:br/>
              <w:t>]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KanalAdresseStruktur</w:t>
            </w:r>
            <w:bookmarkStart w:name="KanalAdress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*AdresseValg*</w:t>
              <w:br/>
              <w:t>[</w:t>
              <w:br/>
              <w:t/>
              <w:tab/>
              <w:t>AdresseStruktur</w:t>
              <w:br/>
              <w:t/>
              <w:tab/>
              <w:t>|</w:t>
              <w:br/>
              <w:t/>
              <w:tab/>
              <w:t>AlternativAdresseStruktur</w:t>
              <w:br/>
              <w:t/>
              <w:tab/>
              <w:t>|</w:t>
              <w:br/>
              <w:t/>
              <w:tab/>
              <w:t>TelefonNummerStruktur</w:t>
              <w:br/>
              <w:t/>
              <w:tab/>
              <w:t>|</w:t>
              <w:br/>
              <w:t/>
              <w:tab/>
              <w:t>EmailAdresseStruktur</w:t>
              <w:br/>
              <w:t/>
              <w:tab/>
              <w:t>|</w:t>
              <w:br/>
              <w:t/>
              <w:tab/>
              <w:t>FaxNummerStruktur</w:t>
              <w:br/>
              <w:t>]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TelefonNummerStruktur</w:t>
            </w:r>
            <w:bookmarkStart w:name="TelefonNummer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*TelefonNummerStruktur*</w:t>
              <w:br/>
              <w:t>[</w:t>
              <w:br/>
              <w:t/>
              <w:tab/>
              <w:t>(TelefonNummer)</w:t>
              <w:br/>
              <w:t/>
              <w:tab/>
              <w:t>(TelefonLandeKode)</w:t>
              <w:br/>
              <w:t/>
              <w:tab/>
              <w:t>(TelefonGyldigFra)</w:t>
              <w:br/>
              <w:t/>
              <w:tab/>
              <w:t>(TelefonGyldigTil)</w:t>
              <w:br/>
              <w:t/>
              <w:tab/>
              <w:t>(TelefonTypeKode)</w:t>
              <w:br/>
              <w:t/>
              <w:tab/>
              <w:t>(TelefonTypeTekst)</w:t>
              <w:br/>
              <w:t/>
              <w:tab/>
              <w:t>(TelefonTypeGyldigFra)</w:t>
              <w:br/>
              <w:t/>
              <w:tab/>
              <w:t>(TelefonTypeGyldigTil)</w:t>
              <w:br/>
              <w:t>]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AdresseAnvendelseKode</w:t>
            </w:r>
            <w:bookmarkStart w:name="AdresseAnvendels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</w:t>
              <w:br/>
              <w:t>enumeration: 0, 1, 8, 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 som angiver adresseringsmuligheder.</w:t>
              <w:br/>
              <w:t>0 = Adressen kan anvendes til direkte adressering</w:t>
              <w:br/>
              <w:t>1 = Adressen kan ikke anvendes til direkte adressering</w:t>
              <w:br/>
              <w:t>8 = Adressen består kun af navn</w:t>
              <w:br/>
              <w:t>9 = Ingen adresse pga. nyt personnummer</w:t>
              <w:br/>
              <w:t/>
              <w:br/>
              <w:t>Værdisæt:</w:t>
              <w:br/>
              <w:t>0</w:t>
              <w:br/>
              <w:t>1</w:t>
              <w:br/>
              <w:t>8</w:t>
              <w:br/>
              <w:t>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AdresseByNavn</w:t>
            </w:r>
            <w:bookmarkStart w:name="AdresseBy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bynavn (lokalt stednavn)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AdresseCONavn</w:t>
            </w:r>
            <w:bookmarkStart w:name="AdresseCO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navn for en CO-adresse (for virksomheder)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AdresseEtageTekst</w:t>
            </w:r>
            <w:bookmarkStart w:name="AdresseEtage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etagen tilknyttet husnummer/husbogstav</w:t>
              <w:br/>
              <w:t/>
              <w:br/>
              <w:t>Værdisæt:</w:t>
              <w:br/>
              <w:t>00 - 99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AdresseFortløbendeNummer</w:t>
            </w:r>
            <w:bookmarkStart w:name="AdresseFortløbend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fortløbende nummerering ved flere adresser af samme type og på samme tidspunkt.</w:t>
              <w:br/>
              <w:t/>
              <w:br/>
              <w:t>Værdisæt:</w:t>
              <w:br/>
              <w:t>00000 - 99999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AdresseFraHusBogstav</w:t>
            </w:r>
            <w:bookmarkStart w:name="AdresseFraHusBogstav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</w:t>
              <w:br/>
              <w:t>pattern: [a-zA-Z]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bogstav tilknyttet husnummeret.</w:t>
              <w:br/>
              <w:t/>
              <w:br/>
              <w:t>Ifølge bekendtgørelse om vejnavne og adresser må kun værdierne A-Z benyttes. På grund af risikoen for forveksling bør bogstaverne I, J, O og Q dog ikke benyttes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AdresseFraHusNummer</w:t>
            </w:r>
            <w:bookmarkStart w:name="AdresseFraHus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1. husnummer i et vejafsnit i gaden eller på vejen.</w:t>
              <w:br/>
              <w:t/>
              <w:br/>
              <w:t>Værdisæt:</w:t>
              <w:br/>
              <w:t>000 - 999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AdresseGyldigFra</w:t>
            </w:r>
            <w:bookmarkStart w:name="Adress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startdato for adresse (år md dg)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AdresseGyldigTil</w:t>
            </w:r>
            <w:bookmarkStart w:name="Adress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slutdato for adressen (år md dg)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AdresseLigeUlige</w:t>
            </w:r>
            <w:bookmarkStart w:name="AdresseLigeUlig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[a-zA-ZøæåØÆÅ]*</w:t>
              <w:br/>
              <w:t>enumeration: Lige, Ulige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Angivelse om tal er lige eller ulige.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AdressePostBox</w:t>
            </w:r>
            <w:bookmarkStart w:name="AdressePostBox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postboksnummer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AdressePostDistrikt</w:t>
            </w:r>
            <w:bookmarkStart w:name="AdressePostDistrik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postdistriktnavn for postnummer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AdressePostNummer</w:t>
            </w:r>
            <w:bookmarkStart w:name="AdressePost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postnummer (4-cifre)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AdresseSideDørTekst</w:t>
            </w:r>
            <w:bookmarkStart w:name="AdresseSideDør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side/dør tilknyttet husnummer/husbogstav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AdresseTilHusBogstav</w:t>
            </w:r>
            <w:bookmarkStart w:name="AdresseTilHusBogstav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</w:t>
              <w:br/>
              <w:t>pattern: [a-zA-Z]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bogstav tilknyttet husnummeret.</w:t>
              <w:br/>
              <w:t/>
              <w:br/>
              <w:t>Ifølge bekendtgørelse om vejnavne og adresser må kun værdierne A-Z benyttes. På grund af risikoen for forveksling bør bogstaverne I, J, O og Q dog ikke benyttes</w:t>
              <w:br/>
              <w:t/>
              <w:br/>
              <w:t>Værdisæt:</w:t>
              <w:br/>
              <w:t>A - Å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AdresseTilHusNummer</w:t>
            </w:r>
            <w:bookmarkStart w:name="AdresseTilHus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sidste lige husnummer i et vejafsnit i gaden eller på vejen.</w:t>
              <w:br/>
              <w:t/>
              <w:br/>
              <w:t>Værdisæt:</w:t>
              <w:br/>
              <w:t>000 - 999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AdresseTypeGyldigFra</w:t>
            </w:r>
            <w:bookmarkStart w:name="AdresseTyp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adressetypes gyldighedsstartdato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AdresseTypeGyldigTil</w:t>
            </w:r>
            <w:bookmarkStart w:name="AdresseTyp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adressetypes gyldighedsslutdato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AdresseTypeKode</w:t>
            </w:r>
            <w:bookmarkStart w:name="Adresse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kode som identificerer en adressetype. Koder omfatter:</w:t>
              <w:br/>
              <w:t/>
              <w:br/>
              <w:t>001 = Vejregisteradresse</w:t>
              <w:br/>
              <w:t>002 = Postboksadresse</w:t>
              <w:br/>
              <w:t>003 = Dansk adresse</w:t>
              <w:br/>
              <w:t>004 = Udenlandsk adresse</w:t>
              <w:br/>
              <w:t>005 = Ufuldstændig adresse</w:t>
              <w:br/>
              <w:t/>
              <w:br/>
              <w:t>Værdisæt:</w:t>
              <w:br/>
              <w:t>001 - 999</w:t>
              <w:br/>
              <w:t/>
              <w:br/>
              <w:t>001 = Vejregisteradresse</w:t>
              <w:br/>
              <w:t>002 = Postboksadresse</w:t>
              <w:br/>
              <w:t>003 = Dansk adresse</w:t>
              <w:br/>
              <w:t>004 = Udenlandsk adresse</w:t>
              <w:br/>
              <w:t>005 = Ufuldstændig adresse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AdresseTypeTekst</w:t>
            </w:r>
            <w:bookmarkStart w:name="AdresseType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kort beskrivelse af adressetypen, såsom "Udenlandsk adresse".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AdresseVejKode</w:t>
            </w:r>
            <w:bookmarkStart w:name="AdresseVej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  <w:br/>
              <w:t>minInclusive: 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 der sammen med kommunenummer entydigt identificerer en vej eller en del af en vej i Danmark.</w:t>
              <w:br/>
              <w:t/>
              <w:br/>
              <w:t>Værdisæt:</w:t>
              <w:br/>
              <w:t>0000 - 9999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AdresseVejNavn</w:t>
            </w:r>
            <w:bookmarkStart w:name="AdresseVej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navnet  på en vej/gade  i Danmark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AlternativAdresseAdresseLinie1</w:t>
            </w:r>
            <w:bookmarkStart w:name="AlternativAdresseAdresseLinie1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Adresselinje 1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AlternativAdresseAdresseLinie2</w:t>
            </w:r>
            <w:bookmarkStart w:name="AlternativAdresseAdresseLinie2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2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AlternativAdresseAdresseLinie3</w:t>
            </w:r>
            <w:bookmarkStart w:name="AlternativAdresseAdresseLinie3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3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AlternativAdresseAdresseLinie4</w:t>
            </w:r>
            <w:bookmarkStart w:name="AlternativAdresseAdresseLinie4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4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AlternativAdresseAdresseLinie5</w:t>
            </w:r>
            <w:bookmarkStart w:name="AlternativAdresseAdresseLinie5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5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AlternativAdresseAdresseLinie6</w:t>
            </w:r>
            <w:bookmarkStart w:name="AlternativAdresseAdresseLinie6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6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AlternativAdresseAdresseLinie7</w:t>
            </w:r>
            <w:bookmarkStart w:name="AlternativAdresseAdresseLinie7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7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AlternativAdresseAnvendelseKode</w:t>
            </w:r>
            <w:bookmarkStart w:name="AlternativAdresseAnvendels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</w:t>
              <w:br/>
              <w:t>enumeration: 0, 1, 8, 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Beskriver adresseringsmuligheder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AlternativAdresseFortløbendeNummer</w:t>
            </w:r>
            <w:bookmarkStart w:name="AlternativAdresseFortløbend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fortløbende nummerering ved flere adresser af samme type og på samme tidspunkt. Indikerer prioritet.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AlternativAdresseGyldigFra</w:t>
            </w:r>
            <w:bookmarkStart w:name="AlternativAdress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Specifik dato (uden start og slutangivelse).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AlternativAdresseGyldigTil</w:t>
            </w:r>
            <w:bookmarkStart w:name="AlternativAdress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Specifik dato (uden start og slutangivelse).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EmailAdresseEmail</w:t>
            </w:r>
            <w:bookmarkStart w:name="EmailAdresseEma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320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generisk email adresse, som kan være indeholde en vilkårlig emailadresse, fx. en.person@skat.dk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EmailAdresseGyldigFra</w:t>
            </w:r>
            <w:bookmarkStart w:name="EmailAdress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hvorfra emailadressen er gyldig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EmailAdresseGyldigTil</w:t>
            </w:r>
            <w:bookmarkStart w:name="EmailAdress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hvortil emailadressen er gyldig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FaxGyldigFra</w:t>
            </w:r>
            <w:bookmarkStart w:name="Fax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hvorfra faxnummeret er gyldigt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FaxGyldigTil</w:t>
            </w:r>
            <w:bookmarkStart w:name="Fax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hvortil faxnummeret er gyldigt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FaxLandeKode</w:t>
            </w:r>
            <w:bookmarkStart w:name="FaxLand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5</w:t>
              <w:br/>
              <w:t>pattern: [+][0-9]{2}|[+][0-9]{3}|[0][0][0-9]{2}|[0][0][0-9]{3}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Telefon- og faxnummer landekode. Fx +45 eller 0045. Selve telefonnummeret indgår ikke.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FaxNummer</w:t>
            </w:r>
            <w:bookmarkStart w:name="Fax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[0-9]{7}|[0-9]{8}|[0-9]{9}|[0-9]{10}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Et faxnummer som opfylder gyldige formater for danske og udenlandske telefonnumre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KanalAdresseAktivMarkering</w:t>
            </w:r>
            <w:bookmarkStart w:name="KanalAdresseAktivMarker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Dette er en boolean datatype, hvor man kan vælge mellem ja og nej (hhv. true og false).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KanalAdresseFejlmarkeret</w:t>
            </w:r>
            <w:bookmarkStart w:name="KanalAdresseFejlmarkere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Hvis en SMS eller e-mail kanaladresse er fejlet to gange, skal denne adresse markeres som fejlbehæftet, således at denne ikke anvendes igen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KanalAdresseIndex</w:t>
            </w:r>
            <w:bookmarkStart w:name="KanalAdresseIndex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Nummerering af kommunikationsaftalers kanaladresser.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KanalTypeNummer</w:t>
            </w:r>
            <w:bookmarkStart w:name="KanalTyp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Et nummer som identificerer typen af kommunikationskanal</w:t>
              <w:br/>
              <w:t/>
              <w:br/>
              <w:t>Værdisæt:</w:t>
              <w:br/>
              <w:t>1 = Mail</w:t>
              <w:br/>
              <w:t>2 = Sms</w:t>
              <w:br/>
              <w:t>3 = Kun kommunikationsmappe</w:t>
              <w:br/>
              <w:t>4 = Brev (post)</w:t>
              <w:br/>
              <w:t>5 = Dokumentboks (ikke implementeret)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KundeNummer</w:t>
            </w:r>
            <w:bookmarkStart w:name="Kund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11</w:t>
              <w:br/>
              <w:t>pattern: [0-9]{8,11}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Identifikationen af kunden i form af CVR/SE nr. for virksomheder, CPR for personer og journalnr. for dem, som ikke har et af de 2 andre typer.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LandKode</w:t>
            </w:r>
            <w:bookmarkStart w:name="Land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</w:t>
              <w:br/>
              <w:t>pattern: [A-Z]{2}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Landekode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LandNavn</w:t>
            </w:r>
            <w:bookmarkStart w:name="Land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Navnet på landet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TelefonGyldigFra</w:t>
            </w:r>
            <w:bookmarkStart w:name="Telefon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Alle gyldige datoer i den danske kalender.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TelefonGyldigTil</w:t>
            </w:r>
            <w:bookmarkStart w:name="Telefon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Alle gyldige datoer i den danske kalender.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TelefonLandeKode</w:t>
            </w:r>
            <w:bookmarkStart w:name="TelefonLand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5</w:t>
              <w:br/>
              <w:t>pattern: [+][0-9]{2}|[+][0-9]{3}|[0][0][0-9]{2}|[0][0][0-9]{3}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Telefon- og faxnummer landekode. Fx +45 eller 0045. Selve telefonnummeret indgår ikke.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TelefonNummer</w:t>
            </w:r>
            <w:bookmarkStart w:name="Telefon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[0-9]{7}|[0-9]{8}|[0-9]{9}|[0-9]{10}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Et telefonnummer svarende til eks: 23232323.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TelefonTypeGyldigFra</w:t>
            </w:r>
            <w:bookmarkStart w:name="TelefonTyp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Alle gyldige datoer i den danske kalender.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TelefonTypeGyldigTil</w:t>
            </w:r>
            <w:bookmarkStart w:name="TelefonTyp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Alle gyldige datoer i den danske kalender.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TelefonTypeKode</w:t>
            </w:r>
            <w:bookmarkStart w:name="Telefon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kode som beskriver telefonnummeret.</w:t>
              <w:br/>
              <w:t>Der findes pt. disse i Erhvervssystemet:</w:t>
              <w:br/>
              <w:t>1 = Telefon</w:t>
              <w:br/>
              <w:t>2 = Telefax</w:t>
              <w:br/>
              <w:t>3 = Mobil</w:t>
              <w:br/>
              <w:t>4 = Elektronisk post</w:t>
              <w:br/>
              <w:t>5 = Udenlandsk telefon</w:t>
              <w:br/>
              <w:t>6 = Udenlandsk telefax</w:t>
              <w:br/>
              <w:t>7 = Udenlandsk mobil</w:t>
              <w:br/>
              <w:t/>
              <w:br/>
              <w:t>Værdisæt:</w:t>
              <w:br/>
              <w:t>1 = Telefon</w:t>
              <w:br/>
              <w:t>2 = Telefax</w:t>
              <w:br/>
              <w:t>3 = Mobil</w:t>
              <w:br/>
              <w:t>4 = Elektronisk post</w:t>
              <w:br/>
              <w:t>5 = Udenlandsk telefon</w:t>
              <w:br/>
              <w:t>6 = Udenlandsk telefax</w:t>
              <w:br/>
              <w:t>7 = Udenlandsk mobil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TelefonTypeTekst</w:t>
            </w:r>
            <w:bookmarkStart w:name="TelefonType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Kort beskrivelse af koden. Se dokumentation på koden.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14-12-2017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Graensesnit_1_8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KanalAdresseSamlingHent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