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KortBetalingCaptureCallback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Kundeservice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KortBetalingCaptureCallback_I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BetalingsID</w:t>
              <w:br/>
              <w:t>OrdreID</w:t>
              <w:br/>
              <w:t>CaptureStatus</w:t>
              <w:br/>
              <w:t>(CaptureDescription)</w:t>
              <w:br/>
              <w:t>(CaptureDato)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KortBetalingCaptureCallback_O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*CaptureCallbackResponse*</w:t>
              <w:br/>
              <w:t>[</w:t>
              <w:br/>
              <w:t/>
              <w:tab/>
              <w:t>BetalingsID</w:t>
              <w:br/>
              <w:t/>
              <w:tab/>
              <w:t>CaptureResponseID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BetalingsID</w:t>
            </w:r>
            <w:bookmarkStart w:name="Betaling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  <w:br/>
              <w:t>pattern: [a-fA-F0-9]{8}-[a-fA-F0-9]{4}-[a-fA-F0-9]{4}-[a-fA-F0-9]{4}-[a-fA-F0-9]{12}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GUID repræsentation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CaptureDato</w:t>
            </w:r>
            <w:bookmarkStart w:name="Captur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CaptureDescription</w:t>
            </w:r>
            <w:bookmarkStart w:name="CaptureDescrip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CaptureResponseID</w:t>
            </w:r>
            <w:bookmarkStart w:name="CaptureRespon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CaptureStatus</w:t>
            </w:r>
            <w:bookmarkStart w:name="Capture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OrdreID</w:t>
            </w:r>
            <w:bookmarkStart w:name="Ordr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KortBetalingCaptureCallback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