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1E" w:rsidRDefault="002444AC" w:rsidP="002444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2444AC" w:rsidTr="002444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444AC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(EjerForholdGyldigTil)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444AC" w:rsidRDefault="002444AC" w:rsidP="002444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44AC" w:rsidSect="002444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444AC" w:rsidRDefault="002444AC" w:rsidP="002444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444AC" w:rsidTr="002444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2444AC" w:rsidRDefault="002444AC" w:rsidP="002444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444AC" w:rsidTr="002444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2444AC" w:rsidRDefault="002444AC" w:rsidP="002444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444AC" w:rsidTr="002444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444AC" w:rsidRDefault="002444AC" w:rsidP="002444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444AC" w:rsidRDefault="002444AC" w:rsidP="002444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44AC" w:rsidSect="002444A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444AC" w:rsidRDefault="002444AC" w:rsidP="002444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444AC" w:rsidTr="002444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0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AktieKapitalGyldigFra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AlternativAdresseGyldigTil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Kode 7 benyttes på enkeltmandsfirmaer, hvor der reelt er solidarisk hæftelse mellem ægtefæller for så vidt angår skatter- og afgifter, hvilket er et krav for at </w:t>
            </w:r>
            <w:r>
              <w:rPr>
                <w:rFonts w:ascii="Arial" w:hAnsi="Arial" w:cs="Arial"/>
                <w:sz w:val="18"/>
              </w:rPr>
              <w:lastRenderedPageBreak/>
              <w:t>ægtefæller kan foretage nogle skattemæssige dispositioner. (det er noget med underskud af virksomhed mv.).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DriftFormHæftelseForholdGyldigFra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HenvisningTypeKode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VirksomhedKontoForholdType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VirksomhedRegistreringStatusGyldigFra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09: Registrering nægtet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44AC" w:rsidTr="002444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VirksomhedTypeKode</w:t>
            </w:r>
          </w:p>
        </w:tc>
        <w:tc>
          <w:tcPr>
            <w:tcW w:w="170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44AC" w:rsidRPr="002444AC" w:rsidRDefault="002444AC" w:rsidP="002444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444AC" w:rsidRPr="002444AC" w:rsidRDefault="002444AC" w:rsidP="002444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444AC" w:rsidRPr="002444AC" w:rsidSect="002444A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4AC" w:rsidRDefault="002444AC" w:rsidP="002444AC">
      <w:pPr>
        <w:spacing w:line="240" w:lineRule="auto"/>
      </w:pPr>
      <w:r>
        <w:separator/>
      </w:r>
    </w:p>
  </w:endnote>
  <w:endnote w:type="continuationSeparator" w:id="0">
    <w:p w:rsidR="002444AC" w:rsidRDefault="002444AC" w:rsidP="00244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AC" w:rsidRDefault="002444A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AC" w:rsidRPr="002444AC" w:rsidRDefault="002444AC" w:rsidP="002444A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AC" w:rsidRDefault="002444A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4AC" w:rsidRDefault="002444AC" w:rsidP="002444AC">
      <w:pPr>
        <w:spacing w:line="240" w:lineRule="auto"/>
      </w:pPr>
      <w:r>
        <w:separator/>
      </w:r>
    </w:p>
  </w:footnote>
  <w:footnote w:type="continuationSeparator" w:id="0">
    <w:p w:rsidR="002444AC" w:rsidRDefault="002444AC" w:rsidP="00244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AC" w:rsidRDefault="002444A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AC" w:rsidRPr="002444AC" w:rsidRDefault="002444AC" w:rsidP="002444AC">
    <w:pPr>
      <w:pStyle w:val="Sidehoved"/>
      <w:jc w:val="center"/>
      <w:rPr>
        <w:rFonts w:ascii="Arial" w:hAnsi="Arial" w:cs="Arial"/>
      </w:rPr>
    </w:pPr>
    <w:r w:rsidRPr="002444AC">
      <w:rPr>
        <w:rFonts w:ascii="Arial" w:hAnsi="Arial" w:cs="Arial"/>
      </w:rPr>
      <w:t>Servicebeskrivelse</w:t>
    </w:r>
  </w:p>
  <w:p w:rsidR="002444AC" w:rsidRPr="002444AC" w:rsidRDefault="002444AC" w:rsidP="002444A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AC" w:rsidRDefault="002444A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AC" w:rsidRPr="002444AC" w:rsidRDefault="002444AC" w:rsidP="002444AC">
    <w:pPr>
      <w:pStyle w:val="Sidehoved"/>
      <w:jc w:val="center"/>
      <w:rPr>
        <w:rFonts w:ascii="Arial" w:hAnsi="Arial" w:cs="Arial"/>
      </w:rPr>
    </w:pPr>
    <w:r w:rsidRPr="002444AC">
      <w:rPr>
        <w:rFonts w:ascii="Arial" w:hAnsi="Arial" w:cs="Arial"/>
      </w:rPr>
      <w:t>Datastrukturer</w:t>
    </w:r>
  </w:p>
  <w:p w:rsidR="002444AC" w:rsidRPr="002444AC" w:rsidRDefault="002444AC" w:rsidP="002444A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AC" w:rsidRDefault="002444AC" w:rsidP="002444A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444AC" w:rsidRPr="002444AC" w:rsidRDefault="002444AC" w:rsidP="002444A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22499"/>
    <w:multiLevelType w:val="multilevel"/>
    <w:tmpl w:val="7EBC70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AC"/>
    <w:rsid w:val="002444AC"/>
    <w:rsid w:val="00307A2F"/>
    <w:rsid w:val="0045341E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444A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44A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444A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44A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44A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44A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44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44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44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44A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44A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44A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44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44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44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4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44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4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444A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444A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444A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444A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444A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444A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444A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44AC"/>
  </w:style>
  <w:style w:type="paragraph" w:styleId="Sidefod">
    <w:name w:val="footer"/>
    <w:basedOn w:val="Normal"/>
    <w:link w:val="SidefodTegn"/>
    <w:uiPriority w:val="99"/>
    <w:unhideWhenUsed/>
    <w:rsid w:val="002444A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4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444A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44A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444A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44A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44A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44A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44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44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44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44A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44A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44A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44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44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44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4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44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4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444A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444A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444A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444A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444A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444A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444A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44AC"/>
  </w:style>
  <w:style w:type="paragraph" w:styleId="Sidefod">
    <w:name w:val="footer"/>
    <w:basedOn w:val="Normal"/>
    <w:link w:val="SidefodTegn"/>
    <w:uiPriority w:val="99"/>
    <w:unhideWhenUsed/>
    <w:rsid w:val="002444A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3999</Words>
  <Characters>24396</Characters>
  <Application>Microsoft Office Word</Application>
  <DocSecurity>0</DocSecurity>
  <Lines>203</Lines>
  <Paragraphs>56</Paragraphs>
  <ScaleCrop>false</ScaleCrop>
  <Company>SKAT</Company>
  <LinksUpToDate>false</LinksUpToDate>
  <CharactersWithSpaces>28339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2014-03-20T08:16:00Z</dcterms:created>
  <dcterms:modified xsi:type="dcterms:W3CDTF">2014-03-20T08:16:00Z</dcterms:modified>
</cp:coreProperties>
</file>