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57" w:rsidRDefault="007E3257" w:rsidP="007E325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5067962" w:history="1">
        <w:r w:rsidRPr="00EA1E3F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3" w:history="1">
        <w:r w:rsidRPr="00EA1E3F">
          <w:rPr>
            <w:rStyle w:val="Hyperlink"/>
            <w:noProof/>
          </w:rPr>
          <w:t>VirksomhedAftageForholdHent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4" w:history="1">
        <w:r w:rsidRPr="00EA1E3F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5" w:history="1">
        <w:r w:rsidRPr="00EA1E3F">
          <w:rPr>
            <w:rStyle w:val="Hyperlink"/>
            <w:noProof/>
          </w:rPr>
          <w:t>ElForbrugsstedAftageForholdSlutDato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6" w:history="1">
        <w:r w:rsidRPr="00EA1E3F">
          <w:rPr>
            <w:rStyle w:val="Hyperlink"/>
            <w:noProof/>
          </w:rPr>
          <w:t>ElForbrugsstedAftageForholdStartDato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7" w:history="1">
        <w:r w:rsidRPr="00EA1E3F">
          <w:rPr>
            <w:rStyle w:val="Hyperlink"/>
            <w:noProof/>
          </w:rPr>
          <w:t>ElForbrugsstedAftageNummer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5067968" w:history="1">
        <w:r w:rsidRPr="00EA1E3F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3257" w:rsidRDefault="007E3257" w:rsidP="007E3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7E3257" w:rsidSect="007E32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E91779" w:rsidRDefault="007E3257" w:rsidP="007E3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5067962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E3257" w:rsidTr="007E32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5067963"/>
            <w:r w:rsidRPr="007E3257">
              <w:rPr>
                <w:rFonts w:ascii="Arial" w:hAnsi="Arial" w:cs="Arial"/>
                <w:b/>
                <w:sz w:val="30"/>
              </w:rPr>
              <w:t>VirksomhedAftageForholdHent</w:t>
            </w:r>
            <w:bookmarkEnd w:id="2"/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2016-08-02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oplysninger om en virksomheds el-aftageforhold.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information om dennes el-aftageforhold.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VirksomhedAftageForholdHent_I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VirksomhedAftageForholdHent_O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*VirksomhedAftagereListe*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VirksomhedAftageForholdHent_F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*FejlIdenter*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fejlnumre: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F8049, Erhvervssystemet er lukket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F8063, Virksomheden er arkiveret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F8056, SENummer findes ikke</w:t>
            </w: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F8285, Aftageforhold findes ikke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E3257" w:rsidRDefault="007E3257" w:rsidP="007E3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3257" w:rsidSect="007E3257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3257" w:rsidRDefault="007E3257" w:rsidP="007E3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65067964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E3257" w:rsidTr="007E32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65067965"/>
            <w:r>
              <w:rPr>
                <w:rFonts w:ascii="Arial" w:hAnsi="Arial" w:cs="Arial"/>
                <w:sz w:val="18"/>
              </w:rPr>
              <w:t>ElForbrugsstedAftageForholdSlutDato</w:t>
            </w:r>
            <w:bookmarkEnd w:id="4"/>
          </w:p>
        </w:tc>
        <w:tc>
          <w:tcPr>
            <w:tcW w:w="17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65067966"/>
            <w:r>
              <w:rPr>
                <w:rFonts w:ascii="Arial" w:hAnsi="Arial" w:cs="Arial"/>
                <w:sz w:val="18"/>
              </w:rPr>
              <w:t>ElForbrugsstedAftageForholdStartDato</w:t>
            </w:r>
            <w:bookmarkEnd w:id="5"/>
          </w:p>
        </w:tc>
        <w:tc>
          <w:tcPr>
            <w:tcW w:w="17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65067967"/>
            <w:r>
              <w:rPr>
                <w:rFonts w:ascii="Arial" w:hAnsi="Arial" w:cs="Arial"/>
                <w:sz w:val="18"/>
              </w:rPr>
              <w:t>ElForbrugsstedAftageNummer</w:t>
            </w:r>
            <w:bookmarkEnd w:id="6"/>
          </w:p>
        </w:tc>
        <w:tc>
          <w:tcPr>
            <w:tcW w:w="170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257" w:rsidTr="007E32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65067968"/>
            <w:r>
              <w:rPr>
                <w:rFonts w:ascii="Arial" w:hAnsi="Arial" w:cs="Arial"/>
                <w:sz w:val="18"/>
              </w:rPr>
              <w:t>VirksomhedSENummer</w:t>
            </w:r>
            <w:bookmarkEnd w:id="7"/>
          </w:p>
        </w:tc>
        <w:tc>
          <w:tcPr>
            <w:tcW w:w="170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257" w:rsidRPr="007E3257" w:rsidRDefault="007E3257" w:rsidP="007E3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E3257" w:rsidRPr="007E3257" w:rsidRDefault="007E3257" w:rsidP="007E3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E3257" w:rsidRPr="007E3257" w:rsidSect="007E325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257" w:rsidRDefault="007E3257" w:rsidP="007E3257">
      <w:pPr>
        <w:spacing w:line="240" w:lineRule="auto"/>
      </w:pPr>
      <w:r>
        <w:separator/>
      </w:r>
    </w:p>
  </w:endnote>
  <w:endnote w:type="continuationSeparator" w:id="0">
    <w:p w:rsidR="007E3257" w:rsidRDefault="007E3257" w:rsidP="007E3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Default="007E32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Pr="007E3257" w:rsidRDefault="007E3257" w:rsidP="007E32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Default="007E32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257" w:rsidRDefault="007E3257" w:rsidP="007E3257">
      <w:pPr>
        <w:spacing w:line="240" w:lineRule="auto"/>
      </w:pPr>
      <w:r>
        <w:separator/>
      </w:r>
    </w:p>
  </w:footnote>
  <w:footnote w:type="continuationSeparator" w:id="0">
    <w:p w:rsidR="007E3257" w:rsidRDefault="007E3257" w:rsidP="007E3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Default="007E32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Pr="007E3257" w:rsidRDefault="007E3257" w:rsidP="007E3257">
    <w:pPr>
      <w:pStyle w:val="Sidehoved"/>
      <w:jc w:val="center"/>
      <w:rPr>
        <w:rFonts w:ascii="Arial" w:hAnsi="Arial" w:cs="Arial"/>
      </w:rPr>
    </w:pPr>
    <w:r w:rsidRPr="007E3257">
      <w:rPr>
        <w:rFonts w:ascii="Arial" w:hAnsi="Arial" w:cs="Arial"/>
      </w:rPr>
      <w:t>Servicebeskrivelse</w:t>
    </w:r>
  </w:p>
  <w:p w:rsidR="007E3257" w:rsidRPr="007E3257" w:rsidRDefault="007E3257" w:rsidP="007E32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Default="007E32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257" w:rsidRDefault="007E3257" w:rsidP="007E32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E3257" w:rsidRPr="007E3257" w:rsidRDefault="007E3257" w:rsidP="007E32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5768B"/>
    <w:multiLevelType w:val="multilevel"/>
    <w:tmpl w:val="49B884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57"/>
    <w:rsid w:val="007E3257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938D5-95ED-4F1C-B967-D91BC58C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32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32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325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325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325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325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325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325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325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25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325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325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32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32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32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32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32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32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32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32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32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32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32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32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32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257"/>
  </w:style>
  <w:style w:type="paragraph" w:styleId="Sidefod">
    <w:name w:val="footer"/>
    <w:basedOn w:val="Normal"/>
    <w:link w:val="SidefodTegn"/>
    <w:uiPriority w:val="99"/>
    <w:unhideWhenUsed/>
    <w:rsid w:val="007E32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257"/>
  </w:style>
  <w:style w:type="paragraph" w:styleId="Indholdsfortegnelse1">
    <w:name w:val="toc 1"/>
    <w:basedOn w:val="Normal"/>
    <w:next w:val="Normal"/>
    <w:autoRedefine/>
    <w:uiPriority w:val="39"/>
    <w:unhideWhenUsed/>
    <w:rsid w:val="007E3257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E3257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7E3257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7E3257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7E3257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7E3257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7E3257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7E3257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7E3257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7E325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1971</Characters>
  <Application>Microsoft Office Word</Application>
  <DocSecurity>0</DocSecurity>
  <Lines>49</Lines>
  <Paragraphs>34</Paragraphs>
  <ScaleCrop>false</ScaleCrop>
  <Company>skat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2016-10-24T08:23:00Z</dcterms:created>
  <dcterms:modified xsi:type="dcterms:W3CDTF">2016-10-24T08:23:00Z</dcterms:modified>
</cp:coreProperties>
</file>