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6BF" w:rsidRDefault="006446BF" w:rsidP="006446BF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97074907" w:history="1">
        <w:r w:rsidRPr="008479A0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46BF" w:rsidRDefault="006446BF" w:rsidP="006446B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08" w:history="1">
        <w:r w:rsidRPr="008479A0">
          <w:rPr>
            <w:rStyle w:val="Hyperlink"/>
            <w:noProof/>
          </w:rPr>
          <w:t>SAP38BetalingAfregningSend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46BF" w:rsidRDefault="006446BF" w:rsidP="006446BF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09" w:history="1">
        <w:r w:rsidRPr="008479A0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6BF" w:rsidRDefault="006446BF" w:rsidP="006446B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10" w:history="1">
        <w:r w:rsidRPr="008479A0">
          <w:rPr>
            <w:rStyle w:val="Hyperlink"/>
            <w:noProof/>
          </w:rPr>
          <w:t>BankBICKode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6BF" w:rsidRDefault="006446BF" w:rsidP="006446B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11" w:history="1">
        <w:r w:rsidRPr="008479A0">
          <w:rPr>
            <w:rStyle w:val="Hyperlink"/>
            <w:noProof/>
          </w:rPr>
          <w:t>BankKontoIBANNummer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6BF" w:rsidRDefault="006446BF" w:rsidP="006446B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12" w:history="1">
        <w:r w:rsidRPr="008479A0">
          <w:rPr>
            <w:rStyle w:val="Hyperlink"/>
            <w:noProof/>
          </w:rPr>
          <w:t>BankKontoIndehaverNavn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6BF" w:rsidRDefault="006446BF" w:rsidP="006446B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13" w:history="1">
        <w:r w:rsidRPr="008479A0">
          <w:rPr>
            <w:rStyle w:val="Hyperlink"/>
            <w:noProof/>
          </w:rPr>
          <w:t>BetalingDetaljerTilbageholdtOvergangGebyr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6BF" w:rsidRDefault="006446BF" w:rsidP="006446B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14" w:history="1">
        <w:r w:rsidRPr="008479A0">
          <w:rPr>
            <w:rStyle w:val="Hyperlink"/>
            <w:noProof/>
          </w:rPr>
          <w:t>OpkrævningDelFordringTypeID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6BF" w:rsidRDefault="006446BF" w:rsidP="006446B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15" w:history="1">
        <w:r w:rsidRPr="008479A0">
          <w:rPr>
            <w:rStyle w:val="Hyperlink"/>
            <w:noProof/>
          </w:rPr>
          <w:t>OpkrævningFordringHaverNummer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6BF" w:rsidRDefault="006446BF" w:rsidP="006446B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16" w:history="1">
        <w:r w:rsidRPr="008479A0">
          <w:rPr>
            <w:rStyle w:val="Hyperlink"/>
            <w:noProof/>
          </w:rPr>
          <w:t>OpkrævningFordringID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6BF" w:rsidRDefault="006446BF" w:rsidP="006446B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17" w:history="1">
        <w:r w:rsidRPr="008479A0">
          <w:rPr>
            <w:rStyle w:val="Hyperlink"/>
            <w:noProof/>
          </w:rPr>
          <w:t>OpkrævningIndbetalingBeløb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6BF" w:rsidRDefault="006446BF" w:rsidP="006446B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18" w:history="1">
        <w:r w:rsidRPr="008479A0">
          <w:rPr>
            <w:rStyle w:val="Hyperlink"/>
            <w:noProof/>
          </w:rPr>
          <w:t>OpkrævningIndbetalingBogføringDato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6BF" w:rsidRDefault="006446BF" w:rsidP="006446B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19" w:history="1">
        <w:r w:rsidRPr="008479A0">
          <w:rPr>
            <w:rStyle w:val="Hyperlink"/>
            <w:noProof/>
          </w:rPr>
          <w:t>OpkrævningIndbetalingReference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6BF" w:rsidRDefault="006446BF" w:rsidP="006446B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97074920" w:history="1">
        <w:r w:rsidRPr="008479A0">
          <w:rPr>
            <w:rStyle w:val="Hyperlink"/>
            <w:noProof/>
          </w:rPr>
          <w:t>ValutaKode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_Toc397074920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6BF" w:rsidRDefault="006446BF" w:rsidP="00644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6446BF" w:rsidSect="006446B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736B4C" w:rsidRDefault="006446BF" w:rsidP="00644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97074907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446BF" w:rsidTr="006446B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97074908"/>
            <w:r w:rsidRPr="006446BF">
              <w:rPr>
                <w:rFonts w:ascii="Arial" w:hAnsi="Arial" w:cs="Arial"/>
                <w:b/>
                <w:sz w:val="30"/>
              </w:rPr>
              <w:t>SAP38BetalingAfregningSend</w:t>
            </w:r>
            <w:bookmarkEnd w:id="2"/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2012-10-11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2014-08-25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sende godkendt betalingsforslag til SAP38 med henblik på afregning til fordringshaver i form af overførsel af betaling.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SAP38BetalingAfregningSend_I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AfregningListe *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Afregning *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OpkrævningIndbetalingReference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OpkrævningFordringHaverNummer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OpkrævningIndbetalingBogføringDato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BeløbValutaListe *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BeløbValuta *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(BetalingDetaljerTilbageholdtOvergangGebyr)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(BankKontoIndehaverNavn)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FordringFordelingListe *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FordringFordeling *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DelfordringListe *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DelFordring *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OpkrævningDelFordringTypeID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SAP38BetalingAfregningSend_O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SAP38BetalingAfregningSend_FejlID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bestilles og udvikles på SAP38 og vil blive nærmere specificeret i denne forbindelse.</w:t>
            </w:r>
          </w:p>
        </w:tc>
      </w:tr>
    </w:tbl>
    <w:p w:rsidR="006446BF" w:rsidRDefault="006446BF" w:rsidP="00644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446BF" w:rsidSect="006446BF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446BF" w:rsidRDefault="006446BF" w:rsidP="00644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397074909"/>
      <w:r>
        <w:rPr>
          <w:rFonts w:ascii="Arial" w:hAnsi="Arial" w:cs="Arial"/>
          <w:b/>
          <w:sz w:val="48"/>
        </w:rPr>
        <w:lastRenderedPageBreak/>
        <w:t>Dataelementer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446BF" w:rsidTr="006446B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" w:name="_Toc397074910"/>
            <w:r>
              <w:rPr>
                <w:rFonts w:ascii="Arial" w:hAnsi="Arial" w:cs="Arial"/>
                <w:sz w:val="18"/>
              </w:rPr>
              <w:t>BankBICKode</w:t>
            </w:r>
            <w:bookmarkEnd w:id="4"/>
          </w:p>
        </w:tc>
        <w:tc>
          <w:tcPr>
            <w:tcW w:w="170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" w:name="_Toc397074911"/>
            <w:r>
              <w:rPr>
                <w:rFonts w:ascii="Arial" w:hAnsi="Arial" w:cs="Arial"/>
                <w:sz w:val="18"/>
              </w:rPr>
              <w:t>BankKontoIBANNummer</w:t>
            </w:r>
            <w:bookmarkEnd w:id="5"/>
          </w:p>
        </w:tc>
        <w:tc>
          <w:tcPr>
            <w:tcW w:w="170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397074912"/>
            <w:r>
              <w:rPr>
                <w:rFonts w:ascii="Arial" w:hAnsi="Arial" w:cs="Arial"/>
                <w:sz w:val="18"/>
              </w:rPr>
              <w:t>BankKontoIndehaverNavn</w:t>
            </w:r>
            <w:bookmarkEnd w:id="6"/>
          </w:p>
        </w:tc>
        <w:tc>
          <w:tcPr>
            <w:tcW w:w="170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397074913"/>
            <w:r>
              <w:rPr>
                <w:rFonts w:ascii="Arial" w:hAnsi="Arial" w:cs="Arial"/>
                <w:sz w:val="18"/>
              </w:rPr>
              <w:t>BetalingDetaljerTilbageholdtOvergangGebyr</w:t>
            </w:r>
            <w:bookmarkEnd w:id="7"/>
          </w:p>
        </w:tc>
        <w:tc>
          <w:tcPr>
            <w:tcW w:w="170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en indbetaling modtaget til en fordring i overgangsperioden, som MSID har tilbageholdt som overgangsgebyr.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97074914"/>
            <w:r>
              <w:rPr>
                <w:rFonts w:ascii="Arial" w:hAnsi="Arial" w:cs="Arial"/>
                <w:sz w:val="18"/>
              </w:rPr>
              <w:t>OpkrævningDelFordringTypeID</w:t>
            </w:r>
            <w:bookmarkEnd w:id="8"/>
          </w:p>
        </w:tc>
        <w:tc>
          <w:tcPr>
            <w:tcW w:w="170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opkrævningsdelfordringstype.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"Deltransaktion"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97074915"/>
            <w:r>
              <w:rPr>
                <w:rFonts w:ascii="Arial" w:hAnsi="Arial" w:cs="Arial"/>
                <w:sz w:val="18"/>
              </w:rPr>
              <w:t>OpkrævningFordringHaverNummer</w:t>
            </w:r>
            <w:bookmarkEnd w:id="9"/>
          </w:p>
        </w:tc>
        <w:tc>
          <w:tcPr>
            <w:tcW w:w="170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på en fordringshaver i SKATs fælles opkrævningssystem, DMO.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97074916"/>
            <w:r>
              <w:rPr>
                <w:rFonts w:ascii="Arial" w:hAnsi="Arial" w:cs="Arial"/>
                <w:sz w:val="18"/>
              </w:rPr>
              <w:t>OpkrævningFordringID</w:t>
            </w:r>
            <w:bookmarkEnd w:id="10"/>
          </w:p>
        </w:tc>
        <w:tc>
          <w:tcPr>
            <w:tcW w:w="170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97074917"/>
            <w:r>
              <w:rPr>
                <w:rFonts w:ascii="Arial" w:hAnsi="Arial" w:cs="Arial"/>
                <w:sz w:val="18"/>
              </w:rPr>
              <w:t>OpkrævningIndbetalingBeløb</w:t>
            </w:r>
            <w:bookmarkEnd w:id="11"/>
          </w:p>
        </w:tc>
        <w:tc>
          <w:tcPr>
            <w:tcW w:w="170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97074918"/>
            <w:r>
              <w:rPr>
                <w:rFonts w:ascii="Arial" w:hAnsi="Arial" w:cs="Arial"/>
                <w:sz w:val="18"/>
              </w:rPr>
              <w:t>OpkrævningIndbetalingBogføringDato</w:t>
            </w:r>
            <w:bookmarkEnd w:id="12"/>
          </w:p>
        </w:tc>
        <w:tc>
          <w:tcPr>
            <w:tcW w:w="1701" w:type="dxa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Bogføringsdato på indbetalingen er den regbskabsmæssige dato, dvs. dato for bogføring. 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Bogføringsdato er også dato for SKATs faktiske modtagelse af indbetalingen. Anvendes især til at forklare hændelser (fx. rykkere), som krydser indbetalinger fra kunden.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97074919"/>
            <w:r>
              <w:rPr>
                <w:rFonts w:ascii="Arial" w:hAnsi="Arial" w:cs="Arial"/>
                <w:sz w:val="18"/>
              </w:rPr>
              <w:t>OpkrævningIndbetalingReference</w:t>
            </w:r>
            <w:bookmarkEnd w:id="13"/>
          </w:p>
        </w:tc>
        <w:tc>
          <w:tcPr>
            <w:tcW w:w="170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Henvisning til det som betalingen vedrører. Her kan sagsbehandleren/bogholderen indsætte supplerende oplysninger (tekst) som er med til at identificere indbetalingen f.eks.: 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checknummer eller navn og adresse på en indbetaling, hvor banken ikke kan oplyse andet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ifm kortartkode 01 kan betaler have givet en information, som er relevant for den videre sagsbehandling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OCR-nummer eller henvisning til alt muligt andet.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46BF" w:rsidTr="006446B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97074920"/>
            <w:r>
              <w:rPr>
                <w:rFonts w:ascii="Arial" w:hAnsi="Arial" w:cs="Arial"/>
                <w:sz w:val="18"/>
              </w:rPr>
              <w:t>ValutaKode</w:t>
            </w:r>
            <w:bookmarkEnd w:id="14"/>
          </w:p>
        </w:tc>
        <w:tc>
          <w:tcPr>
            <w:tcW w:w="170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46BF" w:rsidRPr="006446BF" w:rsidRDefault="006446BF" w:rsidP="006446B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446BF" w:rsidRPr="006446BF" w:rsidRDefault="006446BF" w:rsidP="006446B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446BF" w:rsidRPr="006446BF" w:rsidSect="006446B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6BF" w:rsidRDefault="006446BF" w:rsidP="006446BF">
      <w:pPr>
        <w:spacing w:line="240" w:lineRule="auto"/>
      </w:pPr>
      <w:r>
        <w:separator/>
      </w:r>
    </w:p>
  </w:endnote>
  <w:endnote w:type="continuationSeparator" w:id="0">
    <w:p w:rsidR="006446BF" w:rsidRDefault="006446BF" w:rsidP="00644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BF" w:rsidRDefault="006446B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BF" w:rsidRPr="006446BF" w:rsidRDefault="006446BF" w:rsidP="006446B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SAP38BetalingAfregningSend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BF" w:rsidRDefault="006446B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6BF" w:rsidRDefault="006446BF" w:rsidP="006446BF">
      <w:pPr>
        <w:spacing w:line="240" w:lineRule="auto"/>
      </w:pPr>
      <w:r>
        <w:separator/>
      </w:r>
    </w:p>
  </w:footnote>
  <w:footnote w:type="continuationSeparator" w:id="0">
    <w:p w:rsidR="006446BF" w:rsidRDefault="006446BF" w:rsidP="006446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BF" w:rsidRDefault="006446B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BF" w:rsidRPr="006446BF" w:rsidRDefault="006446BF" w:rsidP="006446BF">
    <w:pPr>
      <w:pStyle w:val="Sidehoved"/>
      <w:jc w:val="center"/>
      <w:rPr>
        <w:rFonts w:ascii="Arial" w:hAnsi="Arial" w:cs="Arial"/>
      </w:rPr>
    </w:pPr>
    <w:r w:rsidRPr="006446BF">
      <w:rPr>
        <w:rFonts w:ascii="Arial" w:hAnsi="Arial" w:cs="Arial"/>
      </w:rPr>
      <w:t>Servicebeskrivelse</w:t>
    </w:r>
  </w:p>
  <w:p w:rsidR="006446BF" w:rsidRPr="006446BF" w:rsidRDefault="006446BF" w:rsidP="006446B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BF" w:rsidRDefault="006446B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BF" w:rsidRDefault="006446BF" w:rsidP="006446B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446BF" w:rsidRPr="006446BF" w:rsidRDefault="006446BF" w:rsidP="006446B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03084"/>
    <w:multiLevelType w:val="multilevel"/>
    <w:tmpl w:val="16F0737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6BF"/>
    <w:rsid w:val="006446BF"/>
    <w:rsid w:val="0073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446B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446B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446B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446B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446B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446B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446B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446B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446B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46B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446B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446B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4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446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446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446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446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446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446B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446B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446B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446B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446B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446B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446B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446BF"/>
  </w:style>
  <w:style w:type="paragraph" w:styleId="Sidefod">
    <w:name w:val="footer"/>
    <w:basedOn w:val="Normal"/>
    <w:link w:val="SidefodTegn"/>
    <w:uiPriority w:val="99"/>
    <w:unhideWhenUsed/>
    <w:rsid w:val="006446B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446BF"/>
  </w:style>
  <w:style w:type="paragraph" w:styleId="Indholdsfortegnelse1">
    <w:name w:val="toc 1"/>
    <w:basedOn w:val="Normal"/>
    <w:next w:val="Normal"/>
    <w:autoRedefine/>
    <w:uiPriority w:val="39"/>
    <w:unhideWhenUsed/>
    <w:rsid w:val="006446BF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6446BF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6446BF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6446BF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6446BF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6446BF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6446BF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6446BF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6446BF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6446BF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446B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446B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446B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446B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446B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446B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446B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446B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446B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46B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446B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446B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4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446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446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446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446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446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446B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446B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446B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446B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446B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446B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446B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446BF"/>
  </w:style>
  <w:style w:type="paragraph" w:styleId="Sidefod">
    <w:name w:val="footer"/>
    <w:basedOn w:val="Normal"/>
    <w:link w:val="SidefodTegn"/>
    <w:uiPriority w:val="99"/>
    <w:unhideWhenUsed/>
    <w:rsid w:val="006446B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446BF"/>
  </w:style>
  <w:style w:type="paragraph" w:styleId="Indholdsfortegnelse1">
    <w:name w:val="toc 1"/>
    <w:basedOn w:val="Normal"/>
    <w:next w:val="Normal"/>
    <w:autoRedefine/>
    <w:uiPriority w:val="39"/>
    <w:unhideWhenUsed/>
    <w:rsid w:val="006446BF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6446BF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6446BF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6446BF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6446BF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6446BF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6446BF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6446BF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6446BF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6446BF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660</Words>
  <Characters>4029</Characters>
  <Application>Microsoft Office Word</Application>
  <DocSecurity>0</DocSecurity>
  <Lines>33</Lines>
  <Paragraphs>9</Paragraphs>
  <ScaleCrop>false</ScaleCrop>
  <Company>SKAT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2014-08-29T09:26:00Z</dcterms:created>
  <dcterms:modified xsi:type="dcterms:W3CDTF">2014-08-29T09:26:00Z</dcterms:modified>
</cp:coreProperties>
</file>