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833128" w:rsidTr="00833128">
        <w:tblPrEx>
          <w:tblCellMar>
            <w:top w:w="0" w:type="dxa"/>
            <w:bottom w:w="0" w:type="dxa"/>
          </w:tblCellMar>
        </w:tblPrEx>
        <w:trPr>
          <w:trHeight w:hRule="exact" w:val="113"/>
        </w:trPr>
        <w:tc>
          <w:tcPr>
            <w:tcW w:w="10205" w:type="dxa"/>
            <w:gridSpan w:val="6"/>
            <w:shd w:val="clear" w:color="auto" w:fill="82A0F0"/>
          </w:tcPr>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33128" w:rsidTr="00833128">
        <w:tblPrEx>
          <w:tblCellMar>
            <w:top w:w="0" w:type="dxa"/>
            <w:bottom w:w="0" w:type="dxa"/>
          </w:tblCellMar>
        </w:tblPrEx>
        <w:trPr>
          <w:trHeight w:val="283"/>
        </w:trPr>
        <w:tc>
          <w:tcPr>
            <w:tcW w:w="10205" w:type="dxa"/>
            <w:gridSpan w:val="6"/>
            <w:tcBorders>
              <w:bottom w:val="single" w:sz="6" w:space="0" w:color="auto"/>
            </w:tcBorders>
          </w:tcPr>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33128">
              <w:rPr>
                <w:rFonts w:ascii="Arial" w:hAnsi="Arial" w:cs="Arial"/>
                <w:b/>
                <w:sz w:val="30"/>
              </w:rPr>
              <w:t>SpilKontrolResultatSamlingHent</w:t>
            </w:r>
          </w:p>
        </w:tc>
      </w:tr>
      <w:tr w:rsidR="00833128" w:rsidTr="00833128">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833128" w:rsidTr="00833128">
        <w:tblPrEx>
          <w:tblCellMar>
            <w:top w:w="0" w:type="dxa"/>
            <w:bottom w:w="0" w:type="dxa"/>
          </w:tblCellMar>
        </w:tblPrEx>
        <w:trPr>
          <w:gridAfter w:val="1"/>
          <w:trHeight w:val="283"/>
        </w:trPr>
        <w:tc>
          <w:tcPr>
            <w:tcW w:w="1701" w:type="dxa"/>
            <w:tcBorders>
              <w:top w:val="nil"/>
            </w:tcBorders>
            <w:shd w:val="clear" w:color="auto" w:fill="auto"/>
            <w:vAlign w:val="center"/>
          </w:tcPr>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Spilkontrol</w:t>
            </w:r>
          </w:p>
        </w:tc>
        <w:tc>
          <w:tcPr>
            <w:tcW w:w="3969" w:type="dxa"/>
            <w:tcBorders>
              <w:top w:val="nil"/>
            </w:tcBorders>
            <w:shd w:val="clear" w:color="auto" w:fill="auto"/>
            <w:vAlign w:val="center"/>
          </w:tcPr>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SPIL_1_8</w:t>
            </w:r>
          </w:p>
        </w:tc>
        <w:tc>
          <w:tcPr>
            <w:tcW w:w="1134" w:type="dxa"/>
            <w:tcBorders>
              <w:top w:val="nil"/>
            </w:tcBorders>
            <w:shd w:val="clear" w:color="auto" w:fill="auto"/>
            <w:vAlign w:val="center"/>
          </w:tcPr>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2011-08-01</w:t>
            </w:r>
          </w:p>
        </w:tc>
        <w:tc>
          <w:tcPr>
            <w:tcW w:w="1699" w:type="dxa"/>
            <w:tcBorders>
              <w:top w:val="nil"/>
            </w:tcBorders>
            <w:shd w:val="clear" w:color="auto" w:fill="auto"/>
            <w:vAlign w:val="center"/>
          </w:tcPr>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2012-03-19</w:t>
            </w:r>
          </w:p>
        </w:tc>
      </w:tr>
      <w:tr w:rsidR="00833128" w:rsidTr="00833128">
        <w:tblPrEx>
          <w:tblCellMar>
            <w:top w:w="0" w:type="dxa"/>
            <w:bottom w:w="0" w:type="dxa"/>
          </w:tblCellMar>
        </w:tblPrEx>
        <w:trPr>
          <w:trHeight w:val="283"/>
        </w:trPr>
        <w:tc>
          <w:tcPr>
            <w:tcW w:w="10205" w:type="dxa"/>
            <w:gridSpan w:val="6"/>
            <w:shd w:val="clear" w:color="auto" w:fill="D2DCFA"/>
            <w:vAlign w:val="center"/>
          </w:tcPr>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33128" w:rsidTr="00833128">
        <w:tblPrEx>
          <w:tblCellMar>
            <w:top w:w="0" w:type="dxa"/>
            <w:bottom w:w="0" w:type="dxa"/>
          </w:tblCellMar>
        </w:tblPrEx>
        <w:trPr>
          <w:trHeight w:val="283"/>
        </w:trPr>
        <w:tc>
          <w:tcPr>
            <w:tcW w:w="10205" w:type="dxa"/>
            <w:gridSpan w:val="6"/>
            <w:vAlign w:val="center"/>
          </w:tcPr>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med denne service er, at give kontrolmedarbejderne i Spillemyndigheden et overblik over alle kontrolresultater og dermed også et overblik over det arbejde, der skal finde sted den pågældende dag.</w:t>
            </w: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Visningen af kontrolresultaterne er kontrolmedarbejdernes primære indgang til at kunne udføre deres kontrolarbejde, og servicen skal derfor vise kontrolresultaterne for alle kontroller for samtlige tilladelsesindehavere. Der skal til enhver tid vises den gældende status.</w:t>
            </w:r>
          </w:p>
        </w:tc>
      </w:tr>
      <w:tr w:rsidR="00833128" w:rsidTr="00833128">
        <w:tblPrEx>
          <w:tblCellMar>
            <w:top w:w="0" w:type="dxa"/>
            <w:bottom w:w="0" w:type="dxa"/>
          </w:tblCellMar>
        </w:tblPrEx>
        <w:trPr>
          <w:trHeight w:val="283"/>
        </w:trPr>
        <w:tc>
          <w:tcPr>
            <w:tcW w:w="10205" w:type="dxa"/>
            <w:gridSpan w:val="6"/>
            <w:shd w:val="clear" w:color="auto" w:fill="D2DCFA"/>
            <w:vAlign w:val="center"/>
          </w:tcPr>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33128" w:rsidTr="00833128">
        <w:tblPrEx>
          <w:tblCellMar>
            <w:top w:w="0" w:type="dxa"/>
            <w:bottom w:w="0" w:type="dxa"/>
          </w:tblCellMar>
        </w:tblPrEx>
        <w:trPr>
          <w:trHeight w:val="283"/>
        </w:trPr>
        <w:tc>
          <w:tcPr>
            <w:tcW w:w="10205" w:type="dxa"/>
            <w:gridSpan w:val="6"/>
          </w:tcPr>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viser kontrolresultaterne for alle kontroller for en given dato i opsummeret form (f.eks. Godkendt, Godkendt med fejl, Ikke-godkendt, Fejl) for hver kategori (kasinospil, poker, puljespil, fastodds, special) for hver tilladelsesindehaver. </w:t>
            </w: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hver enkelt kontrol udtrækkes også hvem der har "taget" hver enkelt kontrol eller det vises, hvis "ingen" har taget kontrollen.</w:t>
            </w: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angive om resultaterne skal vises for en periode (start-dato til slut-dato) eller for en specifik dato. En specifik dato angives ved, at skrive datoen som både start-dato og slut-dato.</w:t>
            </w:r>
          </w:p>
        </w:tc>
      </w:tr>
      <w:tr w:rsidR="00833128" w:rsidTr="00833128">
        <w:tblPrEx>
          <w:tblCellMar>
            <w:top w:w="0" w:type="dxa"/>
            <w:bottom w:w="0" w:type="dxa"/>
          </w:tblCellMar>
        </w:tblPrEx>
        <w:trPr>
          <w:trHeight w:val="283"/>
        </w:trPr>
        <w:tc>
          <w:tcPr>
            <w:tcW w:w="10205" w:type="dxa"/>
            <w:gridSpan w:val="6"/>
            <w:shd w:val="clear" w:color="auto" w:fill="D2DCFA"/>
            <w:vAlign w:val="center"/>
          </w:tcPr>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33128" w:rsidTr="00833128">
        <w:tblPrEx>
          <w:tblCellMar>
            <w:top w:w="0" w:type="dxa"/>
            <w:bottom w:w="0" w:type="dxa"/>
          </w:tblCellMar>
        </w:tblPrEx>
        <w:trPr>
          <w:trHeight w:val="283"/>
        </w:trPr>
        <w:tc>
          <w:tcPr>
            <w:tcW w:w="10205" w:type="dxa"/>
            <w:gridSpan w:val="6"/>
            <w:shd w:val="clear" w:color="auto" w:fill="FFFFFF"/>
            <w:vAlign w:val="center"/>
          </w:tcPr>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33128" w:rsidTr="00833128">
        <w:tblPrEx>
          <w:tblCellMar>
            <w:top w:w="0" w:type="dxa"/>
            <w:bottom w:w="0" w:type="dxa"/>
          </w:tblCellMar>
        </w:tblPrEx>
        <w:trPr>
          <w:trHeight w:val="283"/>
        </w:trPr>
        <w:tc>
          <w:tcPr>
            <w:tcW w:w="10205" w:type="dxa"/>
            <w:gridSpan w:val="6"/>
            <w:shd w:val="clear" w:color="auto" w:fill="FFFFFF"/>
          </w:tcPr>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SpilKontrolResultatSamlingHent_I</w:t>
            </w:r>
          </w:p>
        </w:tc>
      </w:tr>
      <w:tr w:rsidR="00833128" w:rsidTr="00833128">
        <w:tblPrEx>
          <w:tblCellMar>
            <w:top w:w="0" w:type="dxa"/>
            <w:bottom w:w="0" w:type="dxa"/>
          </w:tblCellMar>
        </w:tblPrEx>
        <w:trPr>
          <w:trHeight w:val="283"/>
        </w:trPr>
        <w:tc>
          <w:tcPr>
            <w:tcW w:w="10205" w:type="dxa"/>
            <w:gridSpan w:val="6"/>
            <w:shd w:val="clear" w:color="auto" w:fill="FFFFFF"/>
          </w:tcPr>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(SpilKontrolFraDato)</w:t>
            </w: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(SpilKontrolTilDato)</w:t>
            </w: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(KontrolKategoriNavn)</w:t>
            </w: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(TilladelsesindehaverNavn)</w:t>
            </w: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SpilKontrollør *</w:t>
            </w: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SkatMedarbejderADNummer</w:t>
            </w: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SpilKontrollørTilknyttet *</w:t>
            </w: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SpilKontrollørTilknyttetMarkering</w:t>
            </w: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KontrolResultatStatus*</w:t>
            </w: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(KontrolResultatFejlet)</w:t>
            </w: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(KontrolResultatGodkendt)</w:t>
            </w:r>
          </w:p>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33128" w:rsidTr="00833128">
        <w:tblPrEx>
          <w:tblCellMar>
            <w:top w:w="0" w:type="dxa"/>
            <w:bottom w:w="0" w:type="dxa"/>
          </w:tblCellMar>
        </w:tblPrEx>
        <w:trPr>
          <w:trHeight w:val="283"/>
        </w:trPr>
        <w:tc>
          <w:tcPr>
            <w:tcW w:w="10205" w:type="dxa"/>
            <w:gridSpan w:val="6"/>
            <w:shd w:val="clear" w:color="auto" w:fill="FFFFFF"/>
            <w:vAlign w:val="center"/>
          </w:tcPr>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833128" w:rsidTr="00833128">
        <w:tblPrEx>
          <w:tblCellMar>
            <w:top w:w="0" w:type="dxa"/>
            <w:bottom w:w="0" w:type="dxa"/>
          </w:tblCellMar>
        </w:tblPrEx>
        <w:trPr>
          <w:trHeight w:val="283"/>
        </w:trPr>
        <w:tc>
          <w:tcPr>
            <w:tcW w:w="10205" w:type="dxa"/>
            <w:gridSpan w:val="6"/>
            <w:shd w:val="clear" w:color="auto" w:fill="FFFFFF"/>
          </w:tcPr>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SpilKontrolResultatSamlingHent_O</w:t>
            </w:r>
          </w:p>
        </w:tc>
      </w:tr>
      <w:tr w:rsidR="00833128" w:rsidTr="00833128">
        <w:tblPrEx>
          <w:tblCellMar>
            <w:top w:w="0" w:type="dxa"/>
            <w:bottom w:w="0" w:type="dxa"/>
          </w:tblCellMar>
        </w:tblPrEx>
        <w:trPr>
          <w:trHeight w:val="283"/>
        </w:trPr>
        <w:tc>
          <w:tcPr>
            <w:tcW w:w="10205" w:type="dxa"/>
            <w:gridSpan w:val="6"/>
            <w:shd w:val="clear" w:color="auto" w:fill="FFFFFF"/>
          </w:tcPr>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KontrolResultatSamling *</w:t>
            </w: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KontrolResultat *</w:t>
            </w: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KontrolResultatId</w:t>
            </w: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KontrolResultatDato</w:t>
            </w: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KontrolKategoriNavn</w:t>
            </w: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TilladelsesindehaverNavn</w:t>
            </w: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SpilKontrolTypeNavn</w:t>
            </w: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(SpilProduktIdentifikation)</w:t>
            </w: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SpilKontrollør *</w:t>
            </w: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SkatMedarbejderADNummer</w:t>
            </w: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(SpilKontrolNotat)</w:t>
            </w: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KontrolResultatStatus*</w:t>
            </w: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KontrolResultatFejlet</w:t>
            </w: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KontrolResultatGodkendt</w:t>
            </w: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KontrolResultatVisningKomplet</w:t>
            </w: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33128" w:rsidTr="00833128">
        <w:tblPrEx>
          <w:tblCellMar>
            <w:top w:w="0" w:type="dxa"/>
            <w:bottom w:w="0" w:type="dxa"/>
          </w:tblCellMar>
        </w:tblPrEx>
        <w:trPr>
          <w:trHeight w:val="283"/>
        </w:trPr>
        <w:tc>
          <w:tcPr>
            <w:tcW w:w="10205" w:type="dxa"/>
            <w:gridSpan w:val="6"/>
            <w:shd w:val="clear" w:color="auto" w:fill="D2DCFA"/>
            <w:vAlign w:val="center"/>
          </w:tcPr>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833128" w:rsidTr="00833128">
        <w:tblPrEx>
          <w:tblCellMar>
            <w:top w:w="0" w:type="dxa"/>
            <w:bottom w:w="0" w:type="dxa"/>
          </w:tblCellMar>
        </w:tblPrEx>
        <w:trPr>
          <w:trHeight w:val="283"/>
        </w:trPr>
        <w:tc>
          <w:tcPr>
            <w:tcW w:w="10205" w:type="dxa"/>
            <w:gridSpan w:val="6"/>
            <w:shd w:val="clear" w:color="auto" w:fill="FFFFFF"/>
          </w:tcPr>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"Variant 2 - vælg kontrol" i "UC 4.5 Vis kontrolresultat"</w:t>
            </w:r>
          </w:p>
        </w:tc>
      </w:tr>
    </w:tbl>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33128" w:rsidSect="00833128">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833128" w:rsidTr="00833128">
        <w:tblPrEx>
          <w:tblCellMar>
            <w:top w:w="0" w:type="dxa"/>
            <w:bottom w:w="0" w:type="dxa"/>
          </w:tblCellMar>
        </w:tblPrEx>
        <w:trPr>
          <w:tblHeader/>
        </w:trPr>
        <w:tc>
          <w:tcPr>
            <w:tcW w:w="3401" w:type="dxa"/>
            <w:shd w:val="clear" w:color="auto" w:fill="D2DCFA"/>
            <w:vAlign w:val="center"/>
          </w:tcPr>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833128" w:rsidTr="00833128">
        <w:tblPrEx>
          <w:tblCellMar>
            <w:top w:w="0" w:type="dxa"/>
            <w:bottom w:w="0" w:type="dxa"/>
          </w:tblCellMar>
        </w:tblPrEx>
        <w:tc>
          <w:tcPr>
            <w:tcW w:w="3401" w:type="dxa"/>
          </w:tcPr>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KontrolKategoriNavn</w:t>
            </w:r>
          </w:p>
        </w:tc>
        <w:tc>
          <w:tcPr>
            <w:tcW w:w="1701" w:type="dxa"/>
          </w:tcPr>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Overodnede kategorier for Spilkontroller. </w:t>
            </w: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tage følgende værdier:</w:t>
            </w: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Poker</w:t>
            </w: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Kasino</w:t>
            </w: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Fastodds</w:t>
            </w: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Pulje</w:t>
            </w: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Special</w:t>
            </w: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33128" w:rsidTr="00833128">
        <w:tblPrEx>
          <w:tblCellMar>
            <w:top w:w="0" w:type="dxa"/>
            <w:bottom w:w="0" w:type="dxa"/>
          </w:tblCellMar>
        </w:tblPrEx>
        <w:tc>
          <w:tcPr>
            <w:tcW w:w="3401" w:type="dxa"/>
          </w:tcPr>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KontrolResultatDato</w:t>
            </w:r>
          </w:p>
        </w:tc>
        <w:tc>
          <w:tcPr>
            <w:tcW w:w="1701" w:type="dxa"/>
          </w:tcPr>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33128" w:rsidTr="00833128">
        <w:tblPrEx>
          <w:tblCellMar>
            <w:top w:w="0" w:type="dxa"/>
            <w:bottom w:w="0" w:type="dxa"/>
          </w:tblCellMar>
        </w:tblPrEx>
        <w:tc>
          <w:tcPr>
            <w:tcW w:w="3401" w:type="dxa"/>
          </w:tcPr>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KontrolResultatFejlet</w:t>
            </w:r>
          </w:p>
        </w:tc>
        <w:tc>
          <w:tcPr>
            <w:tcW w:w="1701" w:type="dxa"/>
          </w:tcPr>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33128" w:rsidTr="00833128">
        <w:tblPrEx>
          <w:tblCellMar>
            <w:top w:w="0" w:type="dxa"/>
            <w:bottom w:w="0" w:type="dxa"/>
          </w:tblCellMar>
        </w:tblPrEx>
        <w:tc>
          <w:tcPr>
            <w:tcW w:w="3401" w:type="dxa"/>
          </w:tcPr>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KontrolResultatGodkendt</w:t>
            </w:r>
          </w:p>
        </w:tc>
        <w:tc>
          <w:tcPr>
            <w:tcW w:w="1701" w:type="dxa"/>
          </w:tcPr>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33128" w:rsidTr="00833128">
        <w:tblPrEx>
          <w:tblCellMar>
            <w:top w:w="0" w:type="dxa"/>
            <w:bottom w:w="0" w:type="dxa"/>
          </w:tblCellMar>
        </w:tblPrEx>
        <w:tc>
          <w:tcPr>
            <w:tcW w:w="3401" w:type="dxa"/>
          </w:tcPr>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KontrolResultatId</w:t>
            </w:r>
          </w:p>
        </w:tc>
        <w:tc>
          <w:tcPr>
            <w:tcW w:w="1701" w:type="dxa"/>
          </w:tcPr>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unik identifikation af det enkelte kontrolresultat.</w:t>
            </w: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33128" w:rsidTr="00833128">
        <w:tblPrEx>
          <w:tblCellMar>
            <w:top w:w="0" w:type="dxa"/>
            <w:bottom w:w="0" w:type="dxa"/>
          </w:tblCellMar>
        </w:tblPrEx>
        <w:tc>
          <w:tcPr>
            <w:tcW w:w="3401" w:type="dxa"/>
          </w:tcPr>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KontrolResultatVisningKomplet</w:t>
            </w:r>
          </w:p>
        </w:tc>
        <w:tc>
          <w:tcPr>
            <w:tcW w:w="1701" w:type="dxa"/>
          </w:tcPr>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33128" w:rsidTr="00833128">
        <w:tblPrEx>
          <w:tblCellMar>
            <w:top w:w="0" w:type="dxa"/>
            <w:bottom w:w="0" w:type="dxa"/>
          </w:tblCellMar>
        </w:tblPrEx>
        <w:tc>
          <w:tcPr>
            <w:tcW w:w="3401" w:type="dxa"/>
          </w:tcPr>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SkatMedarbejderADNummer</w:t>
            </w:r>
          </w:p>
        </w:tc>
        <w:tc>
          <w:tcPr>
            <w:tcW w:w="1701" w:type="dxa"/>
          </w:tcPr>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256</w:t>
            </w:r>
          </w:p>
        </w:tc>
        <w:tc>
          <w:tcPr>
            <w:tcW w:w="4671" w:type="dxa"/>
          </w:tcPr>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w:t>
            </w: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33128" w:rsidTr="00833128">
        <w:tblPrEx>
          <w:tblCellMar>
            <w:top w:w="0" w:type="dxa"/>
            <w:bottom w:w="0" w:type="dxa"/>
          </w:tblCellMar>
        </w:tblPrEx>
        <w:tc>
          <w:tcPr>
            <w:tcW w:w="3401" w:type="dxa"/>
          </w:tcPr>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SpilKontrolFraDato</w:t>
            </w:r>
          </w:p>
        </w:tc>
        <w:tc>
          <w:tcPr>
            <w:tcW w:w="1701" w:type="dxa"/>
          </w:tcPr>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33128" w:rsidTr="00833128">
        <w:tblPrEx>
          <w:tblCellMar>
            <w:top w:w="0" w:type="dxa"/>
            <w:bottom w:w="0" w:type="dxa"/>
          </w:tblCellMar>
        </w:tblPrEx>
        <w:tc>
          <w:tcPr>
            <w:tcW w:w="3401" w:type="dxa"/>
          </w:tcPr>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SpilKontrolNotat</w:t>
            </w:r>
          </w:p>
        </w:tc>
        <w:tc>
          <w:tcPr>
            <w:tcW w:w="1701" w:type="dxa"/>
          </w:tcPr>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kunne oprettes et notat på den enkelte kontrol. Heri beskrives eventuelle overvejelser, ekstra kontroller, hvorfor en kontrol er godkendt med fejl mv.</w:t>
            </w: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33128" w:rsidTr="00833128">
        <w:tblPrEx>
          <w:tblCellMar>
            <w:top w:w="0" w:type="dxa"/>
            <w:bottom w:w="0" w:type="dxa"/>
          </w:tblCellMar>
        </w:tblPrEx>
        <w:tc>
          <w:tcPr>
            <w:tcW w:w="3401" w:type="dxa"/>
          </w:tcPr>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SpilKontrolTilDato</w:t>
            </w:r>
          </w:p>
        </w:tc>
        <w:tc>
          <w:tcPr>
            <w:tcW w:w="1701" w:type="dxa"/>
          </w:tcPr>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33128" w:rsidTr="00833128">
        <w:tblPrEx>
          <w:tblCellMar>
            <w:top w:w="0" w:type="dxa"/>
            <w:bottom w:w="0" w:type="dxa"/>
          </w:tblCellMar>
        </w:tblPrEx>
        <w:tc>
          <w:tcPr>
            <w:tcW w:w="3401" w:type="dxa"/>
          </w:tcPr>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SpilKontrolTypeNavn</w:t>
            </w:r>
          </w:p>
        </w:tc>
        <w:tc>
          <w:tcPr>
            <w:tcW w:w="1701" w:type="dxa"/>
          </w:tcPr>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kontrollen. Kan være f.eks. standardkontrol af fastodds, standardkontrol af puljespil, stamdatakontrol el.lign.</w:t>
            </w: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33128" w:rsidTr="00833128">
        <w:tblPrEx>
          <w:tblCellMar>
            <w:top w:w="0" w:type="dxa"/>
            <w:bottom w:w="0" w:type="dxa"/>
          </w:tblCellMar>
        </w:tblPrEx>
        <w:tc>
          <w:tcPr>
            <w:tcW w:w="3401" w:type="dxa"/>
          </w:tcPr>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SpilKontrollørTilknyttetMarkering</w:t>
            </w:r>
          </w:p>
        </w:tc>
        <w:tc>
          <w:tcPr>
            <w:tcW w:w="1701" w:type="dxa"/>
          </w:tcPr>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tilknyttet en spilkontrollør til et kontrolresultat eller ej - altså om sagen er "taget" eller "ikke taget" af en spilkontrollør.</w:t>
            </w: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33128" w:rsidTr="00833128">
        <w:tblPrEx>
          <w:tblCellMar>
            <w:top w:w="0" w:type="dxa"/>
            <w:bottom w:w="0" w:type="dxa"/>
          </w:tblCellMar>
        </w:tblPrEx>
        <w:tc>
          <w:tcPr>
            <w:tcW w:w="3401" w:type="dxa"/>
          </w:tcPr>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SpilProduktIdentifikation</w:t>
            </w:r>
          </w:p>
        </w:tc>
        <w:tc>
          <w:tcPr>
            <w:tcW w:w="1701" w:type="dxa"/>
          </w:tcPr>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Tilladelsesindehavers SpilProduktNavn kan yderligere være opdelt i undergrupper. Kan f.eks. være SpilTypeNavn + dato såfremt spillet maksimalt gennemføres én gang om dagen. </w:t>
            </w: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Elementet binder start, transaktion og slutstrukturer sammen for PokerTurnering og Managerspil. </w:t>
            </w: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bindes start, transaktion, end-of-game og slutstrukturer sammen for Puljespil.</w:t>
            </w: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Elementet rapporteres kun for disse tre spil kategorier. Elementet skal derfor være unikt for hver PokerTurnering, Puljespil og Managerspil. </w:t>
            </w: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SpilProduktNavn = "Tips13", og SpilProduktIdentifikation = "Tips13-uge10".</w:t>
            </w: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33128" w:rsidTr="00833128">
        <w:tblPrEx>
          <w:tblCellMar>
            <w:top w:w="0" w:type="dxa"/>
            <w:bottom w:w="0" w:type="dxa"/>
          </w:tblCellMar>
        </w:tblPrEx>
        <w:tc>
          <w:tcPr>
            <w:tcW w:w="3401" w:type="dxa"/>
          </w:tcPr>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TilladelsesindehaverNavn</w:t>
            </w:r>
          </w:p>
        </w:tc>
        <w:tc>
          <w:tcPr>
            <w:tcW w:w="1701" w:type="dxa"/>
          </w:tcPr>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den Tilladelsesindehaver, der har fået licens fra Spillemyndigheden, til at udbyde lovlig spil i Danmark.</w:t>
            </w:r>
          </w:p>
          <w:p w:rsid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33128" w:rsidRPr="00833128" w:rsidRDefault="00833128" w:rsidP="008331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833128" w:rsidRPr="00833128" w:rsidSect="00833128">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3128" w:rsidRDefault="00833128" w:rsidP="00833128">
      <w:pPr>
        <w:spacing w:line="240" w:lineRule="auto"/>
      </w:pPr>
      <w:r>
        <w:separator/>
      </w:r>
    </w:p>
  </w:endnote>
  <w:endnote w:type="continuationSeparator" w:id="0">
    <w:p w:rsidR="00833128" w:rsidRDefault="00833128" w:rsidP="008331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128" w:rsidRDefault="00833128">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128" w:rsidRPr="00833128" w:rsidRDefault="00833128" w:rsidP="0083312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28. januar 2016</w:t>
    </w:r>
    <w:r>
      <w:rPr>
        <w:rFonts w:ascii="Arial" w:hAnsi="Arial" w:cs="Arial"/>
        <w:sz w:val="16"/>
      </w:rPr>
      <w:fldChar w:fldCharType="end"/>
    </w:r>
    <w:r>
      <w:rPr>
        <w:rFonts w:ascii="Arial" w:hAnsi="Arial" w:cs="Arial"/>
        <w:sz w:val="16"/>
      </w:rPr>
      <w:tab/>
    </w:r>
    <w:r>
      <w:rPr>
        <w:rFonts w:ascii="Arial" w:hAnsi="Arial" w:cs="Arial"/>
        <w:sz w:val="16"/>
      </w:rPr>
      <w:tab/>
      <w:t xml:space="preserve">SpilKontrolResultatSamlingHent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128" w:rsidRDefault="00833128">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3128" w:rsidRDefault="00833128" w:rsidP="00833128">
      <w:pPr>
        <w:spacing w:line="240" w:lineRule="auto"/>
      </w:pPr>
      <w:r>
        <w:separator/>
      </w:r>
    </w:p>
  </w:footnote>
  <w:footnote w:type="continuationSeparator" w:id="0">
    <w:p w:rsidR="00833128" w:rsidRDefault="00833128" w:rsidP="0083312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128" w:rsidRDefault="00833128">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128" w:rsidRPr="00833128" w:rsidRDefault="00833128" w:rsidP="00833128">
    <w:pPr>
      <w:pStyle w:val="Sidehoved"/>
      <w:jc w:val="center"/>
      <w:rPr>
        <w:rFonts w:ascii="Arial" w:hAnsi="Arial" w:cs="Arial"/>
      </w:rPr>
    </w:pPr>
    <w:r w:rsidRPr="00833128">
      <w:rPr>
        <w:rFonts w:ascii="Arial" w:hAnsi="Arial" w:cs="Arial"/>
      </w:rPr>
      <w:t>Servicebeskrivelse</w:t>
    </w:r>
  </w:p>
  <w:p w:rsidR="00833128" w:rsidRPr="00833128" w:rsidRDefault="00833128" w:rsidP="00833128">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128" w:rsidRDefault="00833128">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128" w:rsidRDefault="00833128" w:rsidP="00833128">
    <w:pPr>
      <w:pStyle w:val="Sidehoved"/>
      <w:jc w:val="center"/>
      <w:rPr>
        <w:rFonts w:ascii="Arial" w:hAnsi="Arial" w:cs="Arial"/>
      </w:rPr>
    </w:pPr>
    <w:r>
      <w:rPr>
        <w:rFonts w:ascii="Arial" w:hAnsi="Arial" w:cs="Arial"/>
      </w:rPr>
      <w:t>Data elementer</w:t>
    </w:r>
  </w:p>
  <w:p w:rsidR="00833128" w:rsidRPr="00833128" w:rsidRDefault="00833128" w:rsidP="00833128">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F57C1C"/>
    <w:multiLevelType w:val="multilevel"/>
    <w:tmpl w:val="FF7CFB5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128"/>
    <w:rsid w:val="000E45A8"/>
    <w:rsid w:val="0054738E"/>
    <w:rsid w:val="0083312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37249B-0848-40B2-9810-D94237D3B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33128"/>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833128"/>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833128"/>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83312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83312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83312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83312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83312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83312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33128"/>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833128"/>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833128"/>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833128"/>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833128"/>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833128"/>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833128"/>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833128"/>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833128"/>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83312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33128"/>
    <w:rPr>
      <w:rFonts w:ascii="Arial" w:hAnsi="Arial" w:cs="Arial"/>
      <w:b/>
      <w:sz w:val="30"/>
    </w:rPr>
  </w:style>
  <w:style w:type="paragraph" w:customStyle="1" w:styleId="Overskrift211pkt">
    <w:name w:val="Overskrift 2 + 11 pkt"/>
    <w:basedOn w:val="Normal"/>
    <w:link w:val="Overskrift211pktTegn"/>
    <w:rsid w:val="0083312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33128"/>
    <w:rPr>
      <w:rFonts w:ascii="Arial" w:hAnsi="Arial" w:cs="Arial"/>
      <w:b/>
    </w:rPr>
  </w:style>
  <w:style w:type="paragraph" w:customStyle="1" w:styleId="Normal11">
    <w:name w:val="Normal + 11"/>
    <w:basedOn w:val="Normal"/>
    <w:link w:val="Normal11Tegn"/>
    <w:rsid w:val="0083312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33128"/>
    <w:rPr>
      <w:rFonts w:ascii="Times New Roman" w:hAnsi="Times New Roman" w:cs="Times New Roman"/>
    </w:rPr>
  </w:style>
  <w:style w:type="paragraph" w:styleId="Sidehoved">
    <w:name w:val="header"/>
    <w:basedOn w:val="Normal"/>
    <w:link w:val="SidehovedTegn"/>
    <w:uiPriority w:val="99"/>
    <w:unhideWhenUsed/>
    <w:rsid w:val="0083312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33128"/>
  </w:style>
  <w:style w:type="paragraph" w:styleId="Sidefod">
    <w:name w:val="footer"/>
    <w:basedOn w:val="Normal"/>
    <w:link w:val="SidefodTegn"/>
    <w:uiPriority w:val="99"/>
    <w:unhideWhenUsed/>
    <w:rsid w:val="00833128"/>
    <w:pPr>
      <w:tabs>
        <w:tab w:val="center" w:pos="4819"/>
        <w:tab w:val="right" w:pos="9638"/>
      </w:tabs>
      <w:spacing w:line="240" w:lineRule="auto"/>
    </w:pPr>
  </w:style>
  <w:style w:type="character" w:customStyle="1" w:styleId="SidefodTegn">
    <w:name w:val="Sidefod Tegn"/>
    <w:basedOn w:val="Standardskrifttypeiafsnit"/>
    <w:link w:val="Sidefod"/>
    <w:uiPriority w:val="99"/>
    <w:rsid w:val="00833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596</Words>
  <Characters>3638</Characters>
  <Application>Microsoft Office Word</Application>
  <DocSecurity>0</DocSecurity>
  <Lines>30</Lines>
  <Paragraphs>8</Paragraphs>
  <ScaleCrop>false</ScaleCrop>
  <Company>skat</Company>
  <LinksUpToDate>false</LinksUpToDate>
  <CharactersWithSpaces>4226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2016-01-28T10:12:00Z</dcterms:created>
  <dcterms:modified xsi:type="dcterms:W3CDTF">2016-01-28T10:12:00Z</dcterms:modified>
</cp:coreProperties>
</file>