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49"/>
        <w:gridCol w:w="523"/>
        <w:gridCol w:w="5482"/>
      </w:tblGrid>
      <w:tr w:rsidR="00DE394E" w14:paraId="27E095BF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BD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5482" w:type="dxa"/>
            <w:shd w:val="clear" w:color="auto" w:fill="auto"/>
          </w:tcPr>
          <w:p w14:paraId="27E095BE" w14:textId="77777777" w:rsidR="00DE394E" w:rsidRPr="00320109" w:rsidRDefault="00B93B2F" w:rsidP="00127A0A">
            <w:r>
              <w:t>DIAS</w:t>
            </w:r>
          </w:p>
        </w:tc>
      </w:tr>
      <w:tr w:rsidR="00127A0A" w14:paraId="27E095C2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C0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5482" w:type="dxa"/>
            <w:shd w:val="clear" w:color="auto" w:fill="auto"/>
          </w:tcPr>
          <w:p w14:paraId="27E095C1" w14:textId="30F8FDBD" w:rsidR="00127A0A" w:rsidRDefault="004D6890">
            <w:r>
              <w:t>MT31</w:t>
            </w:r>
          </w:p>
        </w:tc>
      </w:tr>
      <w:tr w:rsidR="00DE394E" w14:paraId="27E095C5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C3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5482" w:type="dxa"/>
            <w:shd w:val="clear" w:color="auto" w:fill="auto"/>
          </w:tcPr>
          <w:p w14:paraId="27E095C4" w14:textId="796FC93C" w:rsidR="00DE394E" w:rsidRPr="00320109" w:rsidRDefault="00A549BF" w:rsidP="00F44B0E">
            <w:bookmarkStart w:id="0" w:name="_GoBack"/>
            <w:r w:rsidRPr="00A549BF">
              <w:t>Gennemførsel af skattefri omstrukturering ikke mulig</w:t>
            </w:r>
            <w:bookmarkEnd w:id="0"/>
          </w:p>
        </w:tc>
      </w:tr>
      <w:tr w:rsidR="00C7293A" w14:paraId="3D89CE65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169418B0" w14:textId="6ABFD30D" w:rsidR="00C7293A" w:rsidRPr="00320109" w:rsidRDefault="00C7293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5482" w:type="dxa"/>
            <w:shd w:val="clear" w:color="auto" w:fill="auto"/>
          </w:tcPr>
          <w:p w14:paraId="4A83CE2F" w14:textId="5058B7EB" w:rsidR="00C7293A" w:rsidRPr="00D16900" w:rsidRDefault="00526D8C" w:rsidP="008252C2">
            <w:proofErr w:type="gramStart"/>
            <w:r>
              <w:t>19/5</w:t>
            </w:r>
            <w:r w:rsidR="00C7293A">
              <w:t>-2014</w:t>
            </w:r>
            <w:proofErr w:type="gramEnd"/>
          </w:p>
        </w:tc>
      </w:tr>
      <w:tr w:rsidR="00320109" w:rsidRPr="00320109" w14:paraId="27E095C7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C6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7E095CE" w14:textId="77777777" w:rsidTr="00362DEF">
        <w:tc>
          <w:tcPr>
            <w:tcW w:w="9854" w:type="dxa"/>
            <w:gridSpan w:val="3"/>
          </w:tcPr>
          <w:p w14:paraId="27E095C8" w14:textId="35599211" w:rsidR="00D16900" w:rsidRPr="005E7F08" w:rsidRDefault="00F44B0E" w:rsidP="00127A0A">
            <w:pPr>
              <w:rPr>
                <w:b/>
              </w:rPr>
            </w:pPr>
            <w:r>
              <w:rPr>
                <w:b/>
              </w:rPr>
              <w:t>Gennemførsel af</w:t>
            </w:r>
            <w:r w:rsidR="004D6890">
              <w:rPr>
                <w:b/>
              </w:rPr>
              <w:t xml:space="preserve"> </w:t>
            </w:r>
            <w:r w:rsidR="00AB1C73">
              <w:rPr>
                <w:b/>
              </w:rPr>
              <w:t xml:space="preserve">skattefri </w:t>
            </w:r>
            <w:r w:rsidR="004D6890">
              <w:rPr>
                <w:b/>
              </w:rPr>
              <w:t>omstrukturering</w:t>
            </w:r>
            <w:r w:rsidR="00362DEF">
              <w:rPr>
                <w:b/>
              </w:rPr>
              <w:t xml:space="preserve"> ikke mulig</w:t>
            </w:r>
          </w:p>
          <w:p w14:paraId="27E095C9" w14:textId="77777777" w:rsidR="00D16900" w:rsidRDefault="00D16900" w:rsidP="00127A0A"/>
          <w:p w14:paraId="108B9BD5" w14:textId="484554BE" w:rsidR="008E1578" w:rsidRDefault="00AC4D46" w:rsidP="00127A0A">
            <w:r>
              <w:t>Det er ikke muligt at genne</w:t>
            </w:r>
            <w:r w:rsidR="00F44B0E">
              <w:t>m</w:t>
            </w:r>
            <w:r>
              <w:t xml:space="preserve">føre </w:t>
            </w:r>
            <w:r w:rsidR="00AB1C73">
              <w:t xml:space="preserve">skattefri </w:t>
            </w:r>
            <w:r w:rsidR="00F44B0E">
              <w:t>omstrukturering</w:t>
            </w:r>
            <w:r w:rsidR="008E1578">
              <w:t>, hvor</w:t>
            </w:r>
            <w:r w:rsidR="00956F9B" w:rsidRPr="00F44B0E">
              <w:t xml:space="preserve"> </w:t>
            </w:r>
            <w:r w:rsidR="00956F9B" w:rsidRPr="000678B2">
              <w:rPr>
                <w:highlight w:val="magenta"/>
              </w:rPr>
              <w:t>Svendsen Ap</w:t>
            </w:r>
            <w:r w:rsidR="00956F9B">
              <w:rPr>
                <w:highlight w:val="magenta"/>
              </w:rPr>
              <w:t>S</w:t>
            </w:r>
            <w:r w:rsidR="008E1578">
              <w:t xml:space="preserve">, </w:t>
            </w:r>
            <w:proofErr w:type="spellStart"/>
            <w:r w:rsidR="008E1578">
              <w:t>cvr-</w:t>
            </w:r>
            <w:proofErr w:type="spellEnd"/>
            <w:r w:rsidR="008E1578">
              <w:t xml:space="preserve">/se-nr. </w:t>
            </w:r>
            <w:r w:rsidR="00956F9B" w:rsidRPr="000678B2">
              <w:rPr>
                <w:highlight w:val="red"/>
              </w:rPr>
              <w:t>56 48 35 12</w:t>
            </w:r>
            <w:r w:rsidR="00956F9B">
              <w:t xml:space="preserve"> </w:t>
            </w:r>
            <w:r w:rsidR="008E1578">
              <w:t xml:space="preserve">er den modtagende part, og </w:t>
            </w:r>
            <w:r w:rsidR="00956F9B" w:rsidRPr="000678B2">
              <w:rPr>
                <w:highlight w:val="darkCyan"/>
              </w:rPr>
              <w:t>Poulsen A/S</w:t>
            </w:r>
            <w:r w:rsidR="00956F9B">
              <w:t>,</w:t>
            </w:r>
            <w:r w:rsidR="008E1578">
              <w:t xml:space="preserve"> </w:t>
            </w:r>
            <w:proofErr w:type="spellStart"/>
            <w:r w:rsidR="00956F9B">
              <w:t>cvr-</w:t>
            </w:r>
            <w:proofErr w:type="spellEnd"/>
            <w:r w:rsidR="00956F9B">
              <w:t xml:space="preserve">/se-nr. </w:t>
            </w:r>
            <w:r w:rsidR="00956F9B" w:rsidRPr="000678B2">
              <w:rPr>
                <w:highlight w:val="darkGreen"/>
              </w:rPr>
              <w:t>46 13 18 46</w:t>
            </w:r>
            <w:r w:rsidR="00956F9B">
              <w:t xml:space="preserve"> </w:t>
            </w:r>
            <w:r w:rsidR="008E1578">
              <w:t>er den indskydende part.</w:t>
            </w:r>
            <w:r w:rsidR="00527A7C">
              <w:br/>
              <w:t xml:space="preserve">Omstruktureringen skulle have haft skatteretlig virkning fra den </w:t>
            </w:r>
            <w:r w:rsidR="00527A7C" w:rsidRPr="00527A7C">
              <w:rPr>
                <w:highlight w:val="darkMagenta"/>
              </w:rPr>
              <w:t>3. maj 2013.</w:t>
            </w:r>
          </w:p>
          <w:p w14:paraId="37FE0B15" w14:textId="0E04FACE" w:rsidR="00AC4D46" w:rsidRDefault="00AC4D46" w:rsidP="00AC4D46"/>
          <w:p w14:paraId="27E095CD" w14:textId="59194809" w:rsidR="00320109" w:rsidRPr="00956F9B" w:rsidRDefault="00956F9B" w:rsidP="00527A7C">
            <w:pPr>
              <w:autoSpaceDE w:val="0"/>
              <w:autoSpaceDN w:val="0"/>
              <w:rPr>
                <w:rFonts w:ascii="Calibri" w:eastAsia="Times New Roman" w:hAnsi="Calibri" w:cs="Times New Roman"/>
                <w:lang w:eastAsia="da-DK"/>
              </w:rPr>
            </w:pPr>
            <w:r w:rsidRPr="00956F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>Afvisningen kan skyldes</w:t>
            </w:r>
            <w:r w:rsidR="00F44B0E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 xml:space="preserve">, at en af parterne ikke </w:t>
            </w:r>
            <w:r w:rsidRPr="00956F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>kan deltage i en skattefri omstrukturering eller er ophørt. Måtte afvisningen bero på en fejl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>,</w:t>
            </w:r>
            <w:r w:rsidRPr="00956F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 xml:space="preserve"> kan der rettes henvendelse til SKAT med henblik på at få </w:t>
            </w:r>
            <w:r w:rsidR="00F44B0E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 xml:space="preserve">gennemført </w:t>
            </w:r>
            <w:r w:rsidRPr="00956F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>omstruktureringen.</w:t>
            </w:r>
            <w:r w:rsidR="005E7F08">
              <w:br/>
            </w:r>
          </w:p>
        </w:tc>
      </w:tr>
      <w:tr w:rsidR="00320109" w:rsidRPr="00320109" w14:paraId="27E095D0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CF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7E095D3" w14:textId="77777777" w:rsidTr="00AC4D46">
        <w:tc>
          <w:tcPr>
            <w:tcW w:w="3849" w:type="dxa"/>
            <w:shd w:val="clear" w:color="auto" w:fill="4F81BD" w:themeFill="accent1"/>
          </w:tcPr>
          <w:p w14:paraId="27E095D1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6005" w:type="dxa"/>
            <w:gridSpan w:val="2"/>
            <w:shd w:val="clear" w:color="auto" w:fill="4F81BD" w:themeFill="accent1"/>
          </w:tcPr>
          <w:p w14:paraId="27E095D2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8E1578" w:rsidRPr="00320109" w14:paraId="080E7A94" w14:textId="77777777" w:rsidTr="00AC4D46">
        <w:tc>
          <w:tcPr>
            <w:tcW w:w="3849" w:type="dxa"/>
          </w:tcPr>
          <w:p w14:paraId="5212D956" w14:textId="1F8C0407" w:rsidR="008E1578" w:rsidRDefault="008E1578" w:rsidP="00362DEF">
            <w:pPr>
              <w:rPr>
                <w:sz w:val="20"/>
                <w:szCs w:val="20"/>
                <w:highlight w:val="magenta"/>
              </w:rPr>
            </w:pPr>
            <w:r w:rsidRPr="00956F9B">
              <w:rPr>
                <w:sz w:val="20"/>
                <w:szCs w:val="20"/>
                <w:highlight w:val="darkCyan"/>
              </w:rPr>
              <w:t>Indskyder/</w:t>
            </w:r>
            <w:proofErr w:type="spellStart"/>
            <w:r w:rsidRPr="00956F9B">
              <w:rPr>
                <w:sz w:val="20"/>
                <w:szCs w:val="20"/>
                <w:highlight w:val="darkCyan"/>
              </w:rPr>
              <w:t>VirksomhedNavnFirmaNavn</w:t>
            </w:r>
            <w:proofErr w:type="spellEnd"/>
          </w:p>
        </w:tc>
        <w:tc>
          <w:tcPr>
            <w:tcW w:w="6005" w:type="dxa"/>
            <w:gridSpan w:val="2"/>
          </w:tcPr>
          <w:p w14:paraId="382895FA" w14:textId="6C7222DE" w:rsidR="008E1578" w:rsidRDefault="008E1578" w:rsidP="008E1578">
            <w:r>
              <w:t>Navnet på det indskydende selskab</w:t>
            </w:r>
          </w:p>
        </w:tc>
      </w:tr>
      <w:tr w:rsidR="008E1578" w:rsidRPr="00320109" w14:paraId="3F9A6454" w14:textId="77777777" w:rsidTr="00AC4D46">
        <w:tc>
          <w:tcPr>
            <w:tcW w:w="3849" w:type="dxa"/>
          </w:tcPr>
          <w:p w14:paraId="6A05C407" w14:textId="1AF0A429" w:rsidR="008E1578" w:rsidRDefault="008E1578" w:rsidP="00362DEF">
            <w:pPr>
              <w:rPr>
                <w:sz w:val="20"/>
                <w:szCs w:val="20"/>
                <w:highlight w:val="magenta"/>
              </w:rPr>
            </w:pPr>
            <w:r w:rsidRPr="00956F9B">
              <w:rPr>
                <w:sz w:val="20"/>
                <w:szCs w:val="20"/>
                <w:highlight w:val="darkGreen"/>
              </w:rPr>
              <w:t>Indskyder/</w:t>
            </w:r>
            <w:proofErr w:type="spellStart"/>
            <w:r w:rsidRPr="00956F9B">
              <w:rPr>
                <w:sz w:val="20"/>
                <w:szCs w:val="20"/>
                <w:highlight w:val="darkGreen"/>
              </w:rPr>
              <w:t>VirksomhedCVRNummer</w:t>
            </w:r>
            <w:proofErr w:type="spellEnd"/>
          </w:p>
        </w:tc>
        <w:tc>
          <w:tcPr>
            <w:tcW w:w="6005" w:type="dxa"/>
            <w:gridSpan w:val="2"/>
          </w:tcPr>
          <w:p w14:paraId="7A3E3594" w14:textId="36BECA46" w:rsidR="008E1578" w:rsidRDefault="008E1578" w:rsidP="00E935F0">
            <w:r>
              <w:t>CVR/SE-nr. på det indskydende selskab</w:t>
            </w:r>
          </w:p>
        </w:tc>
      </w:tr>
      <w:tr w:rsidR="00BF273E" w:rsidRPr="00320109" w14:paraId="27E095DF" w14:textId="77777777" w:rsidTr="00AC4D46">
        <w:tc>
          <w:tcPr>
            <w:tcW w:w="3849" w:type="dxa"/>
          </w:tcPr>
          <w:p w14:paraId="27E095DD" w14:textId="552846F6" w:rsidR="00BF273E" w:rsidRDefault="008E1578" w:rsidP="00362DEF">
            <w:r>
              <w:rPr>
                <w:sz w:val="20"/>
                <w:szCs w:val="20"/>
                <w:highlight w:val="magenta"/>
              </w:rPr>
              <w:t>Modtager</w:t>
            </w:r>
            <w:r w:rsidR="00362DEF" w:rsidRPr="00AC4D46"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="00362DEF" w:rsidRPr="00AC4D46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6005" w:type="dxa"/>
            <w:gridSpan w:val="2"/>
          </w:tcPr>
          <w:p w14:paraId="27E095DE" w14:textId="7A9B2724" w:rsidR="00BF273E" w:rsidRDefault="008E1578" w:rsidP="008E1578">
            <w:r>
              <w:t>Navnet på det modtagende selskab</w:t>
            </w:r>
          </w:p>
        </w:tc>
      </w:tr>
      <w:tr w:rsidR="00BF273E" w:rsidRPr="00320109" w14:paraId="27E095E2" w14:textId="77777777" w:rsidTr="00AC4D46">
        <w:tc>
          <w:tcPr>
            <w:tcW w:w="3849" w:type="dxa"/>
          </w:tcPr>
          <w:p w14:paraId="27E095E0" w14:textId="2F9E13CC" w:rsidR="00BF273E" w:rsidRDefault="008E1578" w:rsidP="00362DEF">
            <w:r>
              <w:rPr>
                <w:sz w:val="20"/>
                <w:szCs w:val="20"/>
                <w:highlight w:val="red"/>
              </w:rPr>
              <w:t>Modtager</w:t>
            </w:r>
            <w:r w:rsidR="00AC4D46" w:rsidRPr="00AC4D46">
              <w:rPr>
                <w:sz w:val="20"/>
                <w:szCs w:val="20"/>
                <w:highlight w:val="red"/>
              </w:rPr>
              <w:t>/</w:t>
            </w:r>
            <w:proofErr w:type="spellStart"/>
            <w:r w:rsidR="00AC4D46" w:rsidRPr="00AC4D46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</w:p>
        </w:tc>
        <w:tc>
          <w:tcPr>
            <w:tcW w:w="6005" w:type="dxa"/>
            <w:gridSpan w:val="2"/>
          </w:tcPr>
          <w:p w14:paraId="27E095E1" w14:textId="1494A994" w:rsidR="00BF273E" w:rsidRDefault="00F8548F" w:rsidP="008E1578">
            <w:r>
              <w:t xml:space="preserve">CVR/SE-nr. på det </w:t>
            </w:r>
            <w:r w:rsidR="008E1578">
              <w:t>modtagende selskab</w:t>
            </w:r>
          </w:p>
        </w:tc>
      </w:tr>
      <w:tr w:rsidR="00BF273E" w:rsidRPr="00320109" w14:paraId="27E095E5" w14:textId="77777777" w:rsidTr="00AC4D46">
        <w:tc>
          <w:tcPr>
            <w:tcW w:w="3849" w:type="dxa"/>
          </w:tcPr>
          <w:p w14:paraId="27E095E3" w14:textId="68A4DCAA" w:rsidR="00BF273E" w:rsidRPr="00527A7C" w:rsidRDefault="00527A7C" w:rsidP="00527A7C">
            <w:pPr>
              <w:rPr>
                <w:highlight w:val="darkMagenta"/>
              </w:rPr>
            </w:pPr>
            <w:proofErr w:type="spellStart"/>
            <w:r>
              <w:rPr>
                <w:highlight w:val="darkMagenta"/>
              </w:rPr>
              <w:t>OmstruktureringGennemførsel</w:t>
            </w:r>
            <w:r w:rsidR="00362DEF" w:rsidRPr="00527A7C">
              <w:rPr>
                <w:highlight w:val="darkMagenta"/>
              </w:rPr>
              <w:t>StartDato</w:t>
            </w:r>
            <w:proofErr w:type="spellEnd"/>
          </w:p>
        </w:tc>
        <w:tc>
          <w:tcPr>
            <w:tcW w:w="6005" w:type="dxa"/>
            <w:gridSpan w:val="2"/>
          </w:tcPr>
          <w:p w14:paraId="27E095E4" w14:textId="392831D9" w:rsidR="00BF273E" w:rsidRDefault="00C51AAC" w:rsidP="00F44B0E">
            <w:r>
              <w:t xml:space="preserve">Den dato hvor </w:t>
            </w:r>
            <w:r w:rsidR="00F44B0E">
              <w:t xml:space="preserve">omstruktureringen skulle være </w:t>
            </w:r>
            <w:r>
              <w:t>gældende.</w:t>
            </w:r>
          </w:p>
        </w:tc>
      </w:tr>
      <w:tr w:rsidR="00320109" w:rsidRPr="00320109" w14:paraId="27E095EA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E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7E095EC" w14:textId="77777777" w:rsidTr="00362DEF">
        <w:tc>
          <w:tcPr>
            <w:tcW w:w="9854" w:type="dxa"/>
            <w:gridSpan w:val="3"/>
          </w:tcPr>
          <w:p w14:paraId="3E3ED983" w14:textId="66C9D95E" w:rsidR="00E71FB9" w:rsidRDefault="00E71FB9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="00E27DFC" w:rsidRPr="00E27DFC">
              <w:rPr>
                <w:color w:val="000000" w:themeColor="text1"/>
              </w:rPr>
              <w:t>DIASMeddelelse</w:t>
            </w:r>
            <w:r w:rsidR="00527A7C">
              <w:rPr>
                <w:color w:val="000000" w:themeColor="text1"/>
              </w:rPr>
              <w:t>OmstruktureringGennemførsel</w:t>
            </w:r>
            <w:r w:rsidR="00E27DFC" w:rsidRPr="00E27DFC">
              <w:rPr>
                <w:color w:val="000000" w:themeColor="text1"/>
              </w:rPr>
              <w:t>SystemAfvisning</w:t>
            </w:r>
            <w:proofErr w:type="spellEnd"/>
          </w:p>
          <w:p w14:paraId="0C2B5933" w14:textId="77777777" w:rsidR="00432FDF" w:rsidRDefault="00432FDF" w:rsidP="00F16CA2">
            <w:pPr>
              <w:rPr>
                <w:color w:val="000000" w:themeColor="text1"/>
              </w:rPr>
            </w:pPr>
          </w:p>
          <w:p w14:paraId="27E095EB" w14:textId="5087F6C9" w:rsidR="00432FDF" w:rsidRPr="00320109" w:rsidRDefault="00432FDF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A549BF">
              <w:rPr>
                <w:color w:val="000000" w:themeColor="text1"/>
              </w:rPr>
              <w:t xml:space="preserve">Info om anmodende selskab og </w:t>
            </w:r>
            <w:proofErr w:type="spellStart"/>
            <w:r w:rsidRPr="00432FDF">
              <w:rPr>
                <w:color w:val="000000" w:themeColor="text1"/>
              </w:rPr>
              <w:t>SelskabSambeskatningÆndringStartDato</w:t>
            </w:r>
            <w:proofErr w:type="spellEnd"/>
            <w:r>
              <w:rPr>
                <w:color w:val="000000" w:themeColor="text1"/>
              </w:rPr>
              <w:t xml:space="preserve"> anvendes pt. ikke i meddelelsen)</w:t>
            </w:r>
          </w:p>
        </w:tc>
      </w:tr>
    </w:tbl>
    <w:p w14:paraId="29CB7DA0" w14:textId="77777777" w:rsidR="004A1EC2" w:rsidRDefault="004A1EC2">
      <w:pPr>
        <w:rPr>
          <w:color w:val="000000" w:themeColor="text1"/>
        </w:rPr>
      </w:pPr>
    </w:p>
    <w:p w14:paraId="27E095ED" w14:textId="37232F55" w:rsidR="00DE394E" w:rsidRPr="004A1EC2" w:rsidRDefault="00E71FB9" w:rsidP="00E27DFC">
      <w:pPr>
        <w:rPr>
          <w:b/>
          <w:color w:val="FF0000"/>
          <w:sz w:val="20"/>
          <w:szCs w:val="20"/>
        </w:rPr>
      </w:pPr>
      <w:proofErr w:type="spellStart"/>
      <w:r w:rsidRPr="004A1EC2">
        <w:rPr>
          <w:b/>
          <w:color w:val="FF0000"/>
          <w:sz w:val="20"/>
          <w:szCs w:val="20"/>
        </w:rPr>
        <w:t>DIASMeddelelse</w:t>
      </w:r>
      <w:r w:rsidR="004D6890">
        <w:rPr>
          <w:b/>
          <w:color w:val="FF0000"/>
          <w:sz w:val="20"/>
          <w:szCs w:val="20"/>
        </w:rPr>
        <w:t>Omstrukturering</w:t>
      </w:r>
      <w:r w:rsidRPr="004A1EC2">
        <w:rPr>
          <w:b/>
          <w:color w:val="FF0000"/>
          <w:sz w:val="20"/>
          <w:szCs w:val="20"/>
        </w:rPr>
        <w:t>AnmodningS</w:t>
      </w:r>
      <w:r w:rsidR="00362DEF">
        <w:rPr>
          <w:b/>
          <w:color w:val="FF0000"/>
          <w:sz w:val="20"/>
          <w:szCs w:val="20"/>
        </w:rPr>
        <w:t>ystemAfvisning</w:t>
      </w:r>
      <w:proofErr w:type="spellEnd"/>
      <w:r w:rsidRPr="004A1EC2">
        <w:rPr>
          <w:b/>
          <w:color w:val="FF0000"/>
          <w:sz w:val="20"/>
          <w:szCs w:val="20"/>
        </w:rPr>
        <w:t>:</w:t>
      </w:r>
    </w:p>
    <w:p w14:paraId="121BABEB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r>
        <w:rPr>
          <w:color w:val="FF0000"/>
          <w:sz w:val="20"/>
          <w:szCs w:val="20"/>
        </w:rPr>
        <w:t>Anmoder</w:t>
      </w:r>
      <w:r w:rsidRPr="004A1EC2">
        <w:rPr>
          <w:color w:val="FF0000"/>
          <w:sz w:val="20"/>
          <w:szCs w:val="20"/>
        </w:rPr>
        <w:t xml:space="preserve"> *</w:t>
      </w:r>
    </w:p>
    <w:p w14:paraId="4A9F201A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559F5518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5C9056C7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285E0110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395B8473" w14:textId="2F46EC52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r>
        <w:rPr>
          <w:color w:val="FF0000"/>
          <w:sz w:val="20"/>
          <w:szCs w:val="20"/>
        </w:rPr>
        <w:t>Modtager</w:t>
      </w:r>
      <w:r w:rsidRPr="004A1EC2">
        <w:rPr>
          <w:color w:val="FF0000"/>
          <w:sz w:val="20"/>
          <w:szCs w:val="20"/>
        </w:rPr>
        <w:t xml:space="preserve"> *</w:t>
      </w:r>
    </w:p>
    <w:p w14:paraId="06F50E1E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022B3C51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4FB5915E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0396A7DC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45B24BD5" w14:textId="3B057073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r>
        <w:rPr>
          <w:color w:val="FF0000"/>
          <w:sz w:val="20"/>
          <w:szCs w:val="20"/>
        </w:rPr>
        <w:t>Indskyder</w:t>
      </w:r>
      <w:r w:rsidRPr="004A1EC2">
        <w:rPr>
          <w:color w:val="FF0000"/>
          <w:sz w:val="20"/>
          <w:szCs w:val="20"/>
        </w:rPr>
        <w:t xml:space="preserve"> *</w:t>
      </w:r>
    </w:p>
    <w:p w14:paraId="64140AF6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6FF55E60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33326F01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30D94305" w14:textId="77777777" w:rsidR="008E1578" w:rsidRPr="004A1EC2" w:rsidRDefault="008E1578" w:rsidP="008E1578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78F39003" w14:textId="5D5A38D6" w:rsidR="00E71FB9" w:rsidRPr="004A1EC2" w:rsidRDefault="00527A7C" w:rsidP="004A1EC2">
      <w:pPr>
        <w:spacing w:after="0"/>
        <w:rPr>
          <w:color w:val="FF0000"/>
          <w:sz w:val="20"/>
          <w:szCs w:val="20"/>
        </w:rPr>
      </w:pPr>
      <w:proofErr w:type="spellStart"/>
      <w:r w:rsidRPr="00527A7C">
        <w:rPr>
          <w:color w:val="FF0000"/>
          <w:sz w:val="20"/>
          <w:szCs w:val="20"/>
        </w:rPr>
        <w:t>Omstrukturering</w:t>
      </w:r>
      <w:r>
        <w:rPr>
          <w:color w:val="FF0000"/>
          <w:sz w:val="20"/>
          <w:szCs w:val="20"/>
        </w:rPr>
        <w:t>Gennemførsel</w:t>
      </w:r>
      <w:r w:rsidRPr="00527A7C">
        <w:rPr>
          <w:color w:val="FF0000"/>
          <w:sz w:val="20"/>
          <w:szCs w:val="20"/>
        </w:rPr>
        <w:t>StartDato</w:t>
      </w:r>
      <w:proofErr w:type="spellEnd"/>
    </w:p>
    <w:sectPr w:rsidR="00E71FB9" w:rsidRPr="004A1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C0065" w14:textId="77777777" w:rsidR="00527A7C" w:rsidRDefault="00527A7C" w:rsidP="00320109">
      <w:pPr>
        <w:spacing w:after="0" w:line="240" w:lineRule="auto"/>
      </w:pPr>
      <w:r>
        <w:separator/>
      </w:r>
    </w:p>
  </w:endnote>
  <w:endnote w:type="continuationSeparator" w:id="0">
    <w:p w14:paraId="17E2690A" w14:textId="77777777" w:rsidR="00527A7C" w:rsidRDefault="00527A7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F0832" w14:textId="77777777" w:rsidR="00527A7C" w:rsidRDefault="00527A7C" w:rsidP="00320109">
      <w:pPr>
        <w:spacing w:after="0" w:line="240" w:lineRule="auto"/>
      </w:pPr>
      <w:r>
        <w:separator/>
      </w:r>
    </w:p>
  </w:footnote>
  <w:footnote w:type="continuationSeparator" w:id="0">
    <w:p w14:paraId="452B4FE3" w14:textId="77777777" w:rsidR="00527A7C" w:rsidRDefault="00527A7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85BE6"/>
    <w:rsid w:val="000A64FA"/>
    <w:rsid w:val="000C7B34"/>
    <w:rsid w:val="000E2FE5"/>
    <w:rsid w:val="0010065F"/>
    <w:rsid w:val="00127A0A"/>
    <w:rsid w:val="00180D6D"/>
    <w:rsid w:val="001C7050"/>
    <w:rsid w:val="0026607A"/>
    <w:rsid w:val="002D0431"/>
    <w:rsid w:val="002F7D13"/>
    <w:rsid w:val="00320109"/>
    <w:rsid w:val="00362DEF"/>
    <w:rsid w:val="00432FDF"/>
    <w:rsid w:val="004838B8"/>
    <w:rsid w:val="004A1EC2"/>
    <w:rsid w:val="004D6890"/>
    <w:rsid w:val="005115E2"/>
    <w:rsid w:val="00526D8C"/>
    <w:rsid w:val="00527A7C"/>
    <w:rsid w:val="005360F8"/>
    <w:rsid w:val="00576B87"/>
    <w:rsid w:val="005A5B4B"/>
    <w:rsid w:val="005E7F08"/>
    <w:rsid w:val="006B4C60"/>
    <w:rsid w:val="007318CA"/>
    <w:rsid w:val="007A158F"/>
    <w:rsid w:val="007B2294"/>
    <w:rsid w:val="00803442"/>
    <w:rsid w:val="008252C2"/>
    <w:rsid w:val="00835C83"/>
    <w:rsid w:val="00836EAF"/>
    <w:rsid w:val="008E10E7"/>
    <w:rsid w:val="008E1578"/>
    <w:rsid w:val="00904E83"/>
    <w:rsid w:val="00956F9B"/>
    <w:rsid w:val="009A2955"/>
    <w:rsid w:val="009B5F2C"/>
    <w:rsid w:val="009F4AD8"/>
    <w:rsid w:val="00A37CAD"/>
    <w:rsid w:val="00A549BF"/>
    <w:rsid w:val="00A83B92"/>
    <w:rsid w:val="00A842B3"/>
    <w:rsid w:val="00AB1C73"/>
    <w:rsid w:val="00AB32E6"/>
    <w:rsid w:val="00AC4D46"/>
    <w:rsid w:val="00B93B2F"/>
    <w:rsid w:val="00BA1D12"/>
    <w:rsid w:val="00BF273E"/>
    <w:rsid w:val="00C427E0"/>
    <w:rsid w:val="00C51AAC"/>
    <w:rsid w:val="00C7293A"/>
    <w:rsid w:val="00D16900"/>
    <w:rsid w:val="00D47987"/>
    <w:rsid w:val="00D56ABB"/>
    <w:rsid w:val="00D8723F"/>
    <w:rsid w:val="00DE394E"/>
    <w:rsid w:val="00E12272"/>
    <w:rsid w:val="00E245E7"/>
    <w:rsid w:val="00E27DFC"/>
    <w:rsid w:val="00E6187A"/>
    <w:rsid w:val="00E71FB9"/>
    <w:rsid w:val="00E935F0"/>
    <w:rsid w:val="00EC62B8"/>
    <w:rsid w:val="00F16CA2"/>
    <w:rsid w:val="00F44B0E"/>
    <w:rsid w:val="00F8548F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YHWA6VRJYHFK-2608-788</_dlc_DocId>
    <_dlc_DocIdUrl xmlns="395286d8-4ec1-47ea-8216-7fef5b767058">
      <Url>http://skatshp.ccta.dk/1000/2200/2210/221025/dias/_layouts/DocIdRedir.aspx?ID=YHWA6VRJYHFK-2608-788</Url>
      <Description>YHWA6VRJYHFK-2608-788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B5C5-4299-467D-A0F8-E83D3EC1A500}"/>
</file>

<file path=customXml/itemProps2.xml><?xml version="1.0" encoding="utf-8"?>
<ds:datastoreItem xmlns:ds="http://schemas.openxmlformats.org/officeDocument/2006/customXml" ds:itemID="{CD1A09B4-D511-4224-BCDB-7D6AEA0D63D3}"/>
</file>

<file path=customXml/itemProps3.xml><?xml version="1.0" encoding="utf-8"?>
<ds:datastoreItem xmlns:ds="http://schemas.openxmlformats.org/officeDocument/2006/customXml" ds:itemID="{1B0A54D0-0F9F-415E-BA90-0305B8575799}"/>
</file>

<file path=customXml/itemProps4.xml><?xml version="1.0" encoding="utf-8"?>
<ds:datastoreItem xmlns:ds="http://schemas.openxmlformats.org/officeDocument/2006/customXml" ds:itemID="{9422C33E-CAF4-493E-9B41-8D16B521B2E9}"/>
</file>

<file path=customXml/itemProps5.xml><?xml version="1.0" encoding="utf-8"?>
<ds:datastoreItem xmlns:ds="http://schemas.openxmlformats.org/officeDocument/2006/customXml" ds:itemID="{F4CBA1FA-DEC3-4E0D-9851-B12E6B900F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MT31 Ikke muligt at gennemføre omstrukturering</vt:lpstr>
    </vt:vector>
  </TitlesOfParts>
  <Company>SKAT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MT31 Gennemførsel af skattefri omstrukturering ikke mulig</dc:title>
  <dc:creator>Oliver Grandvuinet</dc:creator>
  <cp:lastModifiedBy>Lasse Steven Levarett Buck</cp:lastModifiedBy>
  <cp:revision>7</cp:revision>
  <dcterms:created xsi:type="dcterms:W3CDTF">2014-05-19T12:57:00Z</dcterms:created>
  <dcterms:modified xsi:type="dcterms:W3CDTF">2014-05-23T12:22:00Z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9d979778-c37c-44e4-8241-975172ab2f09</vt:lpwstr>
  </property>
</Properties>
</file>