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F421F" w:rsidTr="00FF421F">
        <w:tblPrEx>
          <w:tblCellMar>
            <w:top w:w="0" w:type="dxa"/>
            <w:bottom w:w="0" w:type="dxa"/>
          </w:tblCellMar>
        </w:tblPrEx>
        <w:trPr>
          <w:trHeight w:hRule="exact" w:val="113"/>
        </w:trPr>
        <w:tc>
          <w:tcPr>
            <w:tcW w:w="10205" w:type="dxa"/>
            <w:gridSpan w:val="5"/>
            <w:shd w:val="clear" w:color="auto" w:fill="82A0F0"/>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rPr>
          <w:trHeight w:val="283"/>
        </w:trPr>
        <w:tc>
          <w:tcPr>
            <w:tcW w:w="10205" w:type="dxa"/>
            <w:gridSpan w:val="5"/>
            <w:tcBorders>
              <w:bottom w:val="single" w:sz="6" w:space="0" w:color="auto"/>
            </w:tcBorders>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F421F">
              <w:rPr>
                <w:rFonts w:ascii="Arial" w:hAnsi="Arial" w:cs="Arial"/>
                <w:b/>
                <w:sz w:val="30"/>
              </w:rPr>
              <w:t>DIASDataWarehouseInformationOpret</w:t>
            </w:r>
          </w:p>
        </w:tc>
      </w:tr>
      <w:tr w:rsidR="00FF421F" w:rsidTr="00FF421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F421F" w:rsidTr="00FF421F">
        <w:tblPrEx>
          <w:tblCellMar>
            <w:top w:w="0" w:type="dxa"/>
            <w:bottom w:w="0" w:type="dxa"/>
          </w:tblCellMar>
        </w:tblPrEx>
        <w:trPr>
          <w:trHeight w:val="283"/>
        </w:trPr>
        <w:tc>
          <w:tcPr>
            <w:tcW w:w="1701"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DW</w:t>
            </w:r>
          </w:p>
        </w:tc>
        <w:tc>
          <w:tcPr>
            <w:tcW w:w="396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2012-07-20</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2015-09-03</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F421F" w:rsidTr="00FF421F">
        <w:tblPrEx>
          <w:tblCellMar>
            <w:top w:w="0" w:type="dxa"/>
            <w:bottom w:w="0" w:type="dxa"/>
          </w:tblCellMar>
        </w:tblPrEx>
        <w:trPr>
          <w:trHeight w:val="283"/>
        </w:trPr>
        <w:tc>
          <w:tcPr>
            <w:tcW w:w="10205" w:type="dxa"/>
            <w:gridSpan w:val="5"/>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overføre relevant selskabsinformation fra Selskabsskat til SKATs Data Warehouse.</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F421F" w:rsidTr="00FF421F">
        <w:tblPrEx>
          <w:tblCellMar>
            <w:top w:w="0" w:type="dxa"/>
            <w:bottom w:w="0" w:type="dxa"/>
          </w:tblCellMar>
        </w:tblPrEx>
        <w:trPr>
          <w:trHeight w:val="283"/>
        </w:trPr>
        <w:tc>
          <w:tcPr>
            <w:tcW w:w="10205" w:type="dxa"/>
            <w:gridSpan w:val="5"/>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Mønster: Styret filoverførsel</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DIASDataWarehouseInformationOpret_FejlId</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RP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F421F">
              <w:rPr>
                <w:rFonts w:ascii="Arial" w:hAnsi="Arial" w:cs="Arial"/>
                <w:b/>
                <w:sz w:val="18"/>
                <w:lang w:val="en-US"/>
              </w:rPr>
              <w:t>Referencer fra use case(s)</w:t>
            </w:r>
          </w:p>
        </w:tc>
      </w:tr>
      <w:tr w:rsidR="00FF421F" w:rsidRP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Input/Output til denne service er endnu ikke modelleret.</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F421F" w:rsidSect="00FF421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F421F" w:rsidTr="00FF421F">
        <w:tblPrEx>
          <w:tblCellMar>
            <w:top w:w="0" w:type="dxa"/>
            <w:bottom w:w="0" w:type="dxa"/>
          </w:tblCellMar>
        </w:tblPrEx>
        <w:trPr>
          <w:trHeight w:hRule="exact" w:val="113"/>
        </w:trPr>
        <w:tc>
          <w:tcPr>
            <w:tcW w:w="10205" w:type="dxa"/>
            <w:gridSpan w:val="5"/>
            <w:shd w:val="clear" w:color="auto" w:fill="82A0F0"/>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rPr>
          <w:trHeight w:val="283"/>
        </w:trPr>
        <w:tc>
          <w:tcPr>
            <w:tcW w:w="10205" w:type="dxa"/>
            <w:gridSpan w:val="5"/>
            <w:tcBorders>
              <w:bottom w:val="single" w:sz="6" w:space="0" w:color="auto"/>
            </w:tcBorders>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F421F">
              <w:rPr>
                <w:rFonts w:ascii="Arial" w:hAnsi="Arial" w:cs="Arial"/>
                <w:b/>
                <w:sz w:val="30"/>
              </w:rPr>
              <w:t>DokumentHent</w:t>
            </w:r>
          </w:p>
        </w:tc>
      </w:tr>
      <w:tr w:rsidR="00FF421F" w:rsidTr="00FF421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F421F" w:rsidTr="00FF421F">
        <w:tblPrEx>
          <w:tblCellMar>
            <w:top w:w="0" w:type="dxa"/>
            <w:bottom w:w="0" w:type="dxa"/>
          </w:tblCellMar>
        </w:tblPrEx>
        <w:trPr>
          <w:trHeight w:val="283"/>
        </w:trPr>
        <w:tc>
          <w:tcPr>
            <w:tcW w:w="1701"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F421F" w:rsidTr="00FF421F">
        <w:tblPrEx>
          <w:tblCellMar>
            <w:top w:w="0" w:type="dxa"/>
            <w:bottom w:w="0" w:type="dxa"/>
          </w:tblCellMar>
        </w:tblPrEx>
        <w:trPr>
          <w:trHeight w:val="283"/>
        </w:trPr>
        <w:tc>
          <w:tcPr>
            <w:tcW w:w="10205" w:type="dxa"/>
            <w:gridSpan w:val="5"/>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metadata og fil på ét dokument i Captia.</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F421F" w:rsidTr="00FF421F">
        <w:tblPrEx>
          <w:tblCellMar>
            <w:top w:w="0" w:type="dxa"/>
            <w:bottom w:w="0" w:type="dxa"/>
          </w:tblCellMar>
        </w:tblPrEx>
        <w:trPr>
          <w:trHeight w:val="283"/>
        </w:trPr>
        <w:tc>
          <w:tcPr>
            <w:tcW w:w="10205" w:type="dxa"/>
            <w:gridSpan w:val="5"/>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hente komplette oplysninger og fil(er) på givent dokument i Captia identificeret ved et dokumentnummer.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et dokument vil altid omfatte: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Dokumentprofiloplysning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(nummer, dokumentets titel)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Dokumentfil (selve dokumentfilen, filtypen)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modtaget dato, sagsaktnumre mfl.)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sagtilknytninger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 indeholder også meta-data dokumenter (dvs. akter uden tilknyttet fil), hvis der hentes et meta-data dokument returneres ikke elementet DokumentFil.</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TilpasningAfResultat: Her kan servicekalder afgrænse søgeresultat. Som default medtages kun: * DokumentProfilOplysning * og * DokumentMetadata *, resten skal aktivt tilvælges via felterne: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SagTilknytningListeMarkering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DokumentErindringListeMarkering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DokumentHenvisningListe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DokumentPartListeMarkering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DokumentFriOplysningMarkering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DokumentFriDatoMarkering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DokumentEmneord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 Ledetekster oprettes i Captia og skal være kendt på forhånd. Kan bruges på tværs af dokumenter og sager. Der er ingen restriktioner på indholdet.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 indeholder også meta-dokumenter, som er akter uden tilknyttet fil. For disse dokumenter returneres ingen *DokumentFil*.</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DokumentHent_I</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Søgekriterier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TilpasningAfResultat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(SagTilknytningListeMarkering)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(DokumentErindringListeMarkering)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(DokumentHenvisningListeMarkering)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(DokumentPartListeMarkering)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(DokumentFriOplysningMarkering)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(DokumentFriDatoMarkering)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(DokumentEmneord)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DokumentHent_O</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DokumentProfilOplysning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(DokumentGruppe)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DokumentTilstand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OrganisatoriskEnhedNiveauTo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OrganisatoriskEnhedNiveauTre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DokumentMetadata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DokumentTitel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(DokumentUUID)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(DokumentIndblik)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(DokumentBemærkning)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(DokumentSvarfristDato)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(DokumentBrevDato)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(DokumentModtageDato)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DokumentOprindelse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(ArkiveringFormKode)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(DokumentPostlisteTypeKode)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DokumentFilStørrelse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SagTilknytningListe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SagTilknytning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DokumentPartListe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DokumentPart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PartRolleBetegnelse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DokumentPartIDValg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DokumentErindringListe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DokumentErindring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DokumentErindringDato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DokumentErindringBeskrivelse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DokumentHenvisningListe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DokumentHenvisning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DokumentRolleBetegnelse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DokumentFriDatoListe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DokumentFriDatoLedetekst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DokumentFriDatoDato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DokumentFriOplysningListe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DokumentFriOplysningLedetekst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DokumentEmneordListe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DokumentEmneord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tc>
      </w:tr>
      <w:tr w:rsidR="00FF421F" w:rsidRP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F421F">
              <w:rPr>
                <w:rFonts w:ascii="Arial" w:hAnsi="Arial" w:cs="Arial"/>
                <w:b/>
                <w:sz w:val="18"/>
                <w:lang w:val="en-US"/>
              </w:rPr>
              <w:t>Referencer fra use case(s)</w:t>
            </w:r>
          </w:p>
        </w:tc>
      </w:tr>
      <w:tr w:rsidR="00FF421F" w:rsidRP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F421F" w:rsidSect="00FF421F">
          <w:headerReference w:type="default" r:id="rId13"/>
          <w:footerReference w:type="default" r:id="rId1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F421F" w:rsidTr="00FF421F">
        <w:tblPrEx>
          <w:tblCellMar>
            <w:top w:w="0" w:type="dxa"/>
            <w:bottom w:w="0" w:type="dxa"/>
          </w:tblCellMar>
        </w:tblPrEx>
        <w:trPr>
          <w:trHeight w:hRule="exact" w:val="113"/>
        </w:trPr>
        <w:tc>
          <w:tcPr>
            <w:tcW w:w="10205" w:type="dxa"/>
            <w:gridSpan w:val="5"/>
            <w:shd w:val="clear" w:color="auto" w:fill="82A0F0"/>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rPr>
          <w:trHeight w:val="283"/>
        </w:trPr>
        <w:tc>
          <w:tcPr>
            <w:tcW w:w="10205" w:type="dxa"/>
            <w:gridSpan w:val="5"/>
            <w:tcBorders>
              <w:bottom w:val="single" w:sz="6" w:space="0" w:color="auto"/>
            </w:tcBorders>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F421F">
              <w:rPr>
                <w:rFonts w:ascii="Arial" w:hAnsi="Arial" w:cs="Arial"/>
                <w:b/>
                <w:sz w:val="30"/>
              </w:rPr>
              <w:t>DokumentMultiOpret</w:t>
            </w:r>
          </w:p>
        </w:tc>
      </w:tr>
      <w:tr w:rsidR="00FF421F" w:rsidTr="00FF421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F421F" w:rsidTr="00FF421F">
        <w:tblPrEx>
          <w:tblCellMar>
            <w:top w:w="0" w:type="dxa"/>
            <w:bottom w:w="0" w:type="dxa"/>
          </w:tblCellMar>
        </w:tblPrEx>
        <w:trPr>
          <w:trHeight w:val="283"/>
        </w:trPr>
        <w:tc>
          <w:tcPr>
            <w:tcW w:w="1701"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F421F" w:rsidTr="00FF421F">
        <w:tblPrEx>
          <w:tblCellMar>
            <w:top w:w="0" w:type="dxa"/>
            <w:bottom w:w="0" w:type="dxa"/>
          </w:tblCellMar>
        </w:tblPrEx>
        <w:trPr>
          <w:trHeight w:val="283"/>
        </w:trPr>
        <w:tc>
          <w:tcPr>
            <w:tcW w:w="10205" w:type="dxa"/>
            <w:gridSpan w:val="5"/>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nye dokumenter i Captia.</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F421F" w:rsidTr="00FF421F">
        <w:tblPrEx>
          <w:tblCellMar>
            <w:top w:w="0" w:type="dxa"/>
            <w:bottom w:w="0" w:type="dxa"/>
          </w:tblCellMar>
        </w:tblPrEx>
        <w:trPr>
          <w:trHeight w:val="283"/>
        </w:trPr>
        <w:tc>
          <w:tcPr>
            <w:tcW w:w="10205" w:type="dxa"/>
            <w:gridSpan w:val="5"/>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et eller flere nye dokumenter i Captia. Alle dokumenter oprettes uden sagstilknytning eller tilknyttet præcis én sag.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omfatte: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(dokumentets titel og oprindelse)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Dokumentindhold (selve dokumentfilen, dokumenttype, evt. encoding)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modtageDato mfl.)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(bilag o.l.)</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liste af relaterede dokumenter, hvor DokumentRolleBetegnelse er rollen for hvert dokument der refereres; f.eks. Bilag.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opretter en rolle på en dokumenthenvisning f.eks. Bilag oprettes der automatisk en modsatrettet henvisning på det dokument der henvises til (her Hoveddokument).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 Bilagsrelationer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 dokumenter kan knyttes sammen som hoved-dokument/bilag ved at angive DokumentRolleBetegnelse: BILAG i elementet DokumentHenvisning.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Dokumenter der skal tilknyttes som bilag, må ikke være akteret på en sag, men kan eks. have tilstanden UL (låst-dokument) og aktering sat til false.</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Input: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DokumentMultiOpret_I</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DokumentListeOplysninger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EnhedsagIdentifikation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DokumentProfilNavn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DokumentProfilOplysninger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bookmarkStart w:id="0" w:name="_GoBack"/>
            <w:bookmarkEnd w:id="0"/>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(DokumentIndblik)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DokumentHenvisning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DokumentErindring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DokumentFriDatoListe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DokumentFriDato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DokumentFriOplysning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DokumentEmneordListe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DokumentEmneord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DokumentMultiOpret_O</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et dokument med et DokumentUUID som allerede anvendes på et andet dokument.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Bemærkning: Alle fejl fra Oracle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FejlNummer:301</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Det dokument som forsøges opdateret findes ikke</w:t>
            </w:r>
          </w:p>
        </w:tc>
      </w:tr>
      <w:tr w:rsidR="00FF421F" w:rsidRP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F421F">
              <w:rPr>
                <w:rFonts w:ascii="Arial" w:hAnsi="Arial" w:cs="Arial"/>
                <w:b/>
                <w:sz w:val="18"/>
                <w:lang w:val="en-US"/>
              </w:rPr>
              <w:lastRenderedPageBreak/>
              <w:t>Referencer fra use case(s)</w:t>
            </w:r>
          </w:p>
        </w:tc>
      </w:tr>
      <w:tr w:rsidR="00FF421F" w:rsidRP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F421F" w:rsidSect="00FF421F">
          <w:headerReference w:type="default" r:id="rId15"/>
          <w:footerReference w:type="default" r:id="rId1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F421F" w:rsidTr="00FF421F">
        <w:tblPrEx>
          <w:tblCellMar>
            <w:top w:w="0" w:type="dxa"/>
            <w:bottom w:w="0" w:type="dxa"/>
          </w:tblCellMar>
        </w:tblPrEx>
        <w:trPr>
          <w:trHeight w:hRule="exact" w:val="113"/>
        </w:trPr>
        <w:tc>
          <w:tcPr>
            <w:tcW w:w="10205" w:type="dxa"/>
            <w:gridSpan w:val="5"/>
            <w:shd w:val="clear" w:color="auto" w:fill="82A0F0"/>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rPr>
          <w:trHeight w:val="283"/>
        </w:trPr>
        <w:tc>
          <w:tcPr>
            <w:tcW w:w="10205" w:type="dxa"/>
            <w:gridSpan w:val="5"/>
            <w:tcBorders>
              <w:bottom w:val="single" w:sz="6" w:space="0" w:color="auto"/>
            </w:tcBorders>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F421F">
              <w:rPr>
                <w:rFonts w:ascii="Arial" w:hAnsi="Arial" w:cs="Arial"/>
                <w:b/>
                <w:sz w:val="30"/>
              </w:rPr>
              <w:t>MeddelelseMultiSend</w:t>
            </w:r>
          </w:p>
        </w:tc>
      </w:tr>
      <w:tr w:rsidR="00FF421F" w:rsidTr="00FF421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F421F" w:rsidTr="00FF421F">
        <w:tblPrEx>
          <w:tblCellMar>
            <w:top w:w="0" w:type="dxa"/>
            <w:bottom w:w="0" w:type="dxa"/>
          </w:tblCellMar>
        </w:tblPrEx>
        <w:trPr>
          <w:trHeight w:val="283"/>
        </w:trPr>
        <w:tc>
          <w:tcPr>
            <w:tcW w:w="1701"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2015-11-09</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F421F" w:rsidTr="00FF421F">
        <w:tblPrEx>
          <w:tblCellMar>
            <w:top w:w="0" w:type="dxa"/>
            <w:bottom w:w="0" w:type="dxa"/>
          </w:tblCellMar>
        </w:tblPrEx>
        <w:trPr>
          <w:trHeight w:val="283"/>
        </w:trPr>
        <w:tc>
          <w:tcPr>
            <w:tcW w:w="10205" w:type="dxa"/>
            <w:gridSpan w:val="5"/>
            <w:vAlign w:val="center"/>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sende meddelelser via A&amp;D.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Beskrivelsen af servicen findes under fanebladet "Reference Dokuments" i System Architect. Dokumentet skal udskrives selvstændigt og vedlægges servicen.</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F421F" w:rsidTr="00FF421F">
        <w:tblPrEx>
          <w:tblCellMar>
            <w:top w:w="0" w:type="dxa"/>
            <w:bottom w:w="0" w:type="dxa"/>
          </w:tblCellMar>
        </w:tblPrEx>
        <w:trPr>
          <w:trHeight w:val="283"/>
        </w:trPr>
        <w:tc>
          <w:tcPr>
            <w:tcW w:w="10205" w:type="dxa"/>
            <w:gridSpan w:val="5"/>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giver mulighed for at A&amp;D kan slå kundens adresse op i AKR registeret. Feltet er optionelt, men alle nye implementationer skal fremover udfylde dette felt.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Alternativt navn og adresse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Afsender kan anvende alternativt kundenavn (KanalAdresseNavn) og alternativ adresse (KanalAdresseStruktur) i to varianter: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KanalAdresseStruktur uden KanalAdresseNavn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A&amp;D beriger meddelelsen med kundens navn via opslag med KundeNummer som nøgle og meddelelsen sendes til den alternative adresse. I output til skabelonen vil navn og adresse være placeret på samme måde som når der ikke anvendes alternativ adresse.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KanalAdresseStruktur og KanalAdresseNavn er begge udfyldt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Kundens navn og adresse hentes som normalt via opslag med KundeNummer som nøgle - A&amp;D beriger meddelelsen med kundens navn og adresse via opslag med KundeNummer som nøgle, men meddelelsen sendes til den alternative adresse med det alternative kundenavn. I output til skabelonen placeres navn+adresse fundet via opslag som "normalt" samtidig med at det alternative kundenavn og den alternative adresse placeres i en blok navngivet "KundeRepræsentant".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alternative kundenavn lagres ikke i A&amp;D, men anvendes kun i de aktuelle meddelelser. (Der er ingen kobling til det navn kunden ser på sin kommunikationsmappe, når kunden er logget på)</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MeddelelseMultiSend_I</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FagsystemNavn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MeddelelseBatchID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MeddelelseIndhold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MeddelelseAfsenderReference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(GensendMeddelelseID)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(ProduktionEnhedNummer)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(MeddelelseOprettetAfMedarbejder)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(KanalTypeNummer)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KanalAdresseNavn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(KanalAdresseStruktur)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(MeddelelseTypeSkalIKommunikationMappe)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Filer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Fil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AttachmentContainerType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AttachmentContainerIndhold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MeddelelseMultiSend_O</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 MeddelelseMultiSend fungerer asynkront, sker det meste af valideringen først efter kaldet af servicen. Information om fejl får man ved efterfølgende at kalde servicen MeddelelseStatusMultiHent.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fejl fra MeddelelseMultiSend: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 Invalid MeddelelseType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 Invalid KanalType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 Utilstrækkelig adresse fra Fagsystem</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 Person findes ikke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 CPR-service svarer ikke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109 Firma findes ikke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 ES-service svarer ikke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 Produktionsenhed findes ikke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112 CVR-Service svarer ikke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113 Brev kan ikke dannes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115 Intet navn fundet for Firma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116 Ingen valid officiel adresse fundet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117 MeddelelseIndhold kan ikke valideres af A&amp;D - fejl i XML indhold</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150 Batch er modtaget før</w:t>
            </w:r>
          </w:p>
        </w:tc>
      </w:tr>
      <w:tr w:rsidR="00FF421F" w:rsidRP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F421F">
              <w:rPr>
                <w:rFonts w:ascii="Arial" w:hAnsi="Arial" w:cs="Arial"/>
                <w:b/>
                <w:sz w:val="18"/>
                <w:lang w:val="en-US"/>
              </w:rPr>
              <w:t>Referencer fra use case(s)</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 af kunderepræsentation" i "Oprettelse eller redigering af kunderepræsentation"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"Forlænge, acceptere, eller  afvise et kunderepræsentationsforhold" i "Kunderepræsentation status"</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registreringsbevis" i "Dan og send registreringsbevis"</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F421F" w:rsidSect="00FF421F">
          <w:headerReference w:type="default" r:id="rId17"/>
          <w:footerReference w:type="default" r:id="rId1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F421F" w:rsidTr="00FF421F">
        <w:tblPrEx>
          <w:tblCellMar>
            <w:top w:w="0" w:type="dxa"/>
            <w:bottom w:w="0" w:type="dxa"/>
          </w:tblCellMar>
        </w:tblPrEx>
        <w:trPr>
          <w:trHeight w:hRule="exact" w:val="113"/>
        </w:trPr>
        <w:tc>
          <w:tcPr>
            <w:tcW w:w="10205" w:type="dxa"/>
            <w:gridSpan w:val="5"/>
            <w:shd w:val="clear" w:color="auto" w:fill="82A0F0"/>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rPr>
          <w:trHeight w:val="283"/>
        </w:trPr>
        <w:tc>
          <w:tcPr>
            <w:tcW w:w="10205" w:type="dxa"/>
            <w:gridSpan w:val="5"/>
            <w:tcBorders>
              <w:bottom w:val="single" w:sz="6" w:space="0" w:color="auto"/>
            </w:tcBorders>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F421F">
              <w:rPr>
                <w:rFonts w:ascii="Arial" w:hAnsi="Arial" w:cs="Arial"/>
                <w:b/>
                <w:sz w:val="30"/>
              </w:rPr>
              <w:t>MeddelelseStatusMultiHent</w:t>
            </w:r>
          </w:p>
        </w:tc>
      </w:tr>
      <w:tr w:rsidR="00FF421F" w:rsidTr="00FF421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F421F" w:rsidTr="00FF421F">
        <w:tblPrEx>
          <w:tblCellMar>
            <w:top w:w="0" w:type="dxa"/>
            <w:bottom w:w="0" w:type="dxa"/>
          </w:tblCellMar>
        </w:tblPrEx>
        <w:trPr>
          <w:trHeight w:val="283"/>
        </w:trPr>
        <w:tc>
          <w:tcPr>
            <w:tcW w:w="1701"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F421F" w:rsidTr="00FF421F">
        <w:tblPrEx>
          <w:tblCellMar>
            <w:top w:w="0" w:type="dxa"/>
            <w:bottom w:w="0" w:type="dxa"/>
          </w:tblCellMar>
        </w:tblPrEx>
        <w:trPr>
          <w:trHeight w:val="283"/>
        </w:trPr>
        <w:tc>
          <w:tcPr>
            <w:tcW w:w="10205" w:type="dxa"/>
            <w:gridSpan w:val="5"/>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de afsendende fagsystemer mulighed for at forespørge status på afsendte meddelelser. Samtidig returneres detailoplysninger om meddelelserne og deres forsendelser.</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F421F" w:rsidTr="00FF421F">
        <w:tblPrEx>
          <w:tblCellMar>
            <w:top w:w="0" w:type="dxa"/>
            <w:bottom w:w="0" w:type="dxa"/>
          </w:tblCellMar>
        </w:tblPrEx>
        <w:trPr>
          <w:trHeight w:val="283"/>
        </w:trPr>
        <w:tc>
          <w:tcPr>
            <w:tcW w:w="10205" w:type="dxa"/>
            <w:gridSpan w:val="5"/>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Typisk vil man forespørge på status for alle meddelelser i et batch på een gang, og efterfølgende vil man kun forespørge status på meddelelser som har ændret status siden sidste forespørgsel.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bør kalde denne service så lidt som muligt for ikke at belaste systemet mere end højest nødvendigt.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giver flere muligheder for at forespørge på status: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 et hellt batch</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For en fortløbende række af meddelelser i samme batch ud fra MeddelelseAfsenderReference.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Meddelelser i samme batch som har ændret status indenfor den angivne start- og slutdato.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For en enkelt meddelelse angivet ved MeddelelseID</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For en enkelt formatteret meddelelse angivet ved FormateretMeddelelseID.</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MeddelelseStatusMultiHent_I</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BatchValg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FagsystemNavn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MeddelelseBatchID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PartielBatchValg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FagsystemNavn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MeddelelseBatchID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MeddelelseStart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MeddelelseAfsenderReference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MeddelelseSlut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MeddelelseAfsenderReference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ÆndretStatusValg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FagsystemNavn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MeddelelseBatchID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DatoTidSøgFra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(DatoTidSøgTil)</w:t>
            </w:r>
            <w:r>
              <w:rPr>
                <w:rFonts w:ascii="Arial" w:hAnsi="Arial" w:cs="Arial"/>
                <w:sz w:val="18"/>
              </w:rPr>
              <w:tab/>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EnkeltMeddelelseValg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FagsystemNavn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MeddelelseBatchID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EnkeltFormatteretMeddelelseValg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FagsystemNavn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MeddelelseBatchID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FormateretMeddelelseID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MeddelelseStatusMultiHent_O</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FagsystemNavn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MeddelelseBatchID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MeddelelseAfsenderReference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MeddelelseProduktionStatus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MeddelelseOprettetDatoTid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(MeddelelseFejlKode)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(MeddelelseFejlTekst)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FormatteretMeddelelseListe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FormatteretMeddelelse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FormateretMeddelelseID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ForsendelseStatus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ForsendelseAfsendelseDatoTid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(ForsendelseKvitteringDatoTid)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(ForsendelseGensendDatoTid)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(KanalTypeNummer)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(KanalAdresseStruktur)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(ForsendelseFejlKode)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(ForsendelseFejlTekst)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 MeddelelseMultiSend fungerer asynkront, sker det meste af valideringen først efter kaldet af servicen. Information om fejl får man ved efterfølgende at kalde servicen MeddelelseStatusMultiHent.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MeddelelseStatusMultiHent kan returnere 2 grupper af stati og fejl til fagsystemerne: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Alle fejl der opstår under validering, berigelse og produktion af meddelelser i PrintNet gemmes i database og returneres i MeddelelseStatusMultiHent.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Alle fejl der opstår under forsendelse af meddelelser (efter produktion i PrintNet) gemmes i database og returneres i MeddelelseStatusMultiHent.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STATUSFORLØB:</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Oprettet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Ingen forsendelse endnu.</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Midlertidig status, spørg igen senere.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Berigelse fejl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Ingen forsendelse.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Der er sket fejl i validering eller berigelse den præcise fejl kan ses i fejlteksten og kan være en af følgende: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103 Invalid MeddelelseType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104 Invalid KanalType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105 Utilstrækkelig adresse fra Fagsystem</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107 Person findes ikke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109 Firma findes ikke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111 Produktionsenhed findes ikke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113 Brev kan ikke dannes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115 Intet navn fundet for Firma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116 Ingen valid officiel adresse fundet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150 Batch er modtaget før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Afventer CSRP</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Ingen forsendelse.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Der er sket en fejl i berigelsen, idet CSR-P servicen ikke svarer.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Fagsystemet skal afvente at A&amp;D håndterer problemet.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Afventer ES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Ingen forsendelse.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Der er sket en fejl i berigelsen, idet ES servicen ikke svarer.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Fagsystemet skal afvente at A&amp;D håndterer problemet.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Afventer CVR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Ingen forsendelse.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Der er sket en fejl i berigelsen, idet CVR servicen ikke svarer.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Fagsystemet skal afvente at A&amp;D håndterer problemet.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Meddelelse opgivet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Benyttes ikke og vil ikke kunne forekomme.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Service opgivet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Sendt til produktion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Ingen forsendelse, hvis dette er første kanal.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Evt. et antal fejlede forsendelser hvis dette er 2. eller 3 kanal-forsøg.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Midlertidig status, spørg igen senere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Produktion fejl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Ingen forsendelse, hvis dette er første kanal.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Evt. et antal fejlede forsendelse hvis dette er 2. eller 3 kanal-forsøg.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Der er sket fejl i produktionen i PrintNet. Den præcise fejl kan ses i fejlteksten.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Fejlkode: 114 PrintNet Fejl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Produktion Ok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En forsendelse med en af de givne statusser, hvis dette er første kanal.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Evt. et antal fejlede forsendelse hvis dette er 2. eller 3 kanal-forsøg.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Meddelelsen er produceret og kan nu ses via service FormateretMeddelelseIndholdMultiHent eller via GUI’en i A&amp;D.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Der vil nu også være en eller flere forsendelser. Status for den enkelte forsendelse vil kunne ses.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Hvis der findes en forsendelse med status "Positivt Kvitteret", så er Meddelelsen færdigbehandlet, og kan afsluttes fra fagsystemets side.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Hvis der findes en forsendelse med status "Formodet afsendt", så er Meddelelsen færdigbehandlet, men kan evt. senere blive genoptaget af A&amp;D (f.eks. hvis en bounce modtages efter tiden er udløbet).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Hvis forsendelsen har en af de øvrige statusser, så er meddelelsen stadig under behandling af A&amp;D.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Distribution fejl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Et antal forsendelser alle med status "Distribution fejl".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A&amp;D har forsøgt at sende til alle kanaler som kunden har angivet og som Meddelelsestypen tillader. Alle kanaler er fejlede.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Meddelelsen er produceret og kan ses via service FormateretMeddelelseIndholdMultiHent..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Fagsystemet skal nu reagere på situationen og evt. kontakte kunden.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Formodet afsendt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Et antal forsendelser, mindst én af forsendelserne har status "Positivt kvitteret".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A&amp;D har forsøgt at afsende til én eller flere kanaler, mindst ét forsøg ser ud til at være lykkedes på nuværende tidspunkt.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ForsendelseStatus = Formodet afsendt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Et antal forsendelser, mindst én af forsendelserne har status "Positivt kvitteret".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A&amp;D har forsøgt at afsende til én eller flere kanaler, mindst ét forsøg ser ud til at være lykkedes på nuværende tidspunkt.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"Formodet afsendt" er både en Forsendelse- og Meddelelse-status, og vil derfor kunne ses i A&amp;D for en Forsendelse.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ForsendelseStatus = Ikke kvitteret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Forsendelse er foretaget, men A&amp;D har endnu ikke modtaget kvittering for at forsendelsen er gået godt.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Dette er en forsendelsesstatus og vil kunne ses i A&amp;D for meddelelsen.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ForsendelseStatus = Positivt kvitteret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Forsendelse er foretaget, og  A&amp;D har modtaget kvittering fra ekstern part om at forsendelsen er afsendt.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 email og sms sættes denne status også hvis der er gået &gt; 24 timer og A&amp;D ikke har modtaget besked om at ForsendelseStatus  = "Fejlet".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Forekommer når en forsendelse fejler f.eks. hvis man sender en sms og der er fejl i telefon nummeret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Dette er en forsendelsesstatus og vil kunne ses i A&amp;D for meddelelsen.</w:t>
            </w:r>
          </w:p>
        </w:tc>
      </w:tr>
      <w:tr w:rsidR="00FF421F" w:rsidRP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F421F">
              <w:rPr>
                <w:rFonts w:ascii="Arial" w:hAnsi="Arial" w:cs="Arial"/>
                <w:b/>
                <w:sz w:val="18"/>
                <w:lang w:val="en-US"/>
              </w:rPr>
              <w:lastRenderedPageBreak/>
              <w:t>Referencer fra use case(s)</w:t>
            </w:r>
          </w:p>
        </w:tc>
      </w:tr>
      <w:tr w:rsidR="00FF421F" w:rsidRP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FF421F" w:rsidRPr="00FF421F" w:rsidSect="00FF421F">
          <w:headerReference w:type="default" r:id="rId19"/>
          <w:footerReference w:type="default" r:id="rId2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F421F" w:rsidRPr="00FF421F" w:rsidTr="00FF421F">
        <w:tblPrEx>
          <w:tblCellMar>
            <w:top w:w="0" w:type="dxa"/>
            <w:bottom w:w="0" w:type="dxa"/>
          </w:tblCellMar>
        </w:tblPrEx>
        <w:trPr>
          <w:trHeight w:hRule="exact" w:val="113"/>
        </w:trPr>
        <w:tc>
          <w:tcPr>
            <w:tcW w:w="10205" w:type="dxa"/>
            <w:gridSpan w:val="5"/>
            <w:shd w:val="clear" w:color="auto" w:fill="82A0F0"/>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tc>
      </w:tr>
      <w:tr w:rsidR="00FF421F" w:rsidTr="00FF421F">
        <w:tblPrEx>
          <w:tblCellMar>
            <w:top w:w="0" w:type="dxa"/>
            <w:bottom w:w="0" w:type="dxa"/>
          </w:tblCellMar>
        </w:tblPrEx>
        <w:trPr>
          <w:trHeight w:val="283"/>
        </w:trPr>
        <w:tc>
          <w:tcPr>
            <w:tcW w:w="10205" w:type="dxa"/>
            <w:gridSpan w:val="5"/>
            <w:tcBorders>
              <w:bottom w:val="single" w:sz="6" w:space="0" w:color="auto"/>
            </w:tcBorders>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F421F">
              <w:rPr>
                <w:rFonts w:ascii="Arial" w:hAnsi="Arial" w:cs="Arial"/>
                <w:b/>
                <w:sz w:val="30"/>
              </w:rPr>
              <w:t>OIOSkatteoplysningSelskabAngivelseOpret</w:t>
            </w:r>
          </w:p>
        </w:tc>
      </w:tr>
      <w:tr w:rsidR="00FF421F" w:rsidTr="00FF421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F421F" w:rsidTr="00FF421F">
        <w:tblPrEx>
          <w:tblCellMar>
            <w:top w:w="0" w:type="dxa"/>
            <w:bottom w:w="0" w:type="dxa"/>
          </w:tblCellMar>
        </w:tblPrEx>
        <w:trPr>
          <w:trHeight w:val="283"/>
        </w:trPr>
        <w:tc>
          <w:tcPr>
            <w:tcW w:w="1701"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B2BGW-IP</w:t>
            </w:r>
          </w:p>
        </w:tc>
        <w:tc>
          <w:tcPr>
            <w:tcW w:w="396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F421F" w:rsidTr="00FF421F">
        <w:tblPrEx>
          <w:tblCellMar>
            <w:top w:w="0" w:type="dxa"/>
            <w:bottom w:w="0" w:type="dxa"/>
          </w:tblCellMar>
        </w:tblPrEx>
        <w:trPr>
          <w:trHeight w:val="283"/>
        </w:trPr>
        <w:tc>
          <w:tcPr>
            <w:tcW w:w="10205" w:type="dxa"/>
            <w:gridSpan w:val="5"/>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skatteoplysninger i XBRL-format fra Erhvervs- og Selskabsstyrelsen.</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F421F" w:rsidTr="00FF421F">
        <w:tblPrEx>
          <w:tblCellMar>
            <w:top w:w="0" w:type="dxa"/>
            <w:bottom w:w="0" w:type="dxa"/>
          </w:tblCellMar>
        </w:tblPrEx>
        <w:trPr>
          <w:trHeight w:val="283"/>
        </w:trPr>
        <w:tc>
          <w:tcPr>
            <w:tcW w:w="10205" w:type="dxa"/>
            <w:gridSpan w:val="5"/>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modtager et XML-dokument i XBRL-format. Dokumentet vil indeholde navngivne felter i henhold til den taksonomi, som Erhvervsstyrelsen vedligeholder. Da XBRL-dokumentet overføres som fil, er grænsefladen ikke bundet op mod en specifik version af taksonomien. </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oplysningerne accepteres returneres PDF-kvitteringen fra NTSE, som er afsenders reference/bevis for at SKAT har modtaget oplysningerne.</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CVR-nummer betragtes som ensbetydende med SE-nummer i denne sammehæng. Indberetters CVR-nummer skal matche indholdet i det medarbejdercertifikat, som indberetter har anvendt.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felt i XBRL-dokumentet kan fx være tax:FiscalYear. Felternes betydning og typer og hvorvidt de er obligatoriske skal dokumenteres særskilt.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om der er tale om en kladde. Udelades kladdemarkeringen, betragtes angivelsen ikke som en kladde. Desuden er det muligt at medsende et antal PDF-dokumenter. Som udgangspunkt vil implementeringen tillade højst 10 PDF-dokumenter, hver på max. 10 MB.</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OIOSkatteoplysningSelskabAngivelseOpret_I</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XbrlDokumentIndhold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(XbrlDokumentKladdeMarkering)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PDFAngivelseListe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PDFAngivelse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SelskabAngivelseDokumentFilType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IndberetterVirksomhedSENummer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AngiverVirksomhedSENummer</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OIOSkatteoplysningSelskabAngivelseOpret_O</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Kvittering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 er dokumenteret særskilt.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XBRL-indholdet kræver en speciel validering. XML-schemavalidering er ikke tilstrækkelig. Derfor sker der ingen validering i grænsefalden.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implementering vil kontrollere at indberetter er autoriseret til at indberette for selskabet.</w:t>
            </w:r>
          </w:p>
        </w:tc>
      </w:tr>
      <w:tr w:rsidR="00FF421F" w:rsidRP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F421F">
              <w:rPr>
                <w:rFonts w:ascii="Arial" w:hAnsi="Arial" w:cs="Arial"/>
                <w:b/>
                <w:sz w:val="18"/>
                <w:lang w:val="en-US"/>
              </w:rPr>
              <w:t>Referencer fra use case(s)</w:t>
            </w:r>
          </w:p>
        </w:tc>
      </w:tr>
      <w:tr w:rsidR="00FF421F" w:rsidRP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FF421F" w:rsidRPr="00FF421F" w:rsidSect="00FF421F">
          <w:headerReference w:type="default" r:id="rId21"/>
          <w:footerReference w:type="default" r:id="rId2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F421F" w:rsidRPr="00FF421F" w:rsidTr="00FF421F">
        <w:tblPrEx>
          <w:tblCellMar>
            <w:top w:w="0" w:type="dxa"/>
            <w:bottom w:w="0" w:type="dxa"/>
          </w:tblCellMar>
        </w:tblPrEx>
        <w:trPr>
          <w:trHeight w:hRule="exact" w:val="113"/>
        </w:trPr>
        <w:tc>
          <w:tcPr>
            <w:tcW w:w="10205" w:type="dxa"/>
            <w:gridSpan w:val="5"/>
            <w:shd w:val="clear" w:color="auto" w:fill="82A0F0"/>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tc>
      </w:tr>
      <w:tr w:rsidR="00FF421F" w:rsidTr="00FF421F">
        <w:tblPrEx>
          <w:tblCellMar>
            <w:top w:w="0" w:type="dxa"/>
            <w:bottom w:w="0" w:type="dxa"/>
          </w:tblCellMar>
        </w:tblPrEx>
        <w:trPr>
          <w:trHeight w:val="283"/>
        </w:trPr>
        <w:tc>
          <w:tcPr>
            <w:tcW w:w="10205" w:type="dxa"/>
            <w:gridSpan w:val="5"/>
            <w:tcBorders>
              <w:bottom w:val="single" w:sz="6" w:space="0" w:color="auto"/>
            </w:tcBorders>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F421F">
              <w:rPr>
                <w:rFonts w:ascii="Arial" w:hAnsi="Arial" w:cs="Arial"/>
                <w:b/>
                <w:sz w:val="30"/>
              </w:rPr>
              <w:t>SagOpdater</w:t>
            </w:r>
          </w:p>
        </w:tc>
      </w:tr>
      <w:tr w:rsidR="00FF421F" w:rsidTr="00FF421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F421F" w:rsidTr="00FF421F">
        <w:tblPrEx>
          <w:tblCellMar>
            <w:top w:w="0" w:type="dxa"/>
            <w:bottom w:w="0" w:type="dxa"/>
          </w:tblCellMar>
        </w:tblPrEx>
        <w:trPr>
          <w:trHeight w:val="283"/>
        </w:trPr>
        <w:tc>
          <w:tcPr>
            <w:tcW w:w="1701"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F421F" w:rsidTr="00FF421F">
        <w:tblPrEx>
          <w:tblCellMar>
            <w:top w:w="0" w:type="dxa"/>
            <w:bottom w:w="0" w:type="dxa"/>
          </w:tblCellMar>
        </w:tblPrEx>
        <w:trPr>
          <w:trHeight w:val="283"/>
        </w:trPr>
        <w:tc>
          <w:tcPr>
            <w:tcW w:w="10205" w:type="dxa"/>
            <w:gridSpan w:val="5"/>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metadata på en given sag i Captia.</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F421F" w:rsidTr="00FF421F">
        <w:tblPrEx>
          <w:tblCellMar>
            <w:top w:w="0" w:type="dxa"/>
            <w:bottom w:w="0" w:type="dxa"/>
          </w:tblCellMar>
        </w:tblPrEx>
        <w:trPr>
          <w:trHeight w:val="283"/>
        </w:trPr>
        <w:tc>
          <w:tcPr>
            <w:tcW w:w="10205" w:type="dxa"/>
            <w:gridSpan w:val="5"/>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en sag i Captia med tilhørende sagsoplysninger.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ikke oprette nye eller opdatere eksisterende dokumenter via denne service.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SagUUID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(bemærkning, planlagtafslutningsdato, sagsbehandler, oversagsnummer)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Afgørelseliste (myndighedslinie) med oplysninger om sagsafslutning m.v.</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Tilknytninger af dokumenter til sagen, herunder aktering af disse (gælder KUN dokumenter, som i forvejen findes i Captia)</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sagstabellen (sidetabeller) og undertabeller.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sagtabel og sidetabeller: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SagTitel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SagPlanlagtAfslutningsDato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SagAfsluttetDato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SletxxxxxMarkering sættes til "true".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SagPart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SagEmneord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SagErindring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SagFriOplysning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SagRelation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DokumentTilknytning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SagBemærkning: Opdatering af SagBemærkning minder om et felt i sagtabel, men her er der også en tilføj-mulighed, som giver servicekalder mulighed for at tilføje information til samme felt. Tilføjelser adskilles af linjeskift.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SagProfilOplysninger: For at opdatere af SagProfilOplysninger, så skal servicekalder kende både: SagMyndighed, SagGruppe og OrganisatoriskEnhedNummerEt-Tre, proces, tilstand og handlingsfacet.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DokumentTilknytning: Man skal udfylde * OpretFraUUID * for at oprette dokumenthenvisning ud fra DokumentUUID (pga. bagud-kompatibilitet.)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sag:ansvafd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OrganisatoriskEnhedNiveauTo mappes til sag:udfafd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SagOpdater_I</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SagIdentifikationValg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EnhedsagIdentifikation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SagProfilNavn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SagProfilOplysninger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SagHandlingFacet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SagTitel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SagTitel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SletSagTitelMarkering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SagPlanlagtAfslutningDato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SagPlanlagtAfslutningDato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SletSagPlanlagtAfslutningDatoMarkering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SagAfsluttetDato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SagAfsluttetDato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SletSagAfsluttetDatoMarkering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TidFacet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SagTidFacet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DiverseFacet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SagDiverseFacet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AndetFacet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SagAndetFacet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SagBemærkning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SletSagBemærkningMarkering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SagPartValgListe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SagEmneord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SletSagsbehandlerMarkering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DokumentTilknytningListe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DokumentTilknytning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OpretFraUUID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SagAfslutningListe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SagAfslutning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Instans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SagInstansKode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AnlagtAf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SagAnlagtAfKode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AnlagtDato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SagAnlagtDato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AfgørelseDato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SagAfgørelseDato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DomUdfald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DomUdfaldKode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Dissens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SagAfgørelseDissensKode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MyndighedsAfgørelseÆndret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MyndighedsAfgørelseÆndretMarkering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LSRBehandlingsform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LSRBehandlingFormKode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AdministrativtUdfald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SagAdministrativUdfaldKode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Offentliggørelse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SagOffentliggørelseTekst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SagOpdater_O</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GodkendSagOpdaterMarkering</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en sag til et UUID som allerede er anvendt på en anden sag.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FejlNummer:201</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FejlNummer:202</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Den sag som forsøges opdateret findes ikke</w:t>
            </w:r>
          </w:p>
        </w:tc>
      </w:tr>
      <w:tr w:rsidR="00FF421F" w:rsidRP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F421F">
              <w:rPr>
                <w:rFonts w:ascii="Arial" w:hAnsi="Arial" w:cs="Arial"/>
                <w:b/>
                <w:sz w:val="18"/>
                <w:lang w:val="en-US"/>
              </w:rPr>
              <w:t>Referencer fra use case(s)</w:t>
            </w:r>
          </w:p>
        </w:tc>
      </w:tr>
      <w:tr w:rsidR="00FF421F" w:rsidRP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F421F" w:rsidSect="00FF421F">
          <w:headerReference w:type="default" r:id="rId23"/>
          <w:footerReference w:type="default" r:id="rId2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F421F" w:rsidTr="00FF421F">
        <w:tblPrEx>
          <w:tblCellMar>
            <w:top w:w="0" w:type="dxa"/>
            <w:bottom w:w="0" w:type="dxa"/>
          </w:tblCellMar>
        </w:tblPrEx>
        <w:trPr>
          <w:trHeight w:hRule="exact" w:val="113"/>
        </w:trPr>
        <w:tc>
          <w:tcPr>
            <w:tcW w:w="10205" w:type="dxa"/>
            <w:gridSpan w:val="5"/>
            <w:shd w:val="clear" w:color="auto" w:fill="82A0F0"/>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rPr>
          <w:trHeight w:val="283"/>
        </w:trPr>
        <w:tc>
          <w:tcPr>
            <w:tcW w:w="10205" w:type="dxa"/>
            <w:gridSpan w:val="5"/>
            <w:tcBorders>
              <w:bottom w:val="single" w:sz="6" w:space="0" w:color="auto"/>
            </w:tcBorders>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F421F">
              <w:rPr>
                <w:rFonts w:ascii="Arial" w:hAnsi="Arial" w:cs="Arial"/>
                <w:b/>
                <w:sz w:val="30"/>
              </w:rPr>
              <w:t>SagOpret</w:t>
            </w:r>
          </w:p>
        </w:tc>
      </w:tr>
      <w:tr w:rsidR="00FF421F" w:rsidTr="00FF421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F421F" w:rsidTr="00FF421F">
        <w:tblPrEx>
          <w:tblCellMar>
            <w:top w:w="0" w:type="dxa"/>
            <w:bottom w:w="0" w:type="dxa"/>
          </w:tblCellMar>
        </w:tblPrEx>
        <w:trPr>
          <w:trHeight w:val="283"/>
        </w:trPr>
        <w:tc>
          <w:tcPr>
            <w:tcW w:w="1701"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F421F" w:rsidTr="00FF421F">
        <w:tblPrEx>
          <w:tblCellMar>
            <w:top w:w="0" w:type="dxa"/>
            <w:bottom w:w="0" w:type="dxa"/>
          </w:tblCellMar>
        </w:tblPrEx>
        <w:trPr>
          <w:trHeight w:val="283"/>
        </w:trPr>
        <w:tc>
          <w:tcPr>
            <w:tcW w:w="10205" w:type="dxa"/>
            <w:gridSpan w:val="5"/>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oprette en ny sag i Captia.</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F421F" w:rsidTr="00FF421F">
        <w:tblPrEx>
          <w:tblCellMar>
            <w:top w:w="0" w:type="dxa"/>
            <w:bottom w:w="0" w:type="dxa"/>
          </w:tblCellMar>
        </w:tblPrEx>
        <w:trPr>
          <w:trHeight w:val="283"/>
        </w:trPr>
        <w:tc>
          <w:tcPr>
            <w:tcW w:w="10205" w:type="dxa"/>
            <w:gridSpan w:val="5"/>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sag i Captia (oprette et nyt sagsnummer) med tilhørende sagsoplysninger.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Man kan ikke oprette eller tilknytte dokumenter på sagen (fx sagsakter) via denne service. Hertil skal anvendes DokumentMultiOpret eller SagOpdater.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omfatte: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 (myndighed, sagsgruppe, , , proces, handlingsfacet og evt sagsindblik)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kan desuden omfatte: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bemærkning, planlagtafslutningsdato, sagsbehandler, oversagsnummer)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 Enhver sag i CAPTIA er beskrevet ved fem egenskaber: Myndighed, Gruppe, Indblik, Handlingsfacet og OrganisatoriskenhedEt-Tre. For at gøre det simplere for kalderen introduceres konceptet Profil, der udpeger værdier for disse fem egenskaber. Således kan kalderen nøjes med at referere til et på forhånd aftalt profilnavn, hvorefter servicen selv sørge for at sætte de fire egenskaber tilsvarende før sagen bliver oprettet i CAPTIA.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 ansvafd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 udfafd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PartAlternativtID og PartAlternativtIDType: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SagOpret_I</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SagProfilValg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SagProfilNavn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SagProfilOplysninger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SagHandlingFacet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SagTitel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(SagBemærkning)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(SagPlanlagtAfslutningDato)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(SagTidFacet)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(SagDiverseFacet)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(SagAndetFacet)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0{SagEmneord}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SagOpret_O</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en sag med et UUID som allerede eksisterer.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FejlNummer:201</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FejlNummer:202</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Den sag som forsøges opdateret findes ikke</w:t>
            </w:r>
          </w:p>
        </w:tc>
      </w:tr>
      <w:tr w:rsidR="00FF421F" w:rsidRP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F421F">
              <w:rPr>
                <w:rFonts w:ascii="Arial" w:hAnsi="Arial" w:cs="Arial"/>
                <w:b/>
                <w:sz w:val="18"/>
                <w:lang w:val="en-US"/>
              </w:rPr>
              <w:t>Referencer fra use case(s)</w:t>
            </w:r>
          </w:p>
        </w:tc>
      </w:tr>
      <w:tr w:rsidR="00FF421F" w:rsidRP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Captia WebServices kaldes gennem SKATs Classic Service Bus skal der anvendes SAML-tokens, men samtidig skal der angives en Captia-brugerkode i BrugerKode under Hovedoplysninger. Captia-brugerkode tildeles af ESDH-systemejer.</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F421F" w:rsidSect="00FF421F">
          <w:headerReference w:type="default" r:id="rId25"/>
          <w:footerReference w:type="default" r:id="rId2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F421F" w:rsidTr="00FF421F">
        <w:tblPrEx>
          <w:tblCellMar>
            <w:top w:w="0" w:type="dxa"/>
            <w:bottom w:w="0" w:type="dxa"/>
          </w:tblCellMar>
        </w:tblPrEx>
        <w:trPr>
          <w:trHeight w:hRule="exact" w:val="113"/>
        </w:trPr>
        <w:tc>
          <w:tcPr>
            <w:tcW w:w="10205" w:type="dxa"/>
            <w:gridSpan w:val="5"/>
            <w:shd w:val="clear" w:color="auto" w:fill="82A0F0"/>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rPr>
          <w:trHeight w:val="283"/>
        </w:trPr>
        <w:tc>
          <w:tcPr>
            <w:tcW w:w="10205" w:type="dxa"/>
            <w:gridSpan w:val="5"/>
            <w:tcBorders>
              <w:bottom w:val="single" w:sz="6" w:space="0" w:color="auto"/>
            </w:tcBorders>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F421F">
              <w:rPr>
                <w:rFonts w:ascii="Arial" w:hAnsi="Arial" w:cs="Arial"/>
                <w:b/>
                <w:sz w:val="30"/>
              </w:rPr>
              <w:t>SagSamlingHent</w:t>
            </w:r>
          </w:p>
        </w:tc>
      </w:tr>
      <w:tr w:rsidR="00FF421F" w:rsidTr="00FF421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F421F" w:rsidTr="00FF421F">
        <w:tblPrEx>
          <w:tblCellMar>
            <w:top w:w="0" w:type="dxa"/>
            <w:bottom w:w="0" w:type="dxa"/>
          </w:tblCellMar>
        </w:tblPrEx>
        <w:trPr>
          <w:trHeight w:val="283"/>
        </w:trPr>
        <w:tc>
          <w:tcPr>
            <w:tcW w:w="1701"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F421F" w:rsidTr="00FF421F">
        <w:tblPrEx>
          <w:tblCellMar>
            <w:top w:w="0" w:type="dxa"/>
            <w:bottom w:w="0" w:type="dxa"/>
          </w:tblCellMar>
        </w:tblPrEx>
        <w:trPr>
          <w:trHeight w:val="283"/>
        </w:trPr>
        <w:tc>
          <w:tcPr>
            <w:tcW w:w="10205" w:type="dxa"/>
            <w:gridSpan w:val="5"/>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fremsøge en liste af sager, fx for at kunne danne en oversigt over sager oprettet inden for et givent tidsinterval.</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F421F" w:rsidTr="00FF421F">
        <w:tblPrEx>
          <w:tblCellMar>
            <w:top w:w="0" w:type="dxa"/>
            <w:bottom w:w="0" w:type="dxa"/>
          </w:tblCellMar>
        </w:tblPrEx>
        <w:trPr>
          <w:trHeight w:val="283"/>
        </w:trPr>
        <w:tc>
          <w:tcPr>
            <w:tcW w:w="10205" w:type="dxa"/>
            <w:gridSpan w:val="5"/>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fremsøge en liste af sager på andre søgekriterier end blot sagsnummer, fx  datointerval, sagstitel og andre id'er.</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Specifikke felter/lister: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 SagProfilOplysninger: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fra sag:ansvafd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fra sag:udfafd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fra sag:samarbejde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 Angiver man flere sagsnumre i listen vil der optræde et "eller" mellem sagsnumrene.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SagEmneord: Angiver man flere sagsemneord i listen vil der optræde et "og" mellem sagsnumrene.</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SagSamlingHent_I</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Søgekriterier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SagNummerListe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0{SagNummer}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(SagMyndighed)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(SagGruppe)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(SagProcesKode)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(SagTilstandKode)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(SagHandlingFacet)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(SagTidFacet)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(SagDiverseFacet)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(SagAndetFacet)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(SagInstansKode)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(SagAnlagtAfKode)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(SagAnlagtDato)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(SagAfgørelseDato)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(DomUdfaldKode)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(SagAfgørelseDissensKode)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(MyndighedsAfgørelseÆndretMarkering)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(LSRBehandlingFormKode)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(SagAdministrativUdfaldKode)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(SagOffentliggørelseTekst)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OrganisatoriskEnhedNiveauTo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OrganisatoriskEnhedNiveauTre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(SagIndblik)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(SagTitel)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SagEmneordListe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0{SagEmneord}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(SagUUID)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SagRelation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SagForholdBeskrivelse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SagPartIDValg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CPRIdentifikation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SEIdentifikation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CVRIdentifikation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PartAlternativID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SagOprettetDatoInterval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SagOprettetDatoIntervalFra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SagOprettetDato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SagOprettetDatoIntervalTil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SagOprettetDato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SagAfsluttetDatoInterval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SagAfsluttetDatoIntervalFra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SagAfsluttetDato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SagAfsluttetDatoIntervalTil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SagAfsluttetDato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SagSamlingHent_O</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(SagTitel)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(SagOprettetDato)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(SagErindringDato)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(SagErindringBeskrivelse)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(SagPlanlagtAfslutningDato)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(SagAfsluttetDato)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(SagBemærkning)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SagProfilOplysninger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(SagMyndighed)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(SagGruppe)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(SagProcesKode)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(SagTilstandKode)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(SagHandlingFacet)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(SagTidFacet)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(SagDiverseFacet)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(SagAndetFacet)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(SagIndblik)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SagAfslutningListe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SagAfslutning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(SagInstansKode)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(SagAnlagtAfKode)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(SagAnlagtDato)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(SagAfgørelseDato)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(DomUdfaldKode)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(SagAfgørelseDissensKode)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(MyndighedsAfgørelseÆndretMarkering)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(LSRBehandlingFormKode)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(SagAdministrativUdfaldKode)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(SagOffentliggørelseTekst)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tc>
      </w:tr>
      <w:tr w:rsidR="00FF421F" w:rsidRP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F421F">
              <w:rPr>
                <w:rFonts w:ascii="Arial" w:hAnsi="Arial" w:cs="Arial"/>
                <w:b/>
                <w:sz w:val="18"/>
                <w:lang w:val="en-US"/>
              </w:rPr>
              <w:t>Referencer fra use case(s)</w:t>
            </w:r>
          </w:p>
        </w:tc>
      </w:tr>
      <w:tr w:rsidR="00FF421F" w:rsidRP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F421F" w:rsidSect="00FF421F">
          <w:headerReference w:type="default" r:id="rId27"/>
          <w:footerReference w:type="default" r:id="rId2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F421F" w:rsidTr="00FF421F">
        <w:tblPrEx>
          <w:tblCellMar>
            <w:top w:w="0" w:type="dxa"/>
            <w:bottom w:w="0" w:type="dxa"/>
          </w:tblCellMar>
        </w:tblPrEx>
        <w:trPr>
          <w:trHeight w:hRule="exact" w:val="113"/>
        </w:trPr>
        <w:tc>
          <w:tcPr>
            <w:tcW w:w="10205" w:type="dxa"/>
            <w:gridSpan w:val="5"/>
            <w:shd w:val="clear" w:color="auto" w:fill="82A0F0"/>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rPr>
          <w:trHeight w:val="283"/>
        </w:trPr>
        <w:tc>
          <w:tcPr>
            <w:tcW w:w="10205" w:type="dxa"/>
            <w:gridSpan w:val="5"/>
            <w:tcBorders>
              <w:bottom w:val="single" w:sz="6" w:space="0" w:color="auto"/>
            </w:tcBorders>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F421F">
              <w:rPr>
                <w:rFonts w:ascii="Arial" w:hAnsi="Arial" w:cs="Arial"/>
                <w:b/>
                <w:sz w:val="30"/>
              </w:rPr>
              <w:t>SkatteoplysningSelskaberMflAngivelseOpret</w:t>
            </w:r>
          </w:p>
        </w:tc>
      </w:tr>
      <w:tr w:rsidR="00FF421F" w:rsidTr="00FF421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F421F" w:rsidTr="00FF421F">
        <w:tblPrEx>
          <w:tblCellMar>
            <w:top w:w="0" w:type="dxa"/>
            <w:bottom w:w="0" w:type="dxa"/>
          </w:tblCellMar>
        </w:tblPrEx>
        <w:trPr>
          <w:trHeight w:val="283"/>
        </w:trPr>
        <w:tc>
          <w:tcPr>
            <w:tcW w:w="1701"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"3S"</w:t>
            </w:r>
          </w:p>
        </w:tc>
        <w:tc>
          <w:tcPr>
            <w:tcW w:w="396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F421F" w:rsidTr="00FF421F">
        <w:tblPrEx>
          <w:tblCellMar>
            <w:top w:w="0" w:type="dxa"/>
            <w:bottom w:w="0" w:type="dxa"/>
          </w:tblCellMar>
        </w:tblPrEx>
        <w:trPr>
          <w:trHeight w:val="283"/>
        </w:trPr>
        <w:tc>
          <w:tcPr>
            <w:tcW w:w="10205" w:type="dxa"/>
            <w:gridSpan w:val="5"/>
            <w:vAlign w:val="center"/>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 eller ændre en angivelse vedrørende Skatteoplysninger mv. for et specifikt indkomstår for et specifikt SE-nummer, og returner kvittering. </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oprettede angivelse skal kunne ændres (via denne service) eller slettes (se Skatteopl_selskaber_mfl_ang_slet servicebeskrivelsen) indtil den først kommende opdateringsperiode (kl. 16 på hverdage).</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F421F" w:rsidTr="00FF421F">
        <w:tblPrEx>
          <w:tblCellMar>
            <w:top w:w="0" w:type="dxa"/>
            <w:bottom w:w="0" w:type="dxa"/>
          </w:tblCellMar>
        </w:tblPrEx>
        <w:trPr>
          <w:trHeight w:val="283"/>
        </w:trPr>
        <w:tc>
          <w:tcPr>
            <w:tcW w:w="10205" w:type="dxa"/>
            <w:gridSpan w:val="5"/>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SkatteoplysningSelskaberMflAngivelseOpret_I</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SkatteoplysningerSelskaberMflAngivelse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AngiverVirksomhedSENummer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IndberetterVirksomhedSENummer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AngivelseAngivelseTid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AngivelseValgtIndberetningFormKode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AngivelseValgtPeriode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(AngivelseKvitteringNummer)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AngivelseValuta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SkatteoplysningerSelskaberMflAngivelseBlanketListe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SkatteoplysningerSelskaberMflAngivelseBlanketEnhedStruktur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SkatteoplysningSelskaberMflAngivelseOpret_O</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TekniskKvittering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AngivelseKvitteringNummer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Begrebsmodellen vedrørende Skatteoplysninger for selskaber m.fl. er lavet meget generisk, fordi omfanget af felter på de berørte blanketter endnu ikke er fastlagt. Begrebsmodel og services for dette område er derfor foreløbige, og vil måske blive tilrettet i forbindelse med Erhvervsligningsprojektets arbejde.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Angivelsens indhold er ikke valid i forhold til valideringsregler (se begrebsmodellen).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Virksomhedens SE-nummer eksisterer ikke.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indberettede SE-nr er ikke tilmeldt angivelsestypen Skatteoplysninger for selskaber m.fl..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indberettes for et ikke-gyldigt indkomstår.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indberettes andet end stamdata og/eller regnskabsoplysninger for sambeskattede datterselskaber.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 (hvis revisor) er ikke tilmeldt TastSelv Erhverv vedrørende indberetning som revisor.</w:t>
            </w:r>
          </w:p>
        </w:tc>
      </w:tr>
      <w:tr w:rsidR="00FF421F" w:rsidRP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F421F">
              <w:rPr>
                <w:rFonts w:ascii="Arial" w:hAnsi="Arial" w:cs="Arial"/>
                <w:b/>
                <w:sz w:val="18"/>
                <w:lang w:val="en-US"/>
              </w:rPr>
              <w:t>Referencer fra use case(s)</w:t>
            </w:r>
          </w:p>
        </w:tc>
      </w:tr>
      <w:tr w:rsidR="00FF421F" w:rsidRP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3S</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F421F" w:rsidSect="00FF421F">
          <w:headerReference w:type="default" r:id="rId29"/>
          <w:footerReference w:type="default" r:id="rId3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F421F" w:rsidTr="00FF421F">
        <w:tblPrEx>
          <w:tblCellMar>
            <w:top w:w="0" w:type="dxa"/>
            <w:bottom w:w="0" w:type="dxa"/>
          </w:tblCellMar>
        </w:tblPrEx>
        <w:trPr>
          <w:trHeight w:hRule="exact" w:val="113"/>
        </w:trPr>
        <w:tc>
          <w:tcPr>
            <w:tcW w:w="10205" w:type="dxa"/>
            <w:gridSpan w:val="5"/>
            <w:shd w:val="clear" w:color="auto" w:fill="82A0F0"/>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rPr>
          <w:trHeight w:val="283"/>
        </w:trPr>
        <w:tc>
          <w:tcPr>
            <w:tcW w:w="10205" w:type="dxa"/>
            <w:gridSpan w:val="5"/>
            <w:tcBorders>
              <w:bottom w:val="single" w:sz="6" w:space="0" w:color="auto"/>
            </w:tcBorders>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F421F">
              <w:rPr>
                <w:rFonts w:ascii="Arial" w:hAnsi="Arial" w:cs="Arial"/>
                <w:b/>
                <w:sz w:val="30"/>
              </w:rPr>
              <w:t>VirksomhedBrancheForholdKlassifikationHent</w:t>
            </w:r>
          </w:p>
        </w:tc>
      </w:tr>
      <w:tr w:rsidR="00FF421F" w:rsidTr="00FF421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F421F" w:rsidTr="00FF421F">
        <w:tblPrEx>
          <w:tblCellMar>
            <w:top w:w="0" w:type="dxa"/>
            <w:bottom w:w="0" w:type="dxa"/>
          </w:tblCellMar>
        </w:tblPrEx>
        <w:trPr>
          <w:trHeight w:val="283"/>
        </w:trPr>
        <w:tc>
          <w:tcPr>
            <w:tcW w:w="1701"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F421F" w:rsidTr="00FF421F">
        <w:tblPrEx>
          <w:tblCellMar>
            <w:top w:w="0" w:type="dxa"/>
            <w:bottom w:w="0" w:type="dxa"/>
          </w:tblCellMar>
        </w:tblPrEx>
        <w:trPr>
          <w:trHeight w:val="283"/>
        </w:trPr>
        <w:tc>
          <w:tcPr>
            <w:tcW w:w="10205" w:type="dxa"/>
            <w:gridSpan w:val="5"/>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gældende (d.d.) brancheforhold for en virksomhed til brug for præsentation i billede, bl.a. i forbindelse med angivelse af Skatteoplysninger for selskaber m.fl.</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F421F" w:rsidTr="00FF421F">
        <w:tblPrEx>
          <w:tblCellMar>
            <w:top w:w="0" w:type="dxa"/>
            <w:bottom w:w="0" w:type="dxa"/>
          </w:tblCellMar>
        </w:tblPrEx>
        <w:trPr>
          <w:trHeight w:val="283"/>
        </w:trPr>
        <w:tc>
          <w:tcPr>
            <w:tcW w:w="10205" w:type="dxa"/>
            <w:gridSpan w:val="5"/>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VirksomhedBrancheForholdKlassifikationHent_I</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VirksomhedInddata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VirksomhedBrancheForholdKlassifikationHent_O</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BrancheForholdListe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BrancheForholdUddata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BrancheForholdBrancheKode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BrancheForholdStartDato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(BrancheForholdSlutDato)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BrancheForholdBrancheNummer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BrancheNavn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BrancheUnderGruppeNummer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(BrancheUnderGruppeNavn)</w:t>
            </w:r>
            <w:r>
              <w:rPr>
                <w:rFonts w:ascii="Arial" w:hAnsi="Arial" w:cs="Arial"/>
                <w:sz w:val="18"/>
              </w:rPr>
              <w:tab/>
            </w:r>
            <w:r>
              <w:rPr>
                <w:rFonts w:ascii="Arial" w:hAnsi="Arial" w:cs="Arial"/>
                <w:sz w:val="18"/>
              </w:rPr>
              <w:tab/>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fejlkoder og valideringer er relevante for VirksomhedBrancheForholdKlassifikationHent.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8083</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F8056, SENummer findes ikke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8056</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Validering: F8133, Der findes ingen brancheoplysninger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8133</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tc>
      </w:tr>
      <w:tr w:rsidR="00FF421F" w:rsidRP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F421F">
              <w:rPr>
                <w:rFonts w:ascii="Arial" w:hAnsi="Arial" w:cs="Arial"/>
                <w:b/>
                <w:sz w:val="18"/>
                <w:lang w:val="en-US"/>
              </w:rPr>
              <w:t>Referencer fra use case(s)</w:t>
            </w:r>
          </w:p>
        </w:tc>
      </w:tr>
      <w:tr w:rsidR="00FF421F" w:rsidRP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F421F" w:rsidSect="00FF421F">
          <w:headerReference w:type="default" r:id="rId31"/>
          <w:footerReference w:type="default" r:id="rId3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F421F" w:rsidTr="00FF421F">
        <w:tblPrEx>
          <w:tblCellMar>
            <w:top w:w="0" w:type="dxa"/>
            <w:bottom w:w="0" w:type="dxa"/>
          </w:tblCellMar>
        </w:tblPrEx>
        <w:trPr>
          <w:trHeight w:hRule="exact" w:val="113"/>
        </w:trPr>
        <w:tc>
          <w:tcPr>
            <w:tcW w:w="10205" w:type="dxa"/>
            <w:gridSpan w:val="5"/>
            <w:shd w:val="clear" w:color="auto" w:fill="82A0F0"/>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rPr>
          <w:trHeight w:val="283"/>
        </w:trPr>
        <w:tc>
          <w:tcPr>
            <w:tcW w:w="10205" w:type="dxa"/>
            <w:gridSpan w:val="5"/>
            <w:tcBorders>
              <w:bottom w:val="single" w:sz="6" w:space="0" w:color="auto"/>
            </w:tcBorders>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F421F">
              <w:rPr>
                <w:rFonts w:ascii="Arial" w:hAnsi="Arial" w:cs="Arial"/>
                <w:b/>
                <w:sz w:val="30"/>
              </w:rPr>
              <w:t>VirksomhedKontaktOplysningSamlingHent</w:t>
            </w:r>
          </w:p>
        </w:tc>
      </w:tr>
      <w:tr w:rsidR="00FF421F" w:rsidTr="00FF421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F421F" w:rsidTr="00FF421F">
        <w:tblPrEx>
          <w:tblCellMar>
            <w:top w:w="0" w:type="dxa"/>
            <w:bottom w:w="0" w:type="dxa"/>
          </w:tblCellMar>
        </w:tblPrEx>
        <w:trPr>
          <w:trHeight w:val="283"/>
        </w:trPr>
        <w:tc>
          <w:tcPr>
            <w:tcW w:w="1701"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F421F" w:rsidTr="00FF421F">
        <w:tblPrEx>
          <w:tblCellMar>
            <w:top w:w="0" w:type="dxa"/>
            <w:bottom w:w="0" w:type="dxa"/>
          </w:tblCellMar>
        </w:tblPrEx>
        <w:trPr>
          <w:trHeight w:val="283"/>
        </w:trPr>
        <w:tc>
          <w:tcPr>
            <w:tcW w:w="10205" w:type="dxa"/>
            <w:gridSpan w:val="5"/>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alle gældende (d.d.) kontaktoplysninger, herunder adresser, for en virksomhed.</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F421F" w:rsidTr="00FF421F">
        <w:tblPrEx>
          <w:tblCellMar>
            <w:top w:w="0" w:type="dxa"/>
            <w:bottom w:w="0" w:type="dxa"/>
          </w:tblCellMar>
        </w:tblPrEx>
        <w:trPr>
          <w:trHeight w:val="283"/>
        </w:trPr>
        <w:tc>
          <w:tcPr>
            <w:tcW w:w="10205" w:type="dxa"/>
            <w:gridSpan w:val="5"/>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tillader søgning på en virksomhed kombineret med en eventuel søgning på adresse, pligtkode eller bevillingsnummer. Der returneres en adressestruktur samt en eventuel pligtkode og bevillingskode. Der gøres opmærksom på, at når der returneres en kommunekode (MyndighedKode), skal MyndighedAdresseHent kaldes med denne kode for at få kommuneadressen.</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filtrering i input: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VirksomhedAdresseLøbeNummer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 kan have flere forskellige harpun (harmoniserede punktafgift) adresser - f.eks. varelagre. Hver harpunadresse skal fremstå som en selvstændig virksomhed (som i EU-regi benævnes Økonomiske Operatør). Hver Økonomisk Operatør har forskellige kontaktoplysninger, herunder adresse, fax, telefon og email. For at finde de unikke kontaktoplysninger for en given Økonomisk Operatør, benyttes VirksomhedAdresseLøbeNummer. Den sammen med SENummer identificerer en specifik Økonomisk Operatør. Når input kaldes med VirksomhedAdresseLøbeNummer, skal koden anvendes til at udsøge netop de kontaktoplysninger der kræves for en Økonomisk Operatør.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AdresseTypeFiltrering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 typer af adresse, som kan oprettes for en virksomhed i forskellige situationer. Servicen returnerer kun adresser af den angivne type(r).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PligtKodeFiltrering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 Servicen returnerer kun adresser og eventuelt bevillingskoder af den angivne pligt.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BevillingTypeKode *</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BevillingTypeKode er udfyldt, skal svaret kun indeholde de bevillingsadresser, der hører til bevillingen. En bevilling kan imidlertid relatere sig til flere pligter, f.eks. relaterer BevillingTypeKode 165 sig til både PligtKode 79 og 80, dvs. der er flere hit. I de tilfælde vil svaret også indeholde PligtKode, så det kan ses, hvilken pligt (af flere) bevillingsadressen tilhører.</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VirksomhedKontaktOplysningSamlingHent_I</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AdresseFiltrering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PligtKodeFiltrering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BevillingKodeFiltrering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VirksomhedKontaktOplysningSamlingHent_O</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VirksomhedKontaktOplysningListe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VirksomhedKontaktOplysning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VirksomhedKontaktOplysningStruktur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fejlkoder og valideringer er relevante for VirksomhedKontaktOplysningSamlingHent.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tc>
      </w:tr>
      <w:tr w:rsidR="00FF421F" w:rsidRP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F421F">
              <w:rPr>
                <w:rFonts w:ascii="Arial" w:hAnsi="Arial" w:cs="Arial"/>
                <w:b/>
                <w:sz w:val="18"/>
                <w:lang w:val="en-US"/>
              </w:rPr>
              <w:t>Referencer fra use case(s)</w:t>
            </w:r>
          </w:p>
        </w:tc>
      </w:tr>
      <w:tr w:rsidR="00FF421F" w:rsidRP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F421F" w:rsidSect="00FF421F">
          <w:headerReference w:type="default" r:id="rId33"/>
          <w:footerReference w:type="default" r:id="rId3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F421F" w:rsidTr="00FF421F">
        <w:tblPrEx>
          <w:tblCellMar>
            <w:top w:w="0" w:type="dxa"/>
            <w:bottom w:w="0" w:type="dxa"/>
          </w:tblCellMar>
        </w:tblPrEx>
        <w:trPr>
          <w:trHeight w:hRule="exact" w:val="113"/>
        </w:trPr>
        <w:tc>
          <w:tcPr>
            <w:tcW w:w="10205" w:type="dxa"/>
            <w:gridSpan w:val="5"/>
            <w:shd w:val="clear" w:color="auto" w:fill="82A0F0"/>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rPr>
          <w:trHeight w:val="283"/>
        </w:trPr>
        <w:tc>
          <w:tcPr>
            <w:tcW w:w="10205" w:type="dxa"/>
            <w:gridSpan w:val="5"/>
            <w:tcBorders>
              <w:bottom w:val="single" w:sz="6" w:space="0" w:color="auto"/>
            </w:tcBorders>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F421F">
              <w:rPr>
                <w:rFonts w:ascii="Arial" w:hAnsi="Arial" w:cs="Arial"/>
                <w:b/>
                <w:sz w:val="30"/>
              </w:rPr>
              <w:t>VirksomhedRegistreringForholdHistorikHent</w:t>
            </w:r>
          </w:p>
        </w:tc>
      </w:tr>
      <w:tr w:rsidR="00FF421F" w:rsidTr="00FF421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F421F" w:rsidTr="00FF421F">
        <w:tblPrEx>
          <w:tblCellMar>
            <w:top w:w="0" w:type="dxa"/>
            <w:bottom w:w="0" w:type="dxa"/>
          </w:tblCellMar>
        </w:tblPrEx>
        <w:trPr>
          <w:trHeight w:val="283"/>
        </w:trPr>
        <w:tc>
          <w:tcPr>
            <w:tcW w:w="1701"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2013-01-25</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2014-02-05</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F421F" w:rsidTr="00FF421F">
        <w:tblPrEx>
          <w:tblCellMar>
            <w:top w:w="0" w:type="dxa"/>
            <w:bottom w:w="0" w:type="dxa"/>
          </w:tblCellMar>
        </w:tblPrEx>
        <w:trPr>
          <w:trHeight w:val="283"/>
        </w:trPr>
        <w:tc>
          <w:tcPr>
            <w:tcW w:w="10205" w:type="dxa"/>
            <w:gridSpan w:val="5"/>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F421F" w:rsidTr="00FF421F">
        <w:tblPrEx>
          <w:tblCellMar>
            <w:top w:w="0" w:type="dxa"/>
            <w:bottom w:w="0" w:type="dxa"/>
          </w:tblCellMar>
        </w:tblPrEx>
        <w:trPr>
          <w:trHeight w:val="283"/>
        </w:trPr>
        <w:tc>
          <w:tcPr>
            <w:tcW w:w="10205" w:type="dxa"/>
            <w:gridSpan w:val="5"/>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kaldes med InkluderHistorikMarkering = true hentes der både gyldighedshistorik og rettelseshistorik, dvs. alle forekomster med annulKod = 1 og annulKod &lt; 1 og annulKod &gt; 1.</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kaldes med InkluderHistorikMarkering = false hentes gyldighedshistorik, dvs. alle forekomster med annulKod = 1.</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VirksomhedRegistreringForholdHistorikHent_I</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InkluderHistorikMarkering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LovPligtTypeKode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RegistreringForholdKunPligterMarkering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RegistreringForholdHentAlleDetaljeretMarkering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VirksomhedRegistreringForholdHistorikHent_O</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RegistreringForhold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LovPligtTypeKode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VirksomhedSporOplysningStruktur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RegistreringUnderForholdListe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RegistreringUnderForhold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ForretningsområdeForhold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(SupplerendeForretningOmrådeForholdTypeKode)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VirksomhedSporOplysningStruktur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OplysningsForhold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VirksomhedSporOplysningStruktur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BeskatningsForhold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VirksomhedSporOplysningStruktur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AngivelseFrekvensListe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AngivelseMedieListe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BevillingListe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KreditBegrænsningListe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AcontoListe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VirksomhedRegistreringForholdHistorikHent_FejlId</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(InkluderHistorikMarkering)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(LovPligtTypeKode)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(RegistreringForholdHentAlleDetaljeretMarkering)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(RegistreringForholdKunPligterMarkering)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FF421F" w:rsidRP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F421F">
              <w:rPr>
                <w:rFonts w:ascii="Arial" w:hAnsi="Arial" w:cs="Arial"/>
                <w:b/>
                <w:sz w:val="18"/>
                <w:lang w:val="en-US"/>
              </w:rPr>
              <w:t>Referencer fra use case(s)</w:t>
            </w:r>
          </w:p>
        </w:tc>
      </w:tr>
      <w:tr w:rsidR="00FF421F" w:rsidRP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FF421F" w:rsidRPr="00FF421F" w:rsidSect="00FF421F">
          <w:headerReference w:type="default" r:id="rId35"/>
          <w:footerReference w:type="default" r:id="rId3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F421F" w:rsidRPr="00FF421F" w:rsidTr="00FF421F">
        <w:tblPrEx>
          <w:tblCellMar>
            <w:top w:w="0" w:type="dxa"/>
            <w:bottom w:w="0" w:type="dxa"/>
          </w:tblCellMar>
        </w:tblPrEx>
        <w:trPr>
          <w:trHeight w:hRule="exact" w:val="113"/>
        </w:trPr>
        <w:tc>
          <w:tcPr>
            <w:tcW w:w="10205" w:type="dxa"/>
            <w:gridSpan w:val="5"/>
            <w:shd w:val="clear" w:color="auto" w:fill="82A0F0"/>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tc>
      </w:tr>
      <w:tr w:rsidR="00FF421F" w:rsidTr="00FF421F">
        <w:tblPrEx>
          <w:tblCellMar>
            <w:top w:w="0" w:type="dxa"/>
            <w:bottom w:w="0" w:type="dxa"/>
          </w:tblCellMar>
        </w:tblPrEx>
        <w:trPr>
          <w:trHeight w:val="283"/>
        </w:trPr>
        <w:tc>
          <w:tcPr>
            <w:tcW w:w="10205" w:type="dxa"/>
            <w:gridSpan w:val="5"/>
            <w:tcBorders>
              <w:bottom w:val="single" w:sz="6" w:space="0" w:color="auto"/>
            </w:tcBorders>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F421F">
              <w:rPr>
                <w:rFonts w:ascii="Arial" w:hAnsi="Arial" w:cs="Arial"/>
                <w:b/>
                <w:sz w:val="30"/>
              </w:rPr>
              <w:t>VirksomhedStamOplysningSamlingHent</w:t>
            </w:r>
          </w:p>
        </w:tc>
      </w:tr>
      <w:tr w:rsidR="00FF421F" w:rsidTr="00FF421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F421F" w:rsidTr="00FF421F">
        <w:tblPrEx>
          <w:tblCellMar>
            <w:top w:w="0" w:type="dxa"/>
            <w:bottom w:w="0" w:type="dxa"/>
          </w:tblCellMar>
        </w:tblPrEx>
        <w:trPr>
          <w:trHeight w:val="283"/>
        </w:trPr>
        <w:tc>
          <w:tcPr>
            <w:tcW w:w="1701"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F421F" w:rsidTr="00FF421F">
        <w:tblPrEx>
          <w:tblCellMar>
            <w:top w:w="0" w:type="dxa"/>
            <w:bottom w:w="0" w:type="dxa"/>
          </w:tblCellMar>
        </w:tblPrEx>
        <w:trPr>
          <w:trHeight w:val="283"/>
        </w:trPr>
        <w:tc>
          <w:tcPr>
            <w:tcW w:w="10205" w:type="dxa"/>
            <w:gridSpan w:val="5"/>
            <w:vAlign w:val="center"/>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Dette er Fase 2.1-udgaven.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F421F" w:rsidTr="00FF421F">
        <w:tblPrEx>
          <w:tblCellMar>
            <w:top w:w="0" w:type="dxa"/>
            <w:bottom w:w="0" w:type="dxa"/>
          </w:tblCellMar>
        </w:tblPrEx>
        <w:trPr>
          <w:trHeight w:val="283"/>
        </w:trPr>
        <w:tc>
          <w:tcPr>
            <w:tcW w:w="10205" w:type="dxa"/>
            <w:gridSpan w:val="5"/>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ingen datoer i input medfører det, at output er gældende dagsdato., jfr. ovenfor.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oplysninger gældende for en specifik dato udfyldes startdato for driftsformforhold.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RegnskabValutaMarkering til true, så vil servicen returnere blokken * RegnskabValuta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output: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og VirksomhedsAdresse gælder, at disse ikke får indsat slutdato ved virksomhedsophør og der kan oprettes nye forekomster med startdato efter virksomhedsophør. Telefon og VirksomhedsAdresse leveres derfor altid pr. aktuel dato, uanset at virksomheden er ophørt.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typen Telefon gælder tillige, at hvis det findes flere gældende forkomster, benyttes altid den som har yngste startdato. Findes der flere forekomster med yngste startdato, vælges en tilfældig forekomst.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VirksomhedMyndighedTilhørForhold gælder altid den yngste forekomst af typen "SkatteCenter" som har VirksomhedMyndighedGodkendtTilhørForhold = "J" som leveres, uanset om den har VirksomhedMyndighedTilhørForholdSlutDato eller ej. Hvis en sådan ikke findes, leveres den forekomst, som har VirksomhedMyndighedGodkendtTilhørForhold = "N".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af typen VirksomhedNavn og VirksomhedStatusKode samt VirksomhedStatusKodeStartdato leveres efter reglerne for faktisk 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DriftsFormKode hentes for den faktiske dato, med mindre input indeholder startdato for driftsformforhold.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i output kunne håndteres fortsat læs ved mange forekomster i input.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VirksomhedStamoplysningHent: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driftsform og beskatningsparagraf gælder særlige regler med hensyn til for hvilken dato oplysningerne skal gælde.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denne service i øjeblikket kun må kaldes med max. 1200 virksomheder i input for at undgå timeout.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elementet 'AleneStamOplysningMarkering' er udfyldt med værdien 'True' leveres der ikke oplysninger om:</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Fogedområde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Driftsform</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Beskatningsparagraf</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Regnskabsperiode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Virksomhedsstatus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Returneres som tre karakterer, dvs. med foranstillede nuller.</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VirksomhedStamOplysningSamlingHent_I</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AleneStamOplysningMarkering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(RegnskabValutaMarkering)</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VirksomhedStamOplysningSamlingHent_O</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VirksomhedNavn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DriftForm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DriftFormForholdStartDato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(DriftFormForholdSlutDato)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(FogedområdeNummer)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RegnskabValuta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SkatteRegnskabValutaCentralBankNavn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(SkatteRegnskabValutaGyldigTil)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BeregnetRegnskabPeriode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PrimærAdresse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VirksomhedKontaktOplysningStruktur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rPr>
          <w:trHeight w:val="283"/>
        </w:trPr>
        <w:tc>
          <w:tcPr>
            <w:tcW w:w="10205" w:type="dxa"/>
            <w:gridSpan w:val="5"/>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VirksomhedStamOplysningSamlingHent_FejlId</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(BeskatningParagrafForholdStartDato)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(AleneStamOplysningMarkering)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(RegnskabValutaMarkering)</w:t>
            </w: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F0562, CVR-/SE-nr er ikke numerisk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0562</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F0563, CVR-/SE-nr skal ligge i intervallet mellem 10000000 og 99999999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0563</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(F0640) Driftsform findes ikke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0640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Beskatningsparagraf findes ikke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0622</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fejlramt række skal entydigt knyttes sammen med oplysningerne fra input, ved reference til virksomhedens SEnummer.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virksomheden efterprøves ved opslag på tabellen Virksomhed.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SENummer ikke forekommer i tabellen "Virksomhed" gives fejlen F8056 - SENummer findes ikke. Fejlen skal i hovedoplysninger for servicen, identificeres entydigt med SENummer og alle oplysninger fra input.</w:t>
            </w:r>
          </w:p>
        </w:tc>
      </w:tr>
      <w:tr w:rsidR="00FF421F" w:rsidRP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F421F">
              <w:rPr>
                <w:rFonts w:ascii="Arial" w:hAnsi="Arial" w:cs="Arial"/>
                <w:b/>
                <w:sz w:val="18"/>
                <w:lang w:val="en-US"/>
              </w:rPr>
              <w:t>Referencer fra use case(s)</w:t>
            </w:r>
          </w:p>
        </w:tc>
      </w:tr>
      <w:tr w:rsidR="00FF421F" w:rsidRPr="00FF421F" w:rsidTr="00FF421F">
        <w:tblPrEx>
          <w:tblCellMar>
            <w:top w:w="0" w:type="dxa"/>
            <w:bottom w:w="0" w:type="dxa"/>
          </w:tblCellMar>
        </w:tblPrEx>
        <w:trPr>
          <w:trHeight w:val="283"/>
        </w:trPr>
        <w:tc>
          <w:tcPr>
            <w:tcW w:w="10205" w:type="dxa"/>
            <w:gridSpan w:val="5"/>
            <w:shd w:val="clear" w:color="auto" w:fill="FFFFFF"/>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F421F" w:rsidTr="00FF421F">
        <w:tblPrEx>
          <w:tblCellMar>
            <w:top w:w="0" w:type="dxa"/>
            <w:bottom w:w="0" w:type="dxa"/>
          </w:tblCellMar>
        </w:tblPrEx>
        <w:trPr>
          <w:trHeight w:val="283"/>
        </w:trPr>
        <w:tc>
          <w:tcPr>
            <w:tcW w:w="10205" w:type="dxa"/>
            <w:gridSpan w:val="5"/>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F421F" w:rsidTr="00FF421F">
        <w:tblPrEx>
          <w:tblCellMar>
            <w:top w:w="0" w:type="dxa"/>
            <w:bottom w:w="0" w:type="dxa"/>
          </w:tblCellMar>
        </w:tblPrEx>
        <w:trPr>
          <w:trHeight w:val="283"/>
        </w:trPr>
        <w:tc>
          <w:tcPr>
            <w:tcW w:w="10205" w:type="dxa"/>
            <w:gridSpan w:val="5"/>
            <w:shd w:val="clear" w:color="auto" w:fill="FFFFFF"/>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kunne håndtere, at et eller flere af de systemer, som servicen anvender, kan være ude af drift.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cachen er lukket opsættes F8049 - Erhvervssystemet er lukket.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Servicen skal typisk anvendes ved afvikling af tidskritiske batchkørsler, hvorfor den skal designes hertil. Der skal givet indgås en SLA-aftale, hvor bl.a. krav til svartider og brugsmønster fastlægges.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derfor valgt ikke at udføre validering af input (udover feltvalideringen i XML og "validering" ved tabelopslag). Findes der ingen oplysninger for input, gives der en fejlmeddelelse.</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F421F" w:rsidSect="00FF421F">
          <w:headerReference w:type="default" r:id="rId37"/>
          <w:footerReference w:type="default" r:id="rId38"/>
          <w:pgSz w:w="11906" w:h="16838"/>
          <w:pgMar w:top="567" w:right="567" w:bottom="567" w:left="1134" w:header="283" w:footer="708" w:gutter="0"/>
          <w:cols w:space="708"/>
          <w:docGrid w:linePitch="360"/>
        </w:sect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421F" w:rsidTr="00FF421F">
        <w:tblPrEx>
          <w:tblCellMar>
            <w:top w:w="0" w:type="dxa"/>
            <w:bottom w:w="0" w:type="dxa"/>
          </w:tblCellMar>
        </w:tblPrEx>
        <w:trPr>
          <w:trHeight w:hRule="exact" w:val="113"/>
        </w:trPr>
        <w:tc>
          <w:tcPr>
            <w:tcW w:w="10205" w:type="dxa"/>
            <w:shd w:val="clear" w:color="auto" w:fill="D2DCF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c>
          <w:tcPr>
            <w:tcW w:w="10205" w:type="dx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AcontoStruktur</w:t>
            </w:r>
          </w:p>
        </w:tc>
      </w:tr>
      <w:tr w:rsidR="00FF421F" w:rsidTr="00FF421F">
        <w:tblPrEx>
          <w:tblCellMar>
            <w:top w:w="0" w:type="dxa"/>
            <w:bottom w:w="0" w:type="dxa"/>
          </w:tblCellMar>
        </w:tblPrEx>
        <w:tc>
          <w:tcPr>
            <w:tcW w:w="10205" w:type="dxa"/>
            <w:vAlign w:val="center"/>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AcontoTypeKode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AcontoForholdGyldigFra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(AcontoForholdGyldigTil)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VirksomhedSporOplysningStruktur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AngivelseFrekvensListe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AngivelseFrekvensStruktur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AngivelseMedieListe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AngivelseMedieStruktur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KreditBegrænsningListe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KreditBegrænsningStruktur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421F" w:rsidTr="00FF421F">
        <w:tblPrEx>
          <w:tblCellMar>
            <w:top w:w="0" w:type="dxa"/>
            <w:bottom w:w="0" w:type="dxa"/>
          </w:tblCellMar>
        </w:tblPrEx>
        <w:trPr>
          <w:trHeight w:hRule="exact" w:val="113"/>
        </w:trPr>
        <w:tc>
          <w:tcPr>
            <w:tcW w:w="10205" w:type="dxa"/>
            <w:shd w:val="clear" w:color="auto" w:fill="D2DCF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c>
          <w:tcPr>
            <w:tcW w:w="10205" w:type="dx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FF421F" w:rsidTr="00FF421F">
        <w:tblPrEx>
          <w:tblCellMar>
            <w:top w:w="0" w:type="dxa"/>
            <w:bottom w:w="0" w:type="dxa"/>
          </w:tblCellMar>
        </w:tblPrEx>
        <w:tc>
          <w:tcPr>
            <w:tcW w:w="10205" w:type="dxa"/>
            <w:vAlign w:val="center"/>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421F" w:rsidTr="00FF421F">
        <w:tblPrEx>
          <w:tblCellMar>
            <w:top w:w="0" w:type="dxa"/>
            <w:bottom w:w="0" w:type="dxa"/>
          </w:tblCellMar>
        </w:tblPrEx>
        <w:trPr>
          <w:trHeight w:hRule="exact" w:val="113"/>
        </w:trPr>
        <w:tc>
          <w:tcPr>
            <w:tcW w:w="10205" w:type="dxa"/>
            <w:shd w:val="clear" w:color="auto" w:fill="D2DCF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c>
          <w:tcPr>
            <w:tcW w:w="10205" w:type="dx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FF421F" w:rsidTr="00FF421F">
        <w:tblPrEx>
          <w:tblCellMar>
            <w:top w:w="0" w:type="dxa"/>
            <w:bottom w:w="0" w:type="dxa"/>
          </w:tblCellMar>
        </w:tblPrEx>
        <w:tc>
          <w:tcPr>
            <w:tcW w:w="10205" w:type="dxa"/>
            <w:vAlign w:val="center"/>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(AlternativAdresseGyldigFra)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421F" w:rsidTr="00FF421F">
        <w:tblPrEx>
          <w:tblCellMar>
            <w:top w:w="0" w:type="dxa"/>
            <w:bottom w:w="0" w:type="dxa"/>
          </w:tblCellMar>
        </w:tblPrEx>
        <w:trPr>
          <w:trHeight w:hRule="exact" w:val="113"/>
        </w:trPr>
        <w:tc>
          <w:tcPr>
            <w:tcW w:w="10205" w:type="dxa"/>
            <w:shd w:val="clear" w:color="auto" w:fill="D2DCF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c>
          <w:tcPr>
            <w:tcW w:w="10205" w:type="dx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AngivelseFrekvensStruktur</w:t>
            </w:r>
          </w:p>
        </w:tc>
      </w:tr>
      <w:tr w:rsidR="00FF421F" w:rsidTr="00FF421F">
        <w:tblPrEx>
          <w:tblCellMar>
            <w:top w:w="0" w:type="dxa"/>
            <w:bottom w:w="0" w:type="dxa"/>
          </w:tblCellMar>
        </w:tblPrEx>
        <w:tc>
          <w:tcPr>
            <w:tcW w:w="10205" w:type="dxa"/>
            <w:vAlign w:val="center"/>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AngivelseFrekvensForholdGyldigFra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(AngivelseFrekvensForholdGyldigTil)</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VirksomhedSporOplysningStruktur</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421F" w:rsidTr="00FF421F">
        <w:tblPrEx>
          <w:tblCellMar>
            <w:top w:w="0" w:type="dxa"/>
            <w:bottom w:w="0" w:type="dxa"/>
          </w:tblCellMar>
        </w:tblPrEx>
        <w:trPr>
          <w:trHeight w:hRule="exact" w:val="113"/>
        </w:trPr>
        <w:tc>
          <w:tcPr>
            <w:tcW w:w="10205" w:type="dxa"/>
            <w:shd w:val="clear" w:color="auto" w:fill="D2DCF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c>
          <w:tcPr>
            <w:tcW w:w="10205" w:type="dx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AngivelseMedieStruktur</w:t>
            </w:r>
          </w:p>
        </w:tc>
      </w:tr>
      <w:tr w:rsidR="00FF421F" w:rsidTr="00FF421F">
        <w:tblPrEx>
          <w:tblCellMar>
            <w:top w:w="0" w:type="dxa"/>
            <w:bottom w:w="0" w:type="dxa"/>
          </w:tblCellMar>
        </w:tblPrEx>
        <w:tc>
          <w:tcPr>
            <w:tcW w:w="10205" w:type="dxa"/>
            <w:vAlign w:val="center"/>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AngivelseMedieTypeKode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AngivelseMedieForholdGyldigFra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(AngivelseMedieForholdGyldigTil)</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VirksomhedSporOplysningStruktur</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421F" w:rsidTr="00FF421F">
        <w:tblPrEx>
          <w:tblCellMar>
            <w:top w:w="0" w:type="dxa"/>
            <w:bottom w:w="0" w:type="dxa"/>
          </w:tblCellMar>
        </w:tblPrEx>
        <w:trPr>
          <w:trHeight w:hRule="exact" w:val="113"/>
        </w:trPr>
        <w:tc>
          <w:tcPr>
            <w:tcW w:w="10205" w:type="dxa"/>
            <w:shd w:val="clear" w:color="auto" w:fill="D2DCF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c>
          <w:tcPr>
            <w:tcW w:w="10205" w:type="dx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AngivelseValgtPeriode</w:t>
            </w:r>
          </w:p>
        </w:tc>
      </w:tr>
      <w:tr w:rsidR="00FF421F" w:rsidTr="00FF421F">
        <w:tblPrEx>
          <w:tblCellMar>
            <w:top w:w="0" w:type="dxa"/>
            <w:bottom w:w="0" w:type="dxa"/>
          </w:tblCellMar>
        </w:tblPrEx>
        <w:tc>
          <w:tcPr>
            <w:tcW w:w="10205" w:type="dxa"/>
            <w:vAlign w:val="center"/>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(AngivelsePeriodeFra)</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AngivelsePeriodeTil</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421F" w:rsidTr="00FF421F">
        <w:tblPrEx>
          <w:tblCellMar>
            <w:top w:w="0" w:type="dxa"/>
            <w:bottom w:w="0" w:type="dxa"/>
          </w:tblCellMar>
        </w:tblPrEx>
        <w:trPr>
          <w:trHeight w:hRule="exact" w:val="113"/>
        </w:trPr>
        <w:tc>
          <w:tcPr>
            <w:tcW w:w="10205" w:type="dxa"/>
            <w:shd w:val="clear" w:color="auto" w:fill="D2DCF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c>
          <w:tcPr>
            <w:tcW w:w="10205" w:type="dx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AngiverVirksomhedSENummer</w:t>
            </w:r>
          </w:p>
        </w:tc>
      </w:tr>
      <w:tr w:rsidR="00FF421F" w:rsidTr="00FF421F">
        <w:tblPrEx>
          <w:tblCellMar>
            <w:top w:w="0" w:type="dxa"/>
            <w:bottom w:w="0" w:type="dxa"/>
          </w:tblCellMar>
        </w:tblPrEx>
        <w:tc>
          <w:tcPr>
            <w:tcW w:w="10205" w:type="dx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421F" w:rsidTr="00FF421F">
        <w:tblPrEx>
          <w:tblCellMar>
            <w:top w:w="0" w:type="dxa"/>
            <w:bottom w:w="0" w:type="dxa"/>
          </w:tblCellMar>
        </w:tblPrEx>
        <w:trPr>
          <w:trHeight w:hRule="exact" w:val="113"/>
        </w:trPr>
        <w:tc>
          <w:tcPr>
            <w:tcW w:w="10205" w:type="dxa"/>
            <w:shd w:val="clear" w:color="auto" w:fill="D2DCF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c>
          <w:tcPr>
            <w:tcW w:w="10205" w:type="dx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BevillingStruktur</w:t>
            </w:r>
          </w:p>
        </w:tc>
      </w:tr>
      <w:tr w:rsidR="00FF421F" w:rsidTr="00FF421F">
        <w:tblPrEx>
          <w:tblCellMar>
            <w:top w:w="0" w:type="dxa"/>
            <w:bottom w:w="0" w:type="dxa"/>
          </w:tblCellMar>
        </w:tblPrEx>
        <w:tc>
          <w:tcPr>
            <w:tcW w:w="10205" w:type="dxa"/>
            <w:vAlign w:val="center"/>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(BevillingForholdJournalNummer)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(BevillingForholdGyldigTil)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VirksomhedSporOplysningStruktur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AngivelseFrekvensListe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AngivelseFrekvensStruktur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421F" w:rsidTr="00FF421F">
        <w:tblPrEx>
          <w:tblCellMar>
            <w:top w:w="0" w:type="dxa"/>
            <w:bottom w:w="0" w:type="dxa"/>
          </w:tblCellMar>
        </w:tblPrEx>
        <w:trPr>
          <w:trHeight w:hRule="exact" w:val="113"/>
        </w:trPr>
        <w:tc>
          <w:tcPr>
            <w:tcW w:w="10205" w:type="dxa"/>
            <w:shd w:val="clear" w:color="auto" w:fill="D2DCF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c>
          <w:tcPr>
            <w:tcW w:w="10205" w:type="dx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DataWarehouseDatasætStruktur</w:t>
            </w:r>
          </w:p>
        </w:tc>
      </w:tr>
      <w:tr w:rsidR="00FF421F" w:rsidTr="00FF421F">
        <w:tblPrEx>
          <w:tblCellMar>
            <w:top w:w="0" w:type="dxa"/>
            <w:bottom w:w="0" w:type="dxa"/>
          </w:tblCellMar>
        </w:tblPrEx>
        <w:tc>
          <w:tcPr>
            <w:tcW w:w="10205" w:type="dxa"/>
            <w:vAlign w:val="center"/>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(DatasætNavn)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(DatasætType)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DatasætRækkeListe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DatasætRække</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c>
          <w:tcPr>
            <w:tcW w:w="10205" w:type="dxa"/>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421F" w:rsidTr="00FF421F">
        <w:tblPrEx>
          <w:tblCellMar>
            <w:top w:w="0" w:type="dxa"/>
            <w:bottom w:w="0" w:type="dxa"/>
          </w:tblCellMar>
        </w:tblPrEx>
        <w:tc>
          <w:tcPr>
            <w:tcW w:w="10205" w:type="dxa"/>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struktur for et datasæt, som skal overføres til Data Warehouse.</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421F" w:rsidTr="00FF421F">
        <w:tblPrEx>
          <w:tblCellMar>
            <w:top w:w="0" w:type="dxa"/>
            <w:bottom w:w="0" w:type="dxa"/>
          </w:tblCellMar>
        </w:tblPrEx>
        <w:trPr>
          <w:trHeight w:hRule="exact" w:val="113"/>
        </w:trPr>
        <w:tc>
          <w:tcPr>
            <w:tcW w:w="10205" w:type="dxa"/>
            <w:shd w:val="clear" w:color="auto" w:fill="D2DCF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c>
          <w:tcPr>
            <w:tcW w:w="10205" w:type="dx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DataWarehouseKontrolStruktur</w:t>
            </w:r>
          </w:p>
        </w:tc>
      </w:tr>
      <w:tr w:rsidR="00FF421F" w:rsidTr="00FF421F">
        <w:tblPrEx>
          <w:tblCellMar>
            <w:top w:w="0" w:type="dxa"/>
            <w:bottom w:w="0" w:type="dxa"/>
          </w:tblCellMar>
        </w:tblPrEx>
        <w:tc>
          <w:tcPr>
            <w:tcW w:w="10205" w:type="dxa"/>
            <w:vAlign w:val="center"/>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UdtrækForetagetDatoTid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(ValørFraDatoTid)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(ValørTilDatoTid)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TællerListe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Tæller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(XMLElementXPath)</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(XMLElementQName)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XMLElementAntal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421F" w:rsidTr="00FF421F">
        <w:tblPrEx>
          <w:tblCellMar>
            <w:top w:w="0" w:type="dxa"/>
            <w:bottom w:w="0" w:type="dxa"/>
          </w:tblCellMar>
        </w:tblPrEx>
        <w:tc>
          <w:tcPr>
            <w:tcW w:w="10205" w:type="dxa"/>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421F" w:rsidTr="00FF421F">
        <w:tblPrEx>
          <w:tblCellMar>
            <w:top w:w="0" w:type="dxa"/>
            <w:bottom w:w="0" w:type="dxa"/>
          </w:tblCellMar>
        </w:tblPrEx>
        <w:tc>
          <w:tcPr>
            <w:tcW w:w="10205" w:type="dxa"/>
            <w:shd w:val="clear" w:color="auto" w:fill="FFFFFF"/>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i forsendelser til DataWarehouse til at kontrollere, at antallet af udvalgte XML-elementer stemmer overens med det forventede.</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421F" w:rsidTr="00FF421F">
        <w:tblPrEx>
          <w:tblCellMar>
            <w:top w:w="0" w:type="dxa"/>
            <w:bottom w:w="0" w:type="dxa"/>
          </w:tblCellMar>
        </w:tblPrEx>
        <w:trPr>
          <w:trHeight w:hRule="exact" w:val="113"/>
        </w:trPr>
        <w:tc>
          <w:tcPr>
            <w:tcW w:w="10205" w:type="dxa"/>
            <w:shd w:val="clear" w:color="auto" w:fill="D2DCF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c>
          <w:tcPr>
            <w:tcW w:w="10205" w:type="dx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EmailAdresseStruktur</w:t>
            </w:r>
          </w:p>
        </w:tc>
      </w:tr>
      <w:tr w:rsidR="00FF421F" w:rsidTr="00FF421F">
        <w:tblPrEx>
          <w:tblCellMar>
            <w:top w:w="0" w:type="dxa"/>
            <w:bottom w:w="0" w:type="dxa"/>
          </w:tblCellMar>
        </w:tblPrEx>
        <w:tc>
          <w:tcPr>
            <w:tcW w:w="10205" w:type="dxa"/>
            <w:vAlign w:val="center"/>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(EmailAdresseGyldigTil)</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421F" w:rsidTr="00FF421F">
        <w:tblPrEx>
          <w:tblCellMar>
            <w:top w:w="0" w:type="dxa"/>
            <w:bottom w:w="0" w:type="dxa"/>
          </w:tblCellMar>
        </w:tblPrEx>
        <w:trPr>
          <w:trHeight w:hRule="exact" w:val="113"/>
        </w:trPr>
        <w:tc>
          <w:tcPr>
            <w:tcW w:w="10205" w:type="dxa"/>
            <w:shd w:val="clear" w:color="auto" w:fill="D2DCF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c>
          <w:tcPr>
            <w:tcW w:w="10205" w:type="dx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FaxNummerStruktur</w:t>
            </w:r>
          </w:p>
        </w:tc>
      </w:tr>
      <w:tr w:rsidR="00FF421F" w:rsidTr="00FF421F">
        <w:tblPrEx>
          <w:tblCellMar>
            <w:top w:w="0" w:type="dxa"/>
            <w:bottom w:w="0" w:type="dxa"/>
          </w:tblCellMar>
        </w:tblPrEx>
        <w:tc>
          <w:tcPr>
            <w:tcW w:w="10205" w:type="dxa"/>
            <w:vAlign w:val="center"/>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FaxNummer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(FaxLandeKode)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(FaxGyldigTil)</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421F" w:rsidTr="00FF421F">
        <w:tblPrEx>
          <w:tblCellMar>
            <w:top w:w="0" w:type="dxa"/>
            <w:bottom w:w="0" w:type="dxa"/>
          </w:tblCellMar>
        </w:tblPrEx>
        <w:trPr>
          <w:trHeight w:hRule="exact" w:val="113"/>
        </w:trPr>
        <w:tc>
          <w:tcPr>
            <w:tcW w:w="10205" w:type="dxa"/>
            <w:shd w:val="clear" w:color="auto" w:fill="D2DCF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c>
          <w:tcPr>
            <w:tcW w:w="10205" w:type="dx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IndberetterVirksomhedSENummer</w:t>
            </w:r>
          </w:p>
        </w:tc>
      </w:tr>
      <w:tr w:rsidR="00FF421F" w:rsidTr="00FF421F">
        <w:tblPrEx>
          <w:tblCellMar>
            <w:top w:w="0" w:type="dxa"/>
            <w:bottom w:w="0" w:type="dxa"/>
          </w:tblCellMar>
        </w:tblPrEx>
        <w:tc>
          <w:tcPr>
            <w:tcW w:w="10205" w:type="dx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421F" w:rsidTr="00FF421F">
        <w:tblPrEx>
          <w:tblCellMar>
            <w:top w:w="0" w:type="dxa"/>
            <w:bottom w:w="0" w:type="dxa"/>
          </w:tblCellMar>
        </w:tblPrEx>
        <w:trPr>
          <w:trHeight w:hRule="exact" w:val="113"/>
        </w:trPr>
        <w:tc>
          <w:tcPr>
            <w:tcW w:w="10205" w:type="dxa"/>
            <w:shd w:val="clear" w:color="auto" w:fill="D2DCF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c>
          <w:tcPr>
            <w:tcW w:w="10205" w:type="dx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KanalAdresseStruktur</w:t>
            </w:r>
          </w:p>
        </w:tc>
      </w:tr>
      <w:tr w:rsidR="00FF421F" w:rsidTr="00FF421F">
        <w:tblPrEx>
          <w:tblCellMar>
            <w:top w:w="0" w:type="dxa"/>
            <w:bottom w:w="0" w:type="dxa"/>
          </w:tblCellMar>
        </w:tblPrEx>
        <w:tc>
          <w:tcPr>
            <w:tcW w:w="10205" w:type="dxa"/>
            <w:vAlign w:val="center"/>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FaxNummerStruktur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421F" w:rsidTr="00FF421F">
        <w:tblPrEx>
          <w:tblCellMar>
            <w:top w:w="0" w:type="dxa"/>
            <w:bottom w:w="0" w:type="dxa"/>
          </w:tblCellMar>
        </w:tblPrEx>
        <w:trPr>
          <w:trHeight w:hRule="exact" w:val="113"/>
        </w:trPr>
        <w:tc>
          <w:tcPr>
            <w:tcW w:w="10205" w:type="dxa"/>
            <w:shd w:val="clear" w:color="auto" w:fill="D2DCF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c>
          <w:tcPr>
            <w:tcW w:w="10205" w:type="dx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KreditBegrænsningStruktur</w:t>
            </w:r>
          </w:p>
        </w:tc>
      </w:tr>
      <w:tr w:rsidR="00FF421F" w:rsidTr="00FF421F">
        <w:tblPrEx>
          <w:tblCellMar>
            <w:top w:w="0" w:type="dxa"/>
            <w:bottom w:w="0" w:type="dxa"/>
          </w:tblCellMar>
        </w:tblPrEx>
        <w:tc>
          <w:tcPr>
            <w:tcW w:w="10205" w:type="dxa"/>
            <w:vAlign w:val="center"/>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KreditBegrænsningTypeKode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KreditBegrænsningForholdGyldigFra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(KreditBegrænsningForholdGyldigTil)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VirksomhedSporOplysningStruktur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AngivelseFrekvensListe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AngivelseFrekvensStruktur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421F" w:rsidTr="00FF421F">
        <w:tblPrEx>
          <w:tblCellMar>
            <w:top w:w="0" w:type="dxa"/>
            <w:bottom w:w="0" w:type="dxa"/>
          </w:tblCellMar>
        </w:tblPrEx>
        <w:trPr>
          <w:trHeight w:hRule="exact" w:val="113"/>
        </w:trPr>
        <w:tc>
          <w:tcPr>
            <w:tcW w:w="10205" w:type="dxa"/>
            <w:shd w:val="clear" w:color="auto" w:fill="D2DCF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c>
          <w:tcPr>
            <w:tcW w:w="10205" w:type="dx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SkatteoplysningerSelskaberMflAngivelseBlanketEnhedStruktur</w:t>
            </w:r>
          </w:p>
        </w:tc>
      </w:tr>
      <w:tr w:rsidR="00FF421F" w:rsidTr="00FF421F">
        <w:tblPrEx>
          <w:tblCellMar>
            <w:top w:w="0" w:type="dxa"/>
            <w:bottom w:w="0" w:type="dxa"/>
          </w:tblCellMar>
        </w:tblPrEx>
        <w:tc>
          <w:tcPr>
            <w:tcW w:w="10205" w:type="dxa"/>
            <w:vAlign w:val="center"/>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SkatteoplysningerSelskaberMflAngivelseBlanketEnhedStruktur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SkatteoplysningerSelskaberMflAngivelseBlanketNummer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SkatteoplysningerSelskaberMflAngivelseFeltListe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r>
              <w:rPr>
                <w:rFonts w:ascii="Arial" w:hAnsi="Arial" w:cs="Arial"/>
                <w:sz w:val="18"/>
              </w:rPr>
              <w:tab/>
            </w:r>
            <w:r>
              <w:rPr>
                <w:rFonts w:ascii="Arial" w:hAnsi="Arial" w:cs="Arial"/>
                <w:sz w:val="18"/>
              </w:rPr>
              <w:tab/>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SkatteoplysningerSelskaberMflAngivelseFelt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SkatteoplysningerSelskaberMflAngivelseFeltTypeKode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SkatteoplysningerSelskaberMflAngivelseFeltIndholdTekst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SkatteoplysningerSelskaberMflAngivelseFeltNummer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421F" w:rsidTr="00FF421F">
        <w:tblPrEx>
          <w:tblCellMar>
            <w:top w:w="0" w:type="dxa"/>
            <w:bottom w:w="0" w:type="dxa"/>
          </w:tblCellMar>
        </w:tblPrEx>
        <w:trPr>
          <w:trHeight w:hRule="exact" w:val="113"/>
        </w:trPr>
        <w:tc>
          <w:tcPr>
            <w:tcW w:w="10205" w:type="dxa"/>
            <w:shd w:val="clear" w:color="auto" w:fill="D2DCF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c>
          <w:tcPr>
            <w:tcW w:w="10205" w:type="dx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TelefonNummerStruktur</w:t>
            </w:r>
          </w:p>
        </w:tc>
      </w:tr>
      <w:tr w:rsidR="00FF421F" w:rsidTr="00FF421F">
        <w:tblPrEx>
          <w:tblCellMar>
            <w:top w:w="0" w:type="dxa"/>
            <w:bottom w:w="0" w:type="dxa"/>
          </w:tblCellMar>
        </w:tblPrEx>
        <w:tc>
          <w:tcPr>
            <w:tcW w:w="10205" w:type="dxa"/>
            <w:vAlign w:val="center"/>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TelefonNummerStruktur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(TelefonLandeKode)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(TelefonGyldigTil)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(TelefonTypeGyldigTil)</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421F" w:rsidTr="00FF421F">
        <w:tblPrEx>
          <w:tblCellMar>
            <w:top w:w="0" w:type="dxa"/>
            <w:bottom w:w="0" w:type="dxa"/>
          </w:tblCellMar>
        </w:tblPrEx>
        <w:trPr>
          <w:trHeight w:hRule="exact" w:val="113"/>
        </w:trPr>
        <w:tc>
          <w:tcPr>
            <w:tcW w:w="10205" w:type="dxa"/>
            <w:shd w:val="clear" w:color="auto" w:fill="D2DCF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c>
          <w:tcPr>
            <w:tcW w:w="10205" w:type="dx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FF421F" w:rsidTr="00FF421F">
        <w:tblPrEx>
          <w:tblCellMar>
            <w:top w:w="0" w:type="dxa"/>
            <w:bottom w:w="0" w:type="dxa"/>
          </w:tblCellMar>
        </w:tblPrEx>
        <w:tc>
          <w:tcPr>
            <w:tcW w:w="10205" w:type="dxa"/>
            <w:vAlign w:val="center"/>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(MyndighedNummer)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421F" w:rsidTr="00FF421F">
        <w:tblPrEx>
          <w:tblCellMar>
            <w:top w:w="0" w:type="dxa"/>
            <w:bottom w:w="0" w:type="dxa"/>
          </w:tblCellMar>
        </w:tblPrEx>
        <w:trPr>
          <w:trHeight w:hRule="exact" w:val="113"/>
        </w:trPr>
        <w:tc>
          <w:tcPr>
            <w:tcW w:w="10205" w:type="dxa"/>
            <w:shd w:val="clear" w:color="auto" w:fill="D2DCF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c>
          <w:tcPr>
            <w:tcW w:w="10205" w:type="dx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FF421F" w:rsidTr="00FF421F">
        <w:tblPrEx>
          <w:tblCellMar>
            <w:top w:w="0" w:type="dxa"/>
            <w:bottom w:w="0" w:type="dxa"/>
          </w:tblCellMar>
        </w:tblPrEx>
        <w:tc>
          <w:tcPr>
            <w:tcW w:w="10205" w:type="dxa"/>
            <w:vAlign w:val="center"/>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421F" w:rsidTr="00FF421F">
        <w:tblPrEx>
          <w:tblCellMar>
            <w:top w:w="0" w:type="dxa"/>
            <w:bottom w:w="0" w:type="dxa"/>
          </w:tblCellMar>
        </w:tblPrEx>
        <w:trPr>
          <w:trHeight w:hRule="exact" w:val="113"/>
        </w:trPr>
        <w:tc>
          <w:tcPr>
            <w:tcW w:w="10205" w:type="dxa"/>
            <w:shd w:val="clear" w:color="auto" w:fill="D2DCF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421F" w:rsidTr="00FF421F">
        <w:tblPrEx>
          <w:tblCellMar>
            <w:top w:w="0" w:type="dxa"/>
            <w:bottom w:w="0" w:type="dxa"/>
          </w:tblCellMar>
        </w:tblPrEx>
        <w:tc>
          <w:tcPr>
            <w:tcW w:w="10205" w:type="dx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VirksomhedSporOplysningStruktur</w:t>
            </w:r>
          </w:p>
        </w:tc>
      </w:tr>
      <w:tr w:rsidR="00FF421F" w:rsidTr="00FF421F">
        <w:tblPrEx>
          <w:tblCellMar>
            <w:top w:w="0" w:type="dxa"/>
            <w:bottom w:w="0" w:type="dxa"/>
          </w:tblCellMar>
        </w:tblPrEx>
        <w:tc>
          <w:tcPr>
            <w:tcW w:w="10205" w:type="dxa"/>
            <w:vAlign w:val="center"/>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VirksomhedOplysningStatusTekst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BrugerIdent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VirksomhedOplysningHandlingÅrstal</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VirksomhedOplysningHandlingIdent</w:t>
            </w:r>
          </w:p>
        </w:tc>
      </w:tr>
    </w:tbl>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F421F" w:rsidSect="00FF421F">
          <w:headerReference w:type="default" r:id="rId39"/>
          <w:footerReference w:type="default" r:id="rId40"/>
          <w:pgSz w:w="11906" w:h="16838"/>
          <w:pgMar w:top="567" w:right="567" w:bottom="567" w:left="1134" w:header="283" w:footer="708" w:gutter="0"/>
          <w:cols w:space="708"/>
          <w:docGrid w:linePitch="360"/>
        </w:sect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F421F" w:rsidTr="00FF421F">
        <w:tblPrEx>
          <w:tblCellMar>
            <w:top w:w="0" w:type="dxa"/>
            <w:bottom w:w="0" w:type="dxa"/>
          </w:tblCellMar>
        </w:tblPrEx>
        <w:trPr>
          <w:tblHeader/>
        </w:trPr>
        <w:tc>
          <w:tcPr>
            <w:tcW w:w="3401" w:type="dxa"/>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AcontoForholdGyldigFra</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et acontoforhold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AcontoForholdGyldigTil</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et acontoforhold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AcontoTypeKode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for acontotype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Aconto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maxLength: 1</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pattern: [a-zA-Z]</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AdresseGyldigTil</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maxLength: 10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pattern: [a-zA-ZøæåØÆÅ]*</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maxLength: 1</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pattern: [a-zA-Z]</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003 = Dansk adresse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AdresseTypeTekst</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minLength: 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maxLength: 100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whitespace: preserve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minLength: 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maxLength: 100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whitespace: preserve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ikke ændres, når det er akteret på en sag. Et dokument kan kun være akteret på én sag.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AleneStamOplysningMarkering</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Markering af hvorvidt man KUN ønsker at hente stamoplysninger i den aktuelle service.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AlternativAdresseGyldigFra</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AngivelseAngivelseTid</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Angivelsestidspunktet - denne skal anvendes både som:</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Det tekniske registreringstidspunkt, når en kunde foretager indrapportering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Manuelt indsat modtagelsesdato, når en medarbejder fra SKAT indrapporterer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AngivelseFrekvensForholdGyldigFra</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en given angivelsesfrekvens.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AngivelseFrekvensForholdGyldigTil</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en given angivelsefrekvens.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AngivelseFrekvensTypeKode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Ingen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Straks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Daglig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Ugentlig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14 dage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Månedlig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Kvartal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Halvårlig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Årlig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Variabel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Lejlighedsvis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AngivelseKvitteringNummer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Kvitteringsnummer som tildeles angivelsen ved godkendt indberetning.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Kvitteringsnummer er unikt for hver angivelsestype. For enkelte angivelsestyper, f.eks. Udbytteskat, findes dog 2 sekvenser for kvitteringsnummer (et for udbytteskatten og et for udbyttemodtagerne).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Længden af feltet kan være forskelligt fra angivelsestype til angivelsestype, og nogle anvender timestmp.</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AngivelseMedieForholdGyldigFra</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Medieforholdets gyldigheds startdato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AngivelseMedieForholdGyldigTil</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Medieforholdets gyldigheds slutdato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AngivelseMedieTypeKode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en medietype.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eksisterer pt. disse koder: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Almindelig diskette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Papir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Diskette med program</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Magnetbånd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Online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Via bureau</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EDB medium (gammel værdi), 01.01.1900-01.07.2000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Internet, 01.01.1999-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Letløn - hel, 01.01.2002-</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Letløn - delvis, 01.01.2002-</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AngivelsePeriodeFra</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AngivelseValgtIndberetningFormKode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angivelsestypens mulige indberetningsformer.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angivelsestypen MIA findes f.eks. "Ingen udbetaling af A-indkomst", "Ingen ændringer i forhold til forrige periode", "Ændringer i forhold til forrige periode", "Ændringer i forhold til forrige periode inklusive visning af CPR-numre",  "Totalindberetning af alle A-indkomstmodtagere" og "Filoverførsel".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indberetningsformer er kun forbeholdt revisor, mens andre indberetningsformer både er tilladt for virksomheden og revisor.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w:t>
            </w:r>
            <w:r>
              <w:rPr>
                <w:rFonts w:ascii="Arial" w:hAnsi="Arial" w:cs="Arial"/>
                <w:sz w:val="18"/>
              </w:rPr>
              <w:tab/>
              <w:t xml:space="preserve">Indb.form </w:t>
            </w:r>
            <w:r>
              <w:rPr>
                <w:rFonts w:ascii="Arial" w:hAnsi="Arial" w:cs="Arial"/>
                <w:sz w:val="18"/>
              </w:rPr>
              <w:tab/>
            </w:r>
            <w:r>
              <w:rPr>
                <w:rFonts w:ascii="Arial" w:hAnsi="Arial" w:cs="Arial"/>
                <w:sz w:val="18"/>
              </w:rPr>
              <w:tab/>
              <w:t>Virk.</w:t>
            </w:r>
            <w:r>
              <w:rPr>
                <w:rFonts w:ascii="Arial" w:hAnsi="Arial" w:cs="Arial"/>
                <w:sz w:val="18"/>
              </w:rPr>
              <w:tab/>
              <w:t xml:space="preserve">Revisor </w:t>
            </w:r>
            <w:r>
              <w:rPr>
                <w:rFonts w:ascii="Arial" w:hAnsi="Arial" w:cs="Arial"/>
                <w:sz w:val="18"/>
              </w:rPr>
              <w:tab/>
              <w:t>Angivelsestyper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001 </w:t>
            </w:r>
            <w:r>
              <w:rPr>
                <w:rFonts w:ascii="Arial" w:hAnsi="Arial" w:cs="Arial"/>
                <w:sz w:val="18"/>
              </w:rPr>
              <w:tab/>
              <w:t>Enkeltindberetning</w:t>
            </w:r>
            <w:r>
              <w:rPr>
                <w:rFonts w:ascii="Arial" w:hAnsi="Arial" w:cs="Arial"/>
                <w:sz w:val="18"/>
              </w:rPr>
              <w:tab/>
              <w:t>X</w:t>
            </w:r>
            <w:r>
              <w:rPr>
                <w:rFonts w:ascii="Arial" w:hAnsi="Arial" w:cs="Arial"/>
                <w:sz w:val="18"/>
              </w:rPr>
              <w:tab/>
              <w:t xml:space="preserve"> X </w:t>
            </w:r>
            <w:r>
              <w:rPr>
                <w:rFonts w:ascii="Arial" w:hAnsi="Arial" w:cs="Arial"/>
                <w:sz w:val="18"/>
              </w:rPr>
              <w:tab/>
              <w:t>Moms, A-skat, Lønsum,</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Udbytteskat, PERE, AKFA,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COR, Liste,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Skatteoplysninger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 xml:space="preserve">Filoverførsel </w:t>
            </w:r>
            <w:r>
              <w:rPr>
                <w:rFonts w:ascii="Arial" w:hAnsi="Arial" w:cs="Arial"/>
                <w:sz w:val="18"/>
              </w:rPr>
              <w:tab/>
            </w:r>
            <w:r>
              <w:rPr>
                <w:rFonts w:ascii="Arial" w:hAnsi="Arial" w:cs="Arial"/>
                <w:sz w:val="18"/>
              </w:rPr>
              <w:tab/>
              <w:t xml:space="preserve">X </w:t>
            </w:r>
            <w:r>
              <w:rPr>
                <w:rFonts w:ascii="Arial" w:hAnsi="Arial" w:cs="Arial"/>
                <w:sz w:val="18"/>
              </w:rPr>
              <w:tab/>
              <w:t>Moms, A-skat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002 </w:t>
            </w:r>
            <w:r>
              <w:rPr>
                <w:rFonts w:ascii="Arial" w:hAnsi="Arial" w:cs="Arial"/>
                <w:sz w:val="18"/>
              </w:rPr>
              <w:tab/>
              <w:t xml:space="preserve">Filoverførsel </w:t>
            </w:r>
            <w:r>
              <w:rPr>
                <w:rFonts w:ascii="Arial" w:hAnsi="Arial" w:cs="Arial"/>
                <w:sz w:val="18"/>
              </w:rPr>
              <w:tab/>
              <w:t>X</w:t>
            </w:r>
            <w:r>
              <w:rPr>
                <w:rFonts w:ascii="Arial" w:hAnsi="Arial" w:cs="Arial"/>
                <w:sz w:val="18"/>
              </w:rPr>
              <w:tab/>
              <w:t xml:space="preserve">X </w:t>
            </w:r>
            <w:r>
              <w:rPr>
                <w:rFonts w:ascii="Arial" w:hAnsi="Arial" w:cs="Arial"/>
                <w:sz w:val="18"/>
              </w:rPr>
              <w:tab/>
              <w:t>PERE, AKFA,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 COR, MIA,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Liste, Skatteoplysninger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002 </w:t>
            </w:r>
            <w:r>
              <w:rPr>
                <w:rFonts w:ascii="Arial" w:hAnsi="Arial" w:cs="Arial"/>
                <w:sz w:val="18"/>
              </w:rPr>
              <w:tab/>
              <w:t xml:space="preserve">Filoverførsel </w:t>
            </w:r>
            <w:r>
              <w:rPr>
                <w:rFonts w:ascii="Arial" w:hAnsi="Arial" w:cs="Arial"/>
                <w:sz w:val="18"/>
              </w:rPr>
              <w:tab/>
              <w:t xml:space="preserve">X </w:t>
            </w:r>
            <w:r>
              <w:rPr>
                <w:rFonts w:ascii="Arial" w:hAnsi="Arial" w:cs="Arial"/>
                <w:sz w:val="18"/>
              </w:rPr>
              <w:tab/>
            </w:r>
            <w:r>
              <w:rPr>
                <w:rFonts w:ascii="Arial" w:hAnsi="Arial" w:cs="Arial"/>
                <w:sz w:val="18"/>
              </w:rPr>
              <w:tab/>
              <w:t>PAF, Skattekort mv.</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003 </w:t>
            </w:r>
            <w:r>
              <w:rPr>
                <w:rFonts w:ascii="Arial" w:hAnsi="Arial" w:cs="Arial"/>
                <w:sz w:val="18"/>
              </w:rPr>
              <w:tab/>
              <w:t>Systemintegration</w:t>
            </w:r>
            <w:r>
              <w:rPr>
                <w:rFonts w:ascii="Arial" w:hAnsi="Arial" w:cs="Arial"/>
                <w:sz w:val="18"/>
              </w:rPr>
              <w:tab/>
              <w:t xml:space="preserve">X </w:t>
            </w:r>
            <w:r>
              <w:rPr>
                <w:rFonts w:ascii="Arial" w:hAnsi="Arial" w:cs="Arial"/>
                <w:sz w:val="18"/>
              </w:rPr>
              <w:tab/>
              <w:t xml:space="preserve">X </w:t>
            </w:r>
            <w:r>
              <w:rPr>
                <w:rFonts w:ascii="Arial" w:hAnsi="Arial" w:cs="Arial"/>
                <w:sz w:val="18"/>
              </w:rPr>
              <w:tab/>
              <w:t>Moms, Punktafgiften Spil</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 xml:space="preserve">004 </w:t>
            </w:r>
            <w:r w:rsidRPr="00FF421F">
              <w:rPr>
                <w:rFonts w:ascii="Arial" w:hAnsi="Arial" w:cs="Arial"/>
                <w:sz w:val="18"/>
                <w:lang w:val="en-US"/>
              </w:rPr>
              <w:tab/>
              <w:t>Nul-angivelse</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ab/>
              <w:t xml:space="preserve">(online) </w:t>
            </w:r>
            <w:r w:rsidRPr="00FF421F">
              <w:rPr>
                <w:rFonts w:ascii="Arial" w:hAnsi="Arial" w:cs="Arial"/>
                <w:sz w:val="18"/>
                <w:lang w:val="en-US"/>
              </w:rPr>
              <w:tab/>
            </w:r>
            <w:r w:rsidRPr="00FF421F">
              <w:rPr>
                <w:rFonts w:ascii="Arial" w:hAnsi="Arial" w:cs="Arial"/>
                <w:sz w:val="18"/>
                <w:lang w:val="en-US"/>
              </w:rPr>
              <w:tab/>
              <w:t xml:space="preserve">X </w:t>
            </w:r>
            <w:r w:rsidRPr="00FF421F">
              <w:rPr>
                <w:rFonts w:ascii="Arial" w:hAnsi="Arial" w:cs="Arial"/>
                <w:sz w:val="18"/>
                <w:lang w:val="en-US"/>
              </w:rPr>
              <w:tab/>
              <w:t xml:space="preserve">X </w:t>
            </w:r>
            <w:r w:rsidRPr="00FF421F">
              <w:rPr>
                <w:rFonts w:ascii="Arial" w:hAnsi="Arial" w:cs="Arial"/>
                <w:sz w:val="18"/>
                <w:lang w:val="en-US"/>
              </w:rPr>
              <w:tab/>
              <w:t>COR, MIA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005 </w:t>
            </w:r>
            <w:r>
              <w:rPr>
                <w:rFonts w:ascii="Arial" w:hAnsi="Arial" w:cs="Arial"/>
                <w:sz w:val="18"/>
              </w:rPr>
              <w:tab/>
              <w:t>Totalindberetning</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006 </w:t>
            </w:r>
            <w:r>
              <w:rPr>
                <w:rFonts w:ascii="Arial" w:hAnsi="Arial" w:cs="Arial"/>
                <w:sz w:val="18"/>
              </w:rPr>
              <w:tab/>
              <w:t>Ændringer i</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forhold 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forrige periode </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Ændringer i</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forhold 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forrige periode,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incl. visning af</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CPR-numre </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008 </w:t>
            </w:r>
            <w:r>
              <w:rPr>
                <w:rFonts w:ascii="Arial" w:hAnsi="Arial" w:cs="Arial"/>
                <w:sz w:val="18"/>
              </w:rPr>
              <w:tab/>
              <w:t>Ingen ændringer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 forhold 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forrige periode </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Ret aktuel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periode </w:t>
            </w:r>
            <w:r>
              <w:rPr>
                <w:rFonts w:ascii="Arial" w:hAnsi="Arial" w:cs="Arial"/>
                <w:sz w:val="18"/>
              </w:rPr>
              <w:tab/>
            </w:r>
            <w:r>
              <w:rPr>
                <w:rFonts w:ascii="Arial" w:hAnsi="Arial" w:cs="Arial"/>
                <w:sz w:val="18"/>
              </w:rPr>
              <w:tab/>
              <w:t xml:space="preserve">X </w:t>
            </w:r>
            <w:r>
              <w:rPr>
                <w:rFonts w:ascii="Arial" w:hAnsi="Arial" w:cs="Arial"/>
                <w:sz w:val="18"/>
              </w:rPr>
              <w:tab/>
              <w:t xml:space="preserve">X </w:t>
            </w:r>
            <w:r>
              <w:rPr>
                <w:rFonts w:ascii="Arial" w:hAnsi="Arial" w:cs="Arial"/>
                <w:sz w:val="18"/>
              </w:rPr>
              <w:tab/>
              <w:t>Liste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Ændring af</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stamdata </w:t>
            </w:r>
            <w:r>
              <w:rPr>
                <w:rFonts w:ascii="Arial" w:hAnsi="Arial" w:cs="Arial"/>
                <w:sz w:val="18"/>
              </w:rPr>
              <w:tab/>
            </w:r>
            <w:r>
              <w:rPr>
                <w:rFonts w:ascii="Arial" w:hAnsi="Arial" w:cs="Arial"/>
                <w:sz w:val="18"/>
              </w:rPr>
              <w:tab/>
              <w:t xml:space="preserve">X </w:t>
            </w:r>
            <w:r>
              <w:rPr>
                <w:rFonts w:ascii="Arial" w:hAnsi="Arial" w:cs="Arial"/>
                <w:sz w:val="18"/>
              </w:rPr>
              <w:tab/>
              <w:t xml:space="preserve">X </w:t>
            </w:r>
            <w:r>
              <w:rPr>
                <w:rFonts w:ascii="Arial" w:hAnsi="Arial" w:cs="Arial"/>
                <w:sz w:val="18"/>
              </w:rPr>
              <w:tab/>
              <w:t>Skatteoplysninger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Sletning af</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angivelse </w:t>
            </w:r>
            <w:r>
              <w:rPr>
                <w:rFonts w:ascii="Arial" w:hAnsi="Arial" w:cs="Arial"/>
                <w:sz w:val="18"/>
              </w:rPr>
              <w:tab/>
              <w:t xml:space="preserve">X </w:t>
            </w:r>
            <w:r>
              <w:rPr>
                <w:rFonts w:ascii="Arial" w:hAnsi="Arial" w:cs="Arial"/>
                <w:sz w:val="18"/>
              </w:rPr>
              <w:tab/>
              <w:t xml:space="preserve">X </w:t>
            </w:r>
            <w:r>
              <w:rPr>
                <w:rFonts w:ascii="Arial" w:hAnsi="Arial" w:cs="Arial"/>
                <w:sz w:val="18"/>
              </w:rPr>
              <w:tab/>
              <w:t>Moms, A-skat,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Skatteoplysninger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013 </w:t>
            </w:r>
            <w:r>
              <w:rPr>
                <w:rFonts w:ascii="Arial" w:hAnsi="Arial" w:cs="Arial"/>
                <w:sz w:val="18"/>
              </w:rPr>
              <w:tab/>
              <w:t>Nul-angivelse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(filoverførsel) </w:t>
            </w:r>
            <w:r>
              <w:rPr>
                <w:rFonts w:ascii="Arial" w:hAnsi="Arial" w:cs="Arial"/>
                <w:sz w:val="18"/>
              </w:rPr>
              <w:tab/>
              <w:t xml:space="preserve">X </w:t>
            </w:r>
            <w:r>
              <w:rPr>
                <w:rFonts w:ascii="Arial" w:hAnsi="Arial" w:cs="Arial"/>
                <w:sz w:val="18"/>
              </w:rPr>
              <w:tab/>
              <w:t xml:space="preserve">X </w:t>
            </w:r>
            <w:r>
              <w:rPr>
                <w:rFonts w:ascii="Arial" w:hAnsi="Arial" w:cs="Arial"/>
                <w:sz w:val="18"/>
              </w:rPr>
              <w:tab/>
              <w:t>COR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eBlanketter </w:t>
            </w:r>
            <w:r>
              <w:rPr>
                <w:rFonts w:ascii="Arial" w:hAnsi="Arial" w:cs="Arial"/>
                <w:sz w:val="18"/>
              </w:rPr>
              <w:tab/>
              <w:t xml:space="preserve">X </w:t>
            </w:r>
            <w:r>
              <w:rPr>
                <w:rFonts w:ascii="Arial" w:hAnsi="Arial" w:cs="Arial"/>
                <w:sz w:val="18"/>
              </w:rPr>
              <w:tab/>
              <w:t xml:space="preserve">X </w:t>
            </w:r>
            <w:r>
              <w:rPr>
                <w:rFonts w:ascii="Arial" w:hAnsi="Arial" w:cs="Arial"/>
                <w:sz w:val="18"/>
              </w:rPr>
              <w:tab/>
              <w:t>eBlanketter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AngivelseValuta</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maxLength: 3</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pattern: [A-Z]{2,3}</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valuta (ISO-møntkoden) som angivelsen er indberettet i, hvis der er tale om en angivelsestype med beløb.</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nuværende tidspunkt kan ToldSkat kun modtage angivelser i danske kroner.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RP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AttachmentContainerIndhold</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"Attachment content" for en email - base64 encoded</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AttachmentContainerType</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minLength: 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maxLength: 100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whitespace: preserve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"ContentType" i henhold til standarden for MIME-typer.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BeskatningParagrafTypeKode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BevillingForholdJournalNummer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17</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sag i SKAT, som bevillingen er knyttet til. ES understøtter pt. kun en feltlængde på 13 karakterer.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BevillingTypeKode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for bevillingtype koden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Modtagelse uden afgift/under 6 detailudsalg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Opgørelse efter udleveringsmetoden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Afgiftsgodtgørelse, levering  udlandet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Afgiftsfrit. fremstilling af afgiftsfri varer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Afgiftsgodtgørelse, levering  fremstiller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Årsopgørelse metode 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Årsopgørelse metode B</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Andet lukke i stedet for banderole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Overførsel til anden registreret virksomhed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BrancheForholdBrancheKode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Hovedbranche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Bibranche 1</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Bibranche 2</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Bibranche 3</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TS branche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BrancheForholdBrancheNummer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000000 - 999999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BrancheForholdSlutDato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BrancheForholdStartDato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BrancheNavn</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Snedker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Murer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Tømrer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RP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BrancheUnderGruppeNavn</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minLength: 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maxLength: 100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whitespace: preserve</w:t>
            </w:r>
          </w:p>
        </w:tc>
        <w:tc>
          <w:tcPr>
            <w:tcW w:w="467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BrancheUnderGruppeNummer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4</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 som kan antage talværdierne 0001-9999.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DatasætNavn</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minLength: 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maxLength: 100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whitespace: preserve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databasesæt.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DatasætRække</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repræsentation af en række i et datasæt.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DatasætType</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pattern: \w+/[\-\+.\w]+</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 typen af datasæt, typisk en MIME-type.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DatoTidSøgFra</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fra-dato og tidspunkt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DatoTidSøgTil</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Til-dato og tidspunkt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DokumentErindringListeMarkering</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hvorvidt man ønsker at medtage en liste af erindringer i søgeresultat på dokumenter i Captia.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DokumentFilMarkering</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hvorvidt man ønsker at medtage dokumentfiler i søgeresultat på dokumenter i Captia.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DokumentFilStørrelse</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totalDigits: 18</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maxInclusive: 999999999999999999</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minInclusive: 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80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Dokuments filtype, f.eks. TIFF, doc, pdf, txt mv.</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DokumentFriDatoDato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DokumentFriDatoMarkering</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hvorvidt man ønsker at medtage en liste af frie datoer i søgeresultat på dokumenter i Captia.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DokumentFriOplysningMarkering</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hvorvidt man ønsker at medtage en liste af frie oplysninger i søgeresultat på dokumenter i Captia.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DokumentGruppe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DokumentHenvisningListeMarkering</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hvorvidt man ønsker at medtage en liste af dokumenthenvisninger i søgeresultat.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DokumentIndex</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totalDigits: 18</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maxInclusive: 999999999999999999</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minInclusive: 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(index), som servicen så kan referere til i svaret på oprettelsen. På den måde kan kalderen mappe servicens dokumentID med index.</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CAP: (Captia)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DokumentPartListeMarkering</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hvorvidt man ønsker at medtage en liste af dokumentparter i søgeresultat på dokumenter i Captia.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SKAB: Skabelon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DokumentUUID</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DomUdfaldKode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udfald ved behandling ved domstolene.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Afvisning - skm fuldt medhold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Afvisning - sky fuldt medhold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Bekræft - skm fuldt medhold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Bekræft - sky fuldt medhold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Dom - skm fuldt medhold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Dom - skm overvejende medhold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Dom - sky overvejende medhold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Dom - sky fuldt medhold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Forlig- skm overvejende medhold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Forlig-sky overvejende medhold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Hjemvisning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Hævet - skm fuldt medhold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Hævet - sky fuldt medhold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026: Andelsforen. m/ begrænset ansvar (ABA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FagsystemNavn</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minLength: 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maxLength: 100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whitespace: preserve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fagsystem</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FaxLandeKode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[+][0-9]{2}|[+][0-9]{3}|[0][0][0-9]{2}|[0][0][0-9]{3}</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 og faxnummer landekode. Fx +45 eller 0045. Selve telefonnummeret indgår ikke.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FormateretMeddelelseID</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for den formaterede meddelelse. Tildeles autoamatisk af A&amp;D i forbindelse med oprettelse. Kan ikke ændres efterfølgende.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ForretningOmrådeForholdGyldigFra</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forretningsområdeforhold gælder.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ForretningOmrådeForholdGyldigTil</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forretningsområdeforhold gælder.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ForretningOmrådeTypeKode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for forretningområdetypekoden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Varemodtager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Mellemhandel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Udlev/fremstillere og visse mellemhandlere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Aktieoverdrager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Ikke personligt ejet med ansatte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ForsendelseAfsendelseDatoTid</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Tidstempel for afsendelse af meddelelse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ForsendelseFejlKode</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for A&amp;D forsendelse (transient element)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ForsendelseFejlTekst</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Fejltekst for A&amp;D forsendelse (transient element)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ForsendelseGensendDatoTid</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 for gensenselse af meddelelse. Overskrives hvis den samme meddelelse gensendes igen.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ForsendelseKvitteringDatoTid</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Tidstempel for kvittering for afsendelse. Muligvis tom.</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ForsendelseStatus</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minLength: 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maxLength: 100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lastRenderedPageBreak/>
              <w:t>whitespace: preserve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Status for afsendelse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Formodet afsendt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kvitteret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Positivt kvitteret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GensendMeddelelseID</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GodkendSagOpdaterMarkering</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en sag gik godt, i servicen SagOpdater.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InkluderHistorikMarkering</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servicekalder ønsker at serviceoutput også skal indeholde historik.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Der medtages ikke historik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Der medtages historik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KanalTypeNummer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identificerer typen af kommunikationskanal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Sms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Kun kommunikationsmappe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Brev (post)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Dokumentboks (ikke implementeret)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KreditBegrænsningForholdGyldigFra</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kreditbegrænsningsforhold gælder.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KreditBegrænsningForholdGyldigTil</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kreditbegrænsningsforhold gælder.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KreditBegrænsningTypeKode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Obl. kortere ang.-og betalingsfrist mod gebyr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Kortere angivelses- og betalingsfrist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M/sik. stil. "normal" angivelse/betalingsfrist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M/sik. stil. kortere angivelse/betalingsfrist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M/betalingsaftale "normal" angivelse/betaling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Kontant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M/sik. stil. jfr. selskabsskatteloven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M/betalingsaftale jfr. selskabsskatteloven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AKR-DMR-Ukendt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LSRBehandlingFormKode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behandlingsform i Landsskatteretten.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Adm. Behandlet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Voteret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Udvalg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Ingen afgørelse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maxLength: 2</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pattern: [A-Z]{2}</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minLength: 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maxLength: 100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whitespace: preserve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LovPligtTypeKode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pligttype en lov omhandler. Eksempelvis Toldpligt, Skattepligt.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MeddelelseAfsenderReference</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afsenderen tildelt ident til brug for reference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(Maksimum 35 cifre)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MeddelelseBatchID</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et meddelelsebatch - defineres af afsender.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(Maksimum 35 cifre)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MeddelelseFejlKode</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for A&amp;D meddelelse (transient element)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MeddelelseFejlTekst</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Fejltekst for A&amp;D meddelelse (transient element)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MeddelelseID</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MeddelelseIndhold</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anyXML</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en meddelelse medsendes som XML indholdeldende header med indledende oplysninger, og en body med selve meddelelsens tekst eller indhold.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MeddelelseOprettetAfMedarbejder</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minLength: 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maxLength: 100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whitespace: preserve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Hvilken medarbejder, der har oprettet meddelelsen. Optionel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MeddelelseOprettetDatoTid</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Tidstempel for oprettelse.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MeddelelseProduktionStatus</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minLength: 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maxLength: 100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whitespace: preserve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Meddelelsens produktionsstatus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Berigelse fejl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CSRP</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ES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CVR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opgivet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opgivet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Sendt til produktion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 fejl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 Ok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Distribution fejl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Formodet afsendt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MeddelelseTypeSkalIKommunikationMappe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den formaterede meddelelse skal være til-gængelig via kommunikationsmappen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MyndighedsAfgørelseÆndretMarkering</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myndigheden har ændret afgørelsen på en sag.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OplysningForholdGyldigFra</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OplysningForholdGyldigTil</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OplysningTypeKode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Kontingent til A-kasse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Fagforeningskontingent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003: Fagforeningskontingent incl. klubkontingent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Fagforeningskontingent erhv/ej erhv</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Klubkontingent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OplysningVirksomhedTypeKode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A-kasse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Advokat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Andelskasse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Pengeinstitut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Børsmæglerselskab</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w:t>
            </w:r>
            <w:r>
              <w:rPr>
                <w:rFonts w:ascii="Arial" w:hAnsi="Arial" w:cs="Arial"/>
                <w:sz w:val="18"/>
              </w:rPr>
              <w:lastRenderedPageBreak/>
              <w:t>9]|2[0-9]|30)(04|06|09|11))|((0[1-9]|1[0-9]|2[0-9])(02)))[0-9]{6})|0000000000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PligtKode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RegistreringForholdHentAlleDetaljeretMarkering</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Søgeparameter som angiver at alle registreringsforhold skal returneres inkl. detail-data.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RegistreringForholdKunPligterMarkering</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Søgeparameter som angiver at der kun søges efter pligter.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RegnskabValutaMarkering</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RegnskabValutaMarkering til true, så vil servicen returnere blokken * RegnskabValuta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SagAdministrativUdfaldKode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administrative udfald.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Stadfæstelse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Hel nedsættelse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Delvis nedsættelse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Skærpelse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Afvisning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Nægtelse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Tilbagekaldelse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Henlæggelse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Bortfald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Henstilling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Kritik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Ingen kritik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SagAfgørelseDato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afgørelse.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SagAfgørelseDissensKode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kan angives om der har været afgivet dissens i forbindelse med sagens afgørelse.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01:Ja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Nej</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Retsmøde formand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Retsmøde medlem</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Skr. Votering formand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Skr. Votering medlem</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SagAfsluttetDato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afslutning (Arkivdato)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SagAktNummer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22</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angiver hvilket sagsakt et dokument er og hvilken kronologisk orden det indgår i.</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SagAndetFacet</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Reserveret til fremtidig brug.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SagAnlagtAfKode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kan angives hvem der har anlagt en retssag.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Skatteyder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Skatteministeriet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SagAnlagtDato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stævning.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Fritekstfelt til notering af eventuelle bemærkninger o. lign.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SagDiverseFacet</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kvalificering af sagen. Anvendelsen afhænger af kontekst.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relation til en anden sag.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Principsag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Sammenholdt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Underssag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SagFriDatoLedetekst</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Numerisk journalplan - angiver sagsemne.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SagHandlingFacet</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den handling som sagen vedrører. Handlingerne svarer til aktiviteter i Skatteministeriets ydelseskatalog.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(Myndighedsindblik) feks 3_motor &amp; 20 betyder, at alle i myndighed 20 (SKAT) kan se sagen, hvis de har 3_motor i BRAS - kan ændres manuelt.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SagInstansKode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Instans for sagens afgørelse: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Første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Anden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Tredje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Skatterådet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 Ankecenteret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Vestre Landsret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SagOffentliggørelseTekst</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300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Fritekst til angivelse af evt. offentliggørelse.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300 tegn nok?)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SagOprettetDato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oprettelse i Captia-basen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SagProcesKode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SagTidFacet</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 frister der evt. gælder for sagen - indkomst- og regnskabsår, perioder m.v.</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SagTilknytningListeMarkering</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hvorvidt man ønsker at medtage en liste af sagstilknytninger i søgeresultat.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SagTilstandKode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300I Sagsbehandling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SelskabAngivelseDokumentFilType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Typen af fil. Der kan vælges mellem et antal koder: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1=Årsrapport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2=Opgørelse af skattepligtig indkomst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3=Øvrigt skatteregnskab</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4=Revisorerklæringer (tonnageskat)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5=Særlige blanketter (kulbrinteskat)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6=Revisorerklæring (PAL-skat)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7=Oplysninger om lempelse for udenlandsk skat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8=Vedtægter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9=Bestyrelse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10=Fundats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11=Tilladelse til at afgive erklæring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12=Medlemsliste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13=Følgebrev</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14=Begrundelse i forbindelse med genoptagelse af skatteansættelsen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15=Anmodning om omlægning af indkomstår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16=Redegørelse for koncernstrukturen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17=Årsrapport for skattemæssigt transparente enheder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18=Opgørelse af skattepligtig indkomst for skattemæssigt transparente enheder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SkatteRegnskabValutaCentralBankNavn</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centralbanken som anvendes til kurs-ansættelse af fremmed valuta i skatteregnskabet.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SkatteRegnskabValutaGyldigFra</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SkatteRegnskabValutaGyldigTil</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 for den valuta som skatteregnskabet er angivet i.</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SkatteoplysningerSelskaberMflAngivelseBlanketNummer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ToldSkats blanketnummer, f.eks. 01.004 eller Y922A.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angivelsestype kan godt omfatte flere blanketnumre.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men er på to cifre og kan indeholde værdierne 03 - 10.</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SkatteoplysningerSelskaberMflAngivelseFeltIndholdTekst</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til det enkelte felt/rubrik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SkatteoplysningerSelskaberMflAngivelseFeltNummer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feltnummer for en specifik blanket.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blanketterne har nogle felter hverken feltnummer eller rubriknummer, andre felter har både feltnummer og rubriknummer, og andre igen har kun rubriknummer. Felter uden hverken feltnummer eller rubriknummer tildeles et skjult feltnummer.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Enkelte felter kan findes flere gange på samme blanket, men vil så have forskellige felttyper.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SkatteoplysningerSelskaberMflAngivelseFeltTypeKode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[0][1-7]</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feltet og/eller rubrikken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01 - 99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Blank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Beløb (inkl. decimaler, positivt og med foranstillet fortegn)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Dato (aaaa-mm-dd)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Formateret 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Heltal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Ja/nej (X for ja blank for nej)</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Beløb (inkl.decimaler, negativt/positivt og med foranstillet fortegn)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SletMarkering</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SletSagAfsluttetDatoMarkering</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SletSagBemærkningMarkering</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SletSagPlanlagtAfslutningDatoMarkering</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SletSagTitelMarkering</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SletSagsbehandlerMarkering</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SupplerendeForretningOmrådeForholdTypeKode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forretningsområdet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Lokaleg. udleveringsvirksomhed.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Lokalegodk. §8 stk 3, spiritus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Lokalegodk. §7 stk 1, øl og vin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Lokalegodk/cigarer/cigaretter/røgtobak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 xml:space="preserve">Lagerkapacitet på mindst 1000 tons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Lagerkapacitet på mindst 1000 m3</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Godk.af lageranlæg/årligt salg 100.000 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Røgrensning m.v</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Mellemhandler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Årligt salg på mindst 500.000 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w:t>
            </w:r>
            <w:r>
              <w:rPr>
                <w:rFonts w:ascii="Arial" w:hAnsi="Arial" w:cs="Arial"/>
                <w:sz w:val="18"/>
              </w:rPr>
              <w:tab/>
              <w:t>Årligt salg på mindst 10.000 kg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TelefonLandeKode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[+][0-9]{2}|[+][0-9]{3}|[0][0][0-9]{2}|[0][0][0-9]{3}</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 og faxnummer landekode. Fx +45 eller 0045. Selve telefonnummeret indgår ikke.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TelefonTypeGyldigFra</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TelefonTypeGyldigTil</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TelefonTypeKode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telefonnummeret.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findes pt. disse i Erhvervssystemet: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TelefonTypeTekst</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minLength: 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maxLength: 100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whitespace: preserve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beskrivelse af koden. Se dokumentation på koden.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UdtrækForetagetDatoTid</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hvornår udtræk er dannet.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ValørFraDatoTid</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Starttidspunkt for den periode, som udtrækket repræsenterer.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ValørTilDatoTid</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Sluttidspunkt for den periode, som udtrækket repræsenterer.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VirksomhedAdresseLøbeNummer</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totalDigits: 18</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maxInclusive: 999999999999999999</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minInclusive: 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virksomhedadresses unikke fortløbende nummer.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VirksomhedOplysningHandlingIdent</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entydig nøgle for en given handling for en virksomhedsoplysning.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VirksomhedOplysningHandlingÅrstal</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totalDigits: 4</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fractionDigits: 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maxInclusive: 9999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Årstal for hvornår en given handling (oprettelse/ændring/sletning) er foretaget.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VirksomhedOplysningStatusTekst</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Status for en virksomhedoplysnings/-gruppe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 =&gt; (annul_kod=1) Forekomsten er aktiv på dags dato. Forekomsten må ændres/slettes afhængig af forretningsreglerne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Fremtidig =&gt; (annul_kod=1) Forekomsten har en startdato, der ligger efter dags dato. Forekomsten må ændres/slettes afhængig af forretningsreglerne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Afsluttet =&gt; (annul_kod=1) Forekomsten er afsluttet med en slutdato, der ligger før dags dato. Forekomsten må ændres/slettes afhængig af forretningsreglerne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tekster kommer kun ud, når der vises rettelseshistorik:</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Slettet =&gt; (annul_kod=2 eller 3) Forekomsten er slettet af bruger. Forekomsten må ikke ændres/slettes.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Ændret =&gt; (annul_kod=4) Oprindelig forekomst, der er ændret af bruger. Forekomsten må ikke ændres/slettes.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Fejlrettet =&gt; (annul_kod=5) Oprindelig forekomst, der er slettet af bruger. Forekomsten må ikke ændres/slettes.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VirksomhedRegnskabPeriodeSlutDato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XMLElementAntal</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base: integer</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totalDigits: 18</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maxInclusive: 999999999999999999</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F421F">
              <w:rPr>
                <w:rFonts w:ascii="Arial" w:hAnsi="Arial" w:cs="Arial"/>
                <w:sz w:val="18"/>
                <w:lang w:val="en-US"/>
              </w:rPr>
              <w:t>minInclusive: 0</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forekomster af XML-elementet.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XMLElementQName</w:t>
            </w:r>
          </w:p>
        </w:tc>
        <w:tc>
          <w:tcPr>
            <w:tcW w:w="170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300</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XML-elementets navn i namespace.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XMLElementXPath</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XbrlDokumentIndhold</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 dokument i XBRL-format. Dokumentet repræsenteres som en base64-kodet tekst i UTF-8-format .</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421F" w:rsidTr="00FF421F">
        <w:tblPrEx>
          <w:tblCellMar>
            <w:top w:w="0" w:type="dxa"/>
            <w:bottom w:w="0" w:type="dxa"/>
          </w:tblCellMar>
        </w:tblPrEx>
        <w:tc>
          <w:tcPr>
            <w:tcW w:w="34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XbrlDokumentKladdeMarkering</w:t>
            </w:r>
          </w:p>
        </w:tc>
        <w:tc>
          <w:tcPr>
            <w:tcW w:w="1701" w:type="dxa"/>
          </w:tcPr>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dokumentet er en kladde (true=kladde)</w:t>
            </w:r>
          </w:p>
          <w:p w:rsid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F421F" w:rsidRPr="00FF421F" w:rsidRDefault="00FF421F" w:rsidP="00FF4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F421F" w:rsidRPr="00FF421F" w:rsidSect="00FF421F">
      <w:headerReference w:type="default" r:id="rId41"/>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21F" w:rsidRDefault="00FF421F" w:rsidP="00FF421F">
      <w:pPr>
        <w:spacing w:line="240" w:lineRule="auto"/>
      </w:pPr>
      <w:r>
        <w:separator/>
      </w:r>
    </w:p>
  </w:endnote>
  <w:endnote w:type="continuationSeparator" w:id="0">
    <w:p w:rsidR="00FF421F" w:rsidRDefault="00FF421F" w:rsidP="00FF42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Default="00FF421F">
    <w:pPr>
      <w:pStyle w:val="Sidefod"/>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fod"/>
      <w:rPr>
        <w:rFonts w:ascii="Arial" w:hAnsi="Arial" w:cs="Arial"/>
        <w:sz w:val="16"/>
      </w:rPr>
    </w:pPr>
    <w:r w:rsidRPr="00FF421F">
      <w:rPr>
        <w:rFonts w:ascii="Arial" w:hAnsi="Arial" w:cs="Arial"/>
        <w:sz w:val="16"/>
      </w:rPr>
      <w:fldChar w:fldCharType="begin"/>
    </w:r>
    <w:r w:rsidRPr="00FF421F">
      <w:rPr>
        <w:rFonts w:ascii="Arial" w:hAnsi="Arial" w:cs="Arial"/>
        <w:sz w:val="16"/>
      </w:rPr>
      <w:instrText xml:space="preserve"> CREATEDATE  \@ "d. MMMM yyyy"  \* MERGEFORMAT </w:instrText>
    </w:r>
    <w:r w:rsidRPr="00FF421F">
      <w:rPr>
        <w:rFonts w:ascii="Arial" w:hAnsi="Arial" w:cs="Arial"/>
        <w:sz w:val="16"/>
      </w:rPr>
      <w:fldChar w:fldCharType="separate"/>
    </w:r>
    <w:r w:rsidRPr="00FF421F">
      <w:rPr>
        <w:rFonts w:ascii="Arial" w:hAnsi="Arial" w:cs="Arial"/>
        <w:noProof/>
        <w:sz w:val="16"/>
      </w:rPr>
      <w:t>12. november 2015</w:t>
    </w:r>
    <w:r w:rsidRPr="00FF421F">
      <w:rPr>
        <w:rFonts w:ascii="Arial" w:hAnsi="Arial" w:cs="Arial"/>
        <w:sz w:val="16"/>
      </w:rPr>
      <w:fldChar w:fldCharType="end"/>
    </w:r>
    <w:r w:rsidRPr="00FF421F">
      <w:rPr>
        <w:rFonts w:ascii="Arial" w:hAnsi="Arial" w:cs="Arial"/>
        <w:sz w:val="16"/>
      </w:rPr>
      <w:tab/>
    </w:r>
    <w:r w:rsidRPr="00FF421F">
      <w:rPr>
        <w:rFonts w:ascii="Arial" w:hAnsi="Arial" w:cs="Arial"/>
        <w:sz w:val="16"/>
      </w:rPr>
      <w:tab/>
      <w:t xml:space="preserve">SagOpret Side </w:t>
    </w:r>
    <w:r w:rsidRPr="00FF421F">
      <w:rPr>
        <w:rFonts w:ascii="Arial" w:hAnsi="Arial" w:cs="Arial"/>
        <w:sz w:val="16"/>
      </w:rPr>
      <w:fldChar w:fldCharType="begin"/>
    </w:r>
    <w:r w:rsidRPr="00FF421F">
      <w:rPr>
        <w:rFonts w:ascii="Arial" w:hAnsi="Arial" w:cs="Arial"/>
        <w:sz w:val="16"/>
      </w:rPr>
      <w:instrText xml:space="preserve"> PAGE  \* MERGEFORMAT </w:instrText>
    </w:r>
    <w:r w:rsidRPr="00FF421F">
      <w:rPr>
        <w:rFonts w:ascii="Arial" w:hAnsi="Arial" w:cs="Arial"/>
        <w:sz w:val="16"/>
      </w:rPr>
      <w:fldChar w:fldCharType="separate"/>
    </w:r>
    <w:r>
      <w:rPr>
        <w:rFonts w:ascii="Arial" w:hAnsi="Arial" w:cs="Arial"/>
        <w:noProof/>
        <w:sz w:val="16"/>
      </w:rPr>
      <w:t>28</w:t>
    </w:r>
    <w:r w:rsidRPr="00FF421F">
      <w:rPr>
        <w:rFonts w:ascii="Arial" w:hAnsi="Arial" w:cs="Arial"/>
        <w:sz w:val="16"/>
      </w:rPr>
      <w:fldChar w:fldCharType="end"/>
    </w:r>
    <w:r w:rsidRPr="00FF421F">
      <w:rPr>
        <w:rFonts w:ascii="Arial" w:hAnsi="Arial" w:cs="Arial"/>
        <w:sz w:val="16"/>
      </w:rPr>
      <w:t xml:space="preserve"> af </w:t>
    </w:r>
    <w:r w:rsidRPr="00FF421F">
      <w:rPr>
        <w:rFonts w:ascii="Arial" w:hAnsi="Arial" w:cs="Arial"/>
        <w:sz w:val="16"/>
      </w:rPr>
      <w:fldChar w:fldCharType="begin"/>
    </w:r>
    <w:r w:rsidRPr="00FF421F">
      <w:rPr>
        <w:rFonts w:ascii="Arial" w:hAnsi="Arial" w:cs="Arial"/>
        <w:sz w:val="16"/>
      </w:rPr>
      <w:instrText xml:space="preserve"> NUMPAGES  \* MERGEFORMAT </w:instrText>
    </w:r>
    <w:r w:rsidRPr="00FF421F">
      <w:rPr>
        <w:rFonts w:ascii="Arial" w:hAnsi="Arial" w:cs="Arial"/>
        <w:sz w:val="16"/>
      </w:rPr>
      <w:fldChar w:fldCharType="separate"/>
    </w:r>
    <w:r>
      <w:rPr>
        <w:rFonts w:ascii="Arial" w:hAnsi="Arial" w:cs="Arial"/>
        <w:noProof/>
        <w:sz w:val="16"/>
      </w:rPr>
      <w:t>78</w:t>
    </w:r>
    <w:r w:rsidRPr="00FF421F">
      <w:rPr>
        <w:rFonts w:ascii="Arial" w:hAnsi="Arial" w:cs="Arial"/>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fod"/>
      <w:rPr>
        <w:rFonts w:ascii="Arial" w:hAnsi="Arial" w:cs="Arial"/>
        <w:sz w:val="16"/>
      </w:rPr>
    </w:pPr>
    <w:r w:rsidRPr="00FF421F">
      <w:rPr>
        <w:rFonts w:ascii="Arial" w:hAnsi="Arial" w:cs="Arial"/>
        <w:sz w:val="16"/>
      </w:rPr>
      <w:fldChar w:fldCharType="begin"/>
    </w:r>
    <w:r w:rsidRPr="00FF421F">
      <w:rPr>
        <w:rFonts w:ascii="Arial" w:hAnsi="Arial" w:cs="Arial"/>
        <w:sz w:val="16"/>
      </w:rPr>
      <w:instrText xml:space="preserve"> CREATEDATE  \@ "d. MMMM yyyy"  \* MERGEFORMAT </w:instrText>
    </w:r>
    <w:r w:rsidRPr="00FF421F">
      <w:rPr>
        <w:rFonts w:ascii="Arial" w:hAnsi="Arial" w:cs="Arial"/>
        <w:sz w:val="16"/>
      </w:rPr>
      <w:fldChar w:fldCharType="separate"/>
    </w:r>
    <w:r w:rsidRPr="00FF421F">
      <w:rPr>
        <w:rFonts w:ascii="Arial" w:hAnsi="Arial" w:cs="Arial"/>
        <w:noProof/>
        <w:sz w:val="16"/>
      </w:rPr>
      <w:t>12. november 2015</w:t>
    </w:r>
    <w:r w:rsidRPr="00FF421F">
      <w:rPr>
        <w:rFonts w:ascii="Arial" w:hAnsi="Arial" w:cs="Arial"/>
        <w:sz w:val="16"/>
      </w:rPr>
      <w:fldChar w:fldCharType="end"/>
    </w:r>
    <w:r w:rsidRPr="00FF421F">
      <w:rPr>
        <w:rFonts w:ascii="Arial" w:hAnsi="Arial" w:cs="Arial"/>
        <w:sz w:val="16"/>
      </w:rPr>
      <w:tab/>
    </w:r>
    <w:r w:rsidRPr="00FF421F">
      <w:rPr>
        <w:rFonts w:ascii="Arial" w:hAnsi="Arial" w:cs="Arial"/>
        <w:sz w:val="16"/>
      </w:rPr>
      <w:tab/>
      <w:t xml:space="preserve">SagSamlingHent Side </w:t>
    </w:r>
    <w:r w:rsidRPr="00FF421F">
      <w:rPr>
        <w:rFonts w:ascii="Arial" w:hAnsi="Arial" w:cs="Arial"/>
        <w:sz w:val="16"/>
      </w:rPr>
      <w:fldChar w:fldCharType="begin"/>
    </w:r>
    <w:r w:rsidRPr="00FF421F">
      <w:rPr>
        <w:rFonts w:ascii="Arial" w:hAnsi="Arial" w:cs="Arial"/>
        <w:sz w:val="16"/>
      </w:rPr>
      <w:instrText xml:space="preserve"> PAGE  \* MERGEFORMAT </w:instrText>
    </w:r>
    <w:r w:rsidRPr="00FF421F">
      <w:rPr>
        <w:rFonts w:ascii="Arial" w:hAnsi="Arial" w:cs="Arial"/>
        <w:sz w:val="16"/>
      </w:rPr>
      <w:fldChar w:fldCharType="separate"/>
    </w:r>
    <w:r>
      <w:rPr>
        <w:rFonts w:ascii="Arial" w:hAnsi="Arial" w:cs="Arial"/>
        <w:noProof/>
        <w:sz w:val="16"/>
      </w:rPr>
      <w:t>32</w:t>
    </w:r>
    <w:r w:rsidRPr="00FF421F">
      <w:rPr>
        <w:rFonts w:ascii="Arial" w:hAnsi="Arial" w:cs="Arial"/>
        <w:sz w:val="16"/>
      </w:rPr>
      <w:fldChar w:fldCharType="end"/>
    </w:r>
    <w:r w:rsidRPr="00FF421F">
      <w:rPr>
        <w:rFonts w:ascii="Arial" w:hAnsi="Arial" w:cs="Arial"/>
        <w:sz w:val="16"/>
      </w:rPr>
      <w:t xml:space="preserve"> af </w:t>
    </w:r>
    <w:r w:rsidRPr="00FF421F">
      <w:rPr>
        <w:rFonts w:ascii="Arial" w:hAnsi="Arial" w:cs="Arial"/>
        <w:sz w:val="16"/>
      </w:rPr>
      <w:fldChar w:fldCharType="begin"/>
    </w:r>
    <w:r w:rsidRPr="00FF421F">
      <w:rPr>
        <w:rFonts w:ascii="Arial" w:hAnsi="Arial" w:cs="Arial"/>
        <w:sz w:val="16"/>
      </w:rPr>
      <w:instrText xml:space="preserve"> NUMPAGES  \* MERGEFORMAT </w:instrText>
    </w:r>
    <w:r w:rsidRPr="00FF421F">
      <w:rPr>
        <w:rFonts w:ascii="Arial" w:hAnsi="Arial" w:cs="Arial"/>
        <w:sz w:val="16"/>
      </w:rPr>
      <w:fldChar w:fldCharType="separate"/>
    </w:r>
    <w:r>
      <w:rPr>
        <w:rFonts w:ascii="Arial" w:hAnsi="Arial" w:cs="Arial"/>
        <w:noProof/>
        <w:sz w:val="16"/>
      </w:rPr>
      <w:t>78</w:t>
    </w:r>
    <w:r w:rsidRPr="00FF421F">
      <w:rPr>
        <w:rFonts w:ascii="Arial" w:hAnsi="Arial" w:cs="Arial"/>
        <w:sz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fod"/>
      <w:rPr>
        <w:rFonts w:ascii="Arial" w:hAnsi="Arial" w:cs="Arial"/>
        <w:sz w:val="16"/>
      </w:rPr>
    </w:pPr>
    <w:r w:rsidRPr="00FF421F">
      <w:rPr>
        <w:rFonts w:ascii="Arial" w:hAnsi="Arial" w:cs="Arial"/>
        <w:sz w:val="16"/>
      </w:rPr>
      <w:fldChar w:fldCharType="begin"/>
    </w:r>
    <w:r w:rsidRPr="00FF421F">
      <w:rPr>
        <w:rFonts w:ascii="Arial" w:hAnsi="Arial" w:cs="Arial"/>
        <w:sz w:val="16"/>
      </w:rPr>
      <w:instrText xml:space="preserve"> CREATEDATE  \@ "d. MMMM yyyy"  \* MERGEFORMAT </w:instrText>
    </w:r>
    <w:r w:rsidRPr="00FF421F">
      <w:rPr>
        <w:rFonts w:ascii="Arial" w:hAnsi="Arial" w:cs="Arial"/>
        <w:sz w:val="16"/>
      </w:rPr>
      <w:fldChar w:fldCharType="separate"/>
    </w:r>
    <w:r w:rsidRPr="00FF421F">
      <w:rPr>
        <w:rFonts w:ascii="Arial" w:hAnsi="Arial" w:cs="Arial"/>
        <w:noProof/>
        <w:sz w:val="16"/>
      </w:rPr>
      <w:t>12. november 2015</w:t>
    </w:r>
    <w:r w:rsidRPr="00FF421F">
      <w:rPr>
        <w:rFonts w:ascii="Arial" w:hAnsi="Arial" w:cs="Arial"/>
        <w:sz w:val="16"/>
      </w:rPr>
      <w:fldChar w:fldCharType="end"/>
    </w:r>
    <w:r w:rsidRPr="00FF421F">
      <w:rPr>
        <w:rFonts w:ascii="Arial" w:hAnsi="Arial" w:cs="Arial"/>
        <w:sz w:val="16"/>
      </w:rPr>
      <w:tab/>
    </w:r>
    <w:r w:rsidRPr="00FF421F">
      <w:rPr>
        <w:rFonts w:ascii="Arial" w:hAnsi="Arial" w:cs="Arial"/>
        <w:sz w:val="16"/>
      </w:rPr>
      <w:tab/>
      <w:t xml:space="preserve">SkatteoplysningSelskaberMflAngivelseOpret Side </w:t>
    </w:r>
    <w:r w:rsidRPr="00FF421F">
      <w:rPr>
        <w:rFonts w:ascii="Arial" w:hAnsi="Arial" w:cs="Arial"/>
        <w:sz w:val="16"/>
      </w:rPr>
      <w:fldChar w:fldCharType="begin"/>
    </w:r>
    <w:r w:rsidRPr="00FF421F">
      <w:rPr>
        <w:rFonts w:ascii="Arial" w:hAnsi="Arial" w:cs="Arial"/>
        <w:sz w:val="16"/>
      </w:rPr>
      <w:instrText xml:space="preserve"> PAGE  \* MERGEFORMAT </w:instrText>
    </w:r>
    <w:r w:rsidRPr="00FF421F">
      <w:rPr>
        <w:rFonts w:ascii="Arial" w:hAnsi="Arial" w:cs="Arial"/>
        <w:sz w:val="16"/>
      </w:rPr>
      <w:fldChar w:fldCharType="separate"/>
    </w:r>
    <w:r>
      <w:rPr>
        <w:rFonts w:ascii="Arial" w:hAnsi="Arial" w:cs="Arial"/>
        <w:noProof/>
        <w:sz w:val="16"/>
      </w:rPr>
      <w:t>37</w:t>
    </w:r>
    <w:r w:rsidRPr="00FF421F">
      <w:rPr>
        <w:rFonts w:ascii="Arial" w:hAnsi="Arial" w:cs="Arial"/>
        <w:sz w:val="16"/>
      </w:rPr>
      <w:fldChar w:fldCharType="end"/>
    </w:r>
    <w:r w:rsidRPr="00FF421F">
      <w:rPr>
        <w:rFonts w:ascii="Arial" w:hAnsi="Arial" w:cs="Arial"/>
        <w:sz w:val="16"/>
      </w:rPr>
      <w:t xml:space="preserve"> af </w:t>
    </w:r>
    <w:r w:rsidRPr="00FF421F">
      <w:rPr>
        <w:rFonts w:ascii="Arial" w:hAnsi="Arial" w:cs="Arial"/>
        <w:sz w:val="16"/>
      </w:rPr>
      <w:fldChar w:fldCharType="begin"/>
    </w:r>
    <w:r w:rsidRPr="00FF421F">
      <w:rPr>
        <w:rFonts w:ascii="Arial" w:hAnsi="Arial" w:cs="Arial"/>
        <w:sz w:val="16"/>
      </w:rPr>
      <w:instrText xml:space="preserve"> NUMPAGES  \* MERGEFORMAT </w:instrText>
    </w:r>
    <w:r w:rsidRPr="00FF421F">
      <w:rPr>
        <w:rFonts w:ascii="Arial" w:hAnsi="Arial" w:cs="Arial"/>
        <w:sz w:val="16"/>
      </w:rPr>
      <w:fldChar w:fldCharType="separate"/>
    </w:r>
    <w:r>
      <w:rPr>
        <w:rFonts w:ascii="Arial" w:hAnsi="Arial" w:cs="Arial"/>
        <w:noProof/>
        <w:sz w:val="16"/>
      </w:rPr>
      <w:t>78</w:t>
    </w:r>
    <w:r w:rsidRPr="00FF421F">
      <w:rPr>
        <w:rFonts w:ascii="Arial" w:hAnsi="Arial" w:cs="Arial"/>
        <w:sz w:val="1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fod"/>
      <w:rPr>
        <w:rFonts w:ascii="Arial" w:hAnsi="Arial" w:cs="Arial"/>
        <w:sz w:val="16"/>
      </w:rPr>
    </w:pPr>
    <w:r w:rsidRPr="00FF421F">
      <w:rPr>
        <w:rFonts w:ascii="Arial" w:hAnsi="Arial" w:cs="Arial"/>
        <w:sz w:val="16"/>
      </w:rPr>
      <w:fldChar w:fldCharType="begin"/>
    </w:r>
    <w:r w:rsidRPr="00FF421F">
      <w:rPr>
        <w:rFonts w:ascii="Arial" w:hAnsi="Arial" w:cs="Arial"/>
        <w:sz w:val="16"/>
      </w:rPr>
      <w:instrText xml:space="preserve"> CREATEDATE  \@ "d. MMMM yyyy"  \* MERGEFORMAT </w:instrText>
    </w:r>
    <w:r w:rsidRPr="00FF421F">
      <w:rPr>
        <w:rFonts w:ascii="Arial" w:hAnsi="Arial" w:cs="Arial"/>
        <w:sz w:val="16"/>
      </w:rPr>
      <w:fldChar w:fldCharType="separate"/>
    </w:r>
    <w:r w:rsidRPr="00FF421F">
      <w:rPr>
        <w:rFonts w:ascii="Arial" w:hAnsi="Arial" w:cs="Arial"/>
        <w:noProof/>
        <w:sz w:val="16"/>
      </w:rPr>
      <w:t>12. november 2015</w:t>
    </w:r>
    <w:r w:rsidRPr="00FF421F">
      <w:rPr>
        <w:rFonts w:ascii="Arial" w:hAnsi="Arial" w:cs="Arial"/>
        <w:sz w:val="16"/>
      </w:rPr>
      <w:fldChar w:fldCharType="end"/>
    </w:r>
    <w:r w:rsidRPr="00FF421F">
      <w:rPr>
        <w:rFonts w:ascii="Arial" w:hAnsi="Arial" w:cs="Arial"/>
        <w:sz w:val="16"/>
      </w:rPr>
      <w:tab/>
    </w:r>
    <w:r w:rsidRPr="00FF421F">
      <w:rPr>
        <w:rFonts w:ascii="Arial" w:hAnsi="Arial" w:cs="Arial"/>
        <w:sz w:val="16"/>
      </w:rPr>
      <w:tab/>
      <w:t xml:space="preserve">VirksomhedBrancheForholdKlassifikationHent Side </w:t>
    </w:r>
    <w:r w:rsidRPr="00FF421F">
      <w:rPr>
        <w:rFonts w:ascii="Arial" w:hAnsi="Arial" w:cs="Arial"/>
        <w:sz w:val="16"/>
      </w:rPr>
      <w:fldChar w:fldCharType="begin"/>
    </w:r>
    <w:r w:rsidRPr="00FF421F">
      <w:rPr>
        <w:rFonts w:ascii="Arial" w:hAnsi="Arial" w:cs="Arial"/>
        <w:sz w:val="16"/>
      </w:rPr>
      <w:instrText xml:space="preserve"> PAGE  \* MERGEFORMAT </w:instrText>
    </w:r>
    <w:r w:rsidRPr="00FF421F">
      <w:rPr>
        <w:rFonts w:ascii="Arial" w:hAnsi="Arial" w:cs="Arial"/>
        <w:sz w:val="16"/>
      </w:rPr>
      <w:fldChar w:fldCharType="separate"/>
    </w:r>
    <w:r>
      <w:rPr>
        <w:rFonts w:ascii="Arial" w:hAnsi="Arial" w:cs="Arial"/>
        <w:noProof/>
        <w:sz w:val="16"/>
      </w:rPr>
      <w:t>38</w:t>
    </w:r>
    <w:r w:rsidRPr="00FF421F">
      <w:rPr>
        <w:rFonts w:ascii="Arial" w:hAnsi="Arial" w:cs="Arial"/>
        <w:sz w:val="16"/>
      </w:rPr>
      <w:fldChar w:fldCharType="end"/>
    </w:r>
    <w:r w:rsidRPr="00FF421F">
      <w:rPr>
        <w:rFonts w:ascii="Arial" w:hAnsi="Arial" w:cs="Arial"/>
        <w:sz w:val="16"/>
      </w:rPr>
      <w:t xml:space="preserve"> af </w:t>
    </w:r>
    <w:r w:rsidRPr="00FF421F">
      <w:rPr>
        <w:rFonts w:ascii="Arial" w:hAnsi="Arial" w:cs="Arial"/>
        <w:sz w:val="16"/>
      </w:rPr>
      <w:fldChar w:fldCharType="begin"/>
    </w:r>
    <w:r w:rsidRPr="00FF421F">
      <w:rPr>
        <w:rFonts w:ascii="Arial" w:hAnsi="Arial" w:cs="Arial"/>
        <w:sz w:val="16"/>
      </w:rPr>
      <w:instrText xml:space="preserve"> NUMPAGES  \* MERGEFORMAT </w:instrText>
    </w:r>
    <w:r w:rsidRPr="00FF421F">
      <w:rPr>
        <w:rFonts w:ascii="Arial" w:hAnsi="Arial" w:cs="Arial"/>
        <w:sz w:val="16"/>
      </w:rPr>
      <w:fldChar w:fldCharType="separate"/>
    </w:r>
    <w:r>
      <w:rPr>
        <w:rFonts w:ascii="Arial" w:hAnsi="Arial" w:cs="Arial"/>
        <w:noProof/>
        <w:sz w:val="16"/>
      </w:rPr>
      <w:t>78</w:t>
    </w:r>
    <w:r w:rsidRPr="00FF421F">
      <w:rPr>
        <w:rFonts w:ascii="Arial" w:hAnsi="Arial" w:cs="Arial"/>
        <w:sz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fod"/>
      <w:rPr>
        <w:rFonts w:ascii="Arial" w:hAnsi="Arial" w:cs="Arial"/>
        <w:sz w:val="16"/>
      </w:rPr>
    </w:pPr>
    <w:r w:rsidRPr="00FF421F">
      <w:rPr>
        <w:rFonts w:ascii="Arial" w:hAnsi="Arial" w:cs="Arial"/>
        <w:sz w:val="16"/>
      </w:rPr>
      <w:fldChar w:fldCharType="begin"/>
    </w:r>
    <w:r w:rsidRPr="00FF421F">
      <w:rPr>
        <w:rFonts w:ascii="Arial" w:hAnsi="Arial" w:cs="Arial"/>
        <w:sz w:val="16"/>
      </w:rPr>
      <w:instrText xml:space="preserve"> CREATEDATE  \@ "d. MMMM yyyy"  \* MERGEFORMAT </w:instrText>
    </w:r>
    <w:r w:rsidRPr="00FF421F">
      <w:rPr>
        <w:rFonts w:ascii="Arial" w:hAnsi="Arial" w:cs="Arial"/>
        <w:sz w:val="16"/>
      </w:rPr>
      <w:fldChar w:fldCharType="separate"/>
    </w:r>
    <w:r w:rsidRPr="00FF421F">
      <w:rPr>
        <w:rFonts w:ascii="Arial" w:hAnsi="Arial" w:cs="Arial"/>
        <w:noProof/>
        <w:sz w:val="16"/>
      </w:rPr>
      <w:t>12. november 2015</w:t>
    </w:r>
    <w:r w:rsidRPr="00FF421F">
      <w:rPr>
        <w:rFonts w:ascii="Arial" w:hAnsi="Arial" w:cs="Arial"/>
        <w:sz w:val="16"/>
      </w:rPr>
      <w:fldChar w:fldCharType="end"/>
    </w:r>
    <w:r w:rsidRPr="00FF421F">
      <w:rPr>
        <w:rFonts w:ascii="Arial" w:hAnsi="Arial" w:cs="Arial"/>
        <w:sz w:val="16"/>
      </w:rPr>
      <w:tab/>
    </w:r>
    <w:r w:rsidRPr="00FF421F">
      <w:rPr>
        <w:rFonts w:ascii="Arial" w:hAnsi="Arial" w:cs="Arial"/>
        <w:sz w:val="16"/>
      </w:rPr>
      <w:tab/>
      <w:t xml:space="preserve">VirksomhedKontaktOplysningSamlingHent Side </w:t>
    </w:r>
    <w:r w:rsidRPr="00FF421F">
      <w:rPr>
        <w:rFonts w:ascii="Arial" w:hAnsi="Arial" w:cs="Arial"/>
        <w:sz w:val="16"/>
      </w:rPr>
      <w:fldChar w:fldCharType="begin"/>
    </w:r>
    <w:r w:rsidRPr="00FF421F">
      <w:rPr>
        <w:rFonts w:ascii="Arial" w:hAnsi="Arial" w:cs="Arial"/>
        <w:sz w:val="16"/>
      </w:rPr>
      <w:instrText xml:space="preserve"> PAGE  \* MERGEFORMAT </w:instrText>
    </w:r>
    <w:r w:rsidRPr="00FF421F">
      <w:rPr>
        <w:rFonts w:ascii="Arial" w:hAnsi="Arial" w:cs="Arial"/>
        <w:sz w:val="16"/>
      </w:rPr>
      <w:fldChar w:fldCharType="separate"/>
    </w:r>
    <w:r>
      <w:rPr>
        <w:rFonts w:ascii="Arial" w:hAnsi="Arial" w:cs="Arial"/>
        <w:noProof/>
        <w:sz w:val="16"/>
      </w:rPr>
      <w:t>39</w:t>
    </w:r>
    <w:r w:rsidRPr="00FF421F">
      <w:rPr>
        <w:rFonts w:ascii="Arial" w:hAnsi="Arial" w:cs="Arial"/>
        <w:sz w:val="16"/>
      </w:rPr>
      <w:fldChar w:fldCharType="end"/>
    </w:r>
    <w:r w:rsidRPr="00FF421F">
      <w:rPr>
        <w:rFonts w:ascii="Arial" w:hAnsi="Arial" w:cs="Arial"/>
        <w:sz w:val="16"/>
      </w:rPr>
      <w:t xml:space="preserve"> af </w:t>
    </w:r>
    <w:r w:rsidRPr="00FF421F">
      <w:rPr>
        <w:rFonts w:ascii="Arial" w:hAnsi="Arial" w:cs="Arial"/>
        <w:sz w:val="16"/>
      </w:rPr>
      <w:fldChar w:fldCharType="begin"/>
    </w:r>
    <w:r w:rsidRPr="00FF421F">
      <w:rPr>
        <w:rFonts w:ascii="Arial" w:hAnsi="Arial" w:cs="Arial"/>
        <w:sz w:val="16"/>
      </w:rPr>
      <w:instrText xml:space="preserve"> NUMPAGES  \* MERGEFORMAT </w:instrText>
    </w:r>
    <w:r w:rsidRPr="00FF421F">
      <w:rPr>
        <w:rFonts w:ascii="Arial" w:hAnsi="Arial" w:cs="Arial"/>
        <w:sz w:val="16"/>
      </w:rPr>
      <w:fldChar w:fldCharType="separate"/>
    </w:r>
    <w:r>
      <w:rPr>
        <w:rFonts w:ascii="Arial" w:hAnsi="Arial" w:cs="Arial"/>
        <w:noProof/>
        <w:sz w:val="16"/>
      </w:rPr>
      <w:t>78</w:t>
    </w:r>
    <w:r w:rsidRPr="00FF421F">
      <w:rPr>
        <w:rFonts w:ascii="Arial" w:hAnsi="Arial" w:cs="Arial"/>
        <w:sz w:val="1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fod"/>
      <w:rPr>
        <w:rFonts w:ascii="Arial" w:hAnsi="Arial" w:cs="Arial"/>
        <w:sz w:val="16"/>
      </w:rPr>
    </w:pPr>
    <w:r w:rsidRPr="00FF421F">
      <w:rPr>
        <w:rFonts w:ascii="Arial" w:hAnsi="Arial" w:cs="Arial"/>
        <w:sz w:val="16"/>
      </w:rPr>
      <w:fldChar w:fldCharType="begin"/>
    </w:r>
    <w:r w:rsidRPr="00FF421F">
      <w:rPr>
        <w:rFonts w:ascii="Arial" w:hAnsi="Arial" w:cs="Arial"/>
        <w:sz w:val="16"/>
      </w:rPr>
      <w:instrText xml:space="preserve"> CREATEDATE  \@ "d. MMMM yyyy"  \* MERGEFORMAT </w:instrText>
    </w:r>
    <w:r w:rsidRPr="00FF421F">
      <w:rPr>
        <w:rFonts w:ascii="Arial" w:hAnsi="Arial" w:cs="Arial"/>
        <w:sz w:val="16"/>
      </w:rPr>
      <w:fldChar w:fldCharType="separate"/>
    </w:r>
    <w:r w:rsidRPr="00FF421F">
      <w:rPr>
        <w:rFonts w:ascii="Arial" w:hAnsi="Arial" w:cs="Arial"/>
        <w:noProof/>
        <w:sz w:val="16"/>
      </w:rPr>
      <w:t>12. november 2015</w:t>
    </w:r>
    <w:r w:rsidRPr="00FF421F">
      <w:rPr>
        <w:rFonts w:ascii="Arial" w:hAnsi="Arial" w:cs="Arial"/>
        <w:sz w:val="16"/>
      </w:rPr>
      <w:fldChar w:fldCharType="end"/>
    </w:r>
    <w:r w:rsidRPr="00FF421F">
      <w:rPr>
        <w:rFonts w:ascii="Arial" w:hAnsi="Arial" w:cs="Arial"/>
        <w:sz w:val="16"/>
      </w:rPr>
      <w:tab/>
    </w:r>
    <w:r w:rsidRPr="00FF421F">
      <w:rPr>
        <w:rFonts w:ascii="Arial" w:hAnsi="Arial" w:cs="Arial"/>
        <w:sz w:val="16"/>
      </w:rPr>
      <w:tab/>
      <w:t xml:space="preserve">VirksomhedRegistreringForholdHistorikHent Side </w:t>
    </w:r>
    <w:r w:rsidRPr="00FF421F">
      <w:rPr>
        <w:rFonts w:ascii="Arial" w:hAnsi="Arial" w:cs="Arial"/>
        <w:sz w:val="16"/>
      </w:rPr>
      <w:fldChar w:fldCharType="begin"/>
    </w:r>
    <w:r w:rsidRPr="00FF421F">
      <w:rPr>
        <w:rFonts w:ascii="Arial" w:hAnsi="Arial" w:cs="Arial"/>
        <w:sz w:val="16"/>
      </w:rPr>
      <w:instrText xml:space="preserve"> PAGE  \* MERGEFORMAT </w:instrText>
    </w:r>
    <w:r w:rsidRPr="00FF421F">
      <w:rPr>
        <w:rFonts w:ascii="Arial" w:hAnsi="Arial" w:cs="Arial"/>
        <w:sz w:val="16"/>
      </w:rPr>
      <w:fldChar w:fldCharType="separate"/>
    </w:r>
    <w:r>
      <w:rPr>
        <w:rFonts w:ascii="Arial" w:hAnsi="Arial" w:cs="Arial"/>
        <w:noProof/>
        <w:sz w:val="16"/>
      </w:rPr>
      <w:t>41</w:t>
    </w:r>
    <w:r w:rsidRPr="00FF421F">
      <w:rPr>
        <w:rFonts w:ascii="Arial" w:hAnsi="Arial" w:cs="Arial"/>
        <w:sz w:val="16"/>
      </w:rPr>
      <w:fldChar w:fldCharType="end"/>
    </w:r>
    <w:r w:rsidRPr="00FF421F">
      <w:rPr>
        <w:rFonts w:ascii="Arial" w:hAnsi="Arial" w:cs="Arial"/>
        <w:sz w:val="16"/>
      </w:rPr>
      <w:t xml:space="preserve"> af </w:t>
    </w:r>
    <w:r w:rsidRPr="00FF421F">
      <w:rPr>
        <w:rFonts w:ascii="Arial" w:hAnsi="Arial" w:cs="Arial"/>
        <w:sz w:val="16"/>
      </w:rPr>
      <w:fldChar w:fldCharType="begin"/>
    </w:r>
    <w:r w:rsidRPr="00FF421F">
      <w:rPr>
        <w:rFonts w:ascii="Arial" w:hAnsi="Arial" w:cs="Arial"/>
        <w:sz w:val="16"/>
      </w:rPr>
      <w:instrText xml:space="preserve"> NUMPAGES  \* MERGEFORMAT </w:instrText>
    </w:r>
    <w:r w:rsidRPr="00FF421F">
      <w:rPr>
        <w:rFonts w:ascii="Arial" w:hAnsi="Arial" w:cs="Arial"/>
        <w:sz w:val="16"/>
      </w:rPr>
      <w:fldChar w:fldCharType="separate"/>
    </w:r>
    <w:r>
      <w:rPr>
        <w:rFonts w:ascii="Arial" w:hAnsi="Arial" w:cs="Arial"/>
        <w:noProof/>
        <w:sz w:val="16"/>
      </w:rPr>
      <w:t>78</w:t>
    </w:r>
    <w:r w:rsidRPr="00FF421F">
      <w:rPr>
        <w:rFonts w:ascii="Arial" w:hAnsi="Arial" w:cs="Arial"/>
        <w:sz w:val="1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fod"/>
      <w:rPr>
        <w:rFonts w:ascii="Arial" w:hAnsi="Arial" w:cs="Arial"/>
        <w:sz w:val="16"/>
      </w:rPr>
    </w:pPr>
    <w:r w:rsidRPr="00FF421F">
      <w:rPr>
        <w:rFonts w:ascii="Arial" w:hAnsi="Arial" w:cs="Arial"/>
        <w:sz w:val="16"/>
      </w:rPr>
      <w:fldChar w:fldCharType="begin"/>
    </w:r>
    <w:r w:rsidRPr="00FF421F">
      <w:rPr>
        <w:rFonts w:ascii="Arial" w:hAnsi="Arial" w:cs="Arial"/>
        <w:sz w:val="16"/>
      </w:rPr>
      <w:instrText xml:space="preserve"> CREATEDATE  \@ "d. MMMM yyyy"  \* MERGEFORMAT </w:instrText>
    </w:r>
    <w:r w:rsidRPr="00FF421F">
      <w:rPr>
        <w:rFonts w:ascii="Arial" w:hAnsi="Arial" w:cs="Arial"/>
        <w:sz w:val="16"/>
      </w:rPr>
      <w:fldChar w:fldCharType="separate"/>
    </w:r>
    <w:r w:rsidRPr="00FF421F">
      <w:rPr>
        <w:rFonts w:ascii="Arial" w:hAnsi="Arial" w:cs="Arial"/>
        <w:noProof/>
        <w:sz w:val="16"/>
      </w:rPr>
      <w:t>12. november 2015</w:t>
    </w:r>
    <w:r w:rsidRPr="00FF421F">
      <w:rPr>
        <w:rFonts w:ascii="Arial" w:hAnsi="Arial" w:cs="Arial"/>
        <w:sz w:val="16"/>
      </w:rPr>
      <w:fldChar w:fldCharType="end"/>
    </w:r>
    <w:r w:rsidRPr="00FF421F">
      <w:rPr>
        <w:rFonts w:ascii="Arial" w:hAnsi="Arial" w:cs="Arial"/>
        <w:sz w:val="16"/>
      </w:rPr>
      <w:tab/>
    </w:r>
    <w:r w:rsidRPr="00FF421F">
      <w:rPr>
        <w:rFonts w:ascii="Arial" w:hAnsi="Arial" w:cs="Arial"/>
        <w:sz w:val="16"/>
      </w:rPr>
      <w:tab/>
      <w:t xml:space="preserve">VirksomhedStamOplysningSamlingHent Side </w:t>
    </w:r>
    <w:r w:rsidRPr="00FF421F">
      <w:rPr>
        <w:rFonts w:ascii="Arial" w:hAnsi="Arial" w:cs="Arial"/>
        <w:sz w:val="16"/>
      </w:rPr>
      <w:fldChar w:fldCharType="begin"/>
    </w:r>
    <w:r w:rsidRPr="00FF421F">
      <w:rPr>
        <w:rFonts w:ascii="Arial" w:hAnsi="Arial" w:cs="Arial"/>
        <w:sz w:val="16"/>
      </w:rPr>
      <w:instrText xml:space="preserve"> PAGE  \* MERGEFORMAT </w:instrText>
    </w:r>
    <w:r w:rsidRPr="00FF421F">
      <w:rPr>
        <w:rFonts w:ascii="Arial" w:hAnsi="Arial" w:cs="Arial"/>
        <w:sz w:val="16"/>
      </w:rPr>
      <w:fldChar w:fldCharType="separate"/>
    </w:r>
    <w:r>
      <w:rPr>
        <w:rFonts w:ascii="Arial" w:hAnsi="Arial" w:cs="Arial"/>
        <w:noProof/>
        <w:sz w:val="16"/>
      </w:rPr>
      <w:t>43</w:t>
    </w:r>
    <w:r w:rsidRPr="00FF421F">
      <w:rPr>
        <w:rFonts w:ascii="Arial" w:hAnsi="Arial" w:cs="Arial"/>
        <w:sz w:val="16"/>
      </w:rPr>
      <w:fldChar w:fldCharType="end"/>
    </w:r>
    <w:r w:rsidRPr="00FF421F">
      <w:rPr>
        <w:rFonts w:ascii="Arial" w:hAnsi="Arial" w:cs="Arial"/>
        <w:sz w:val="16"/>
      </w:rPr>
      <w:t xml:space="preserve"> af </w:t>
    </w:r>
    <w:r w:rsidRPr="00FF421F">
      <w:rPr>
        <w:rFonts w:ascii="Arial" w:hAnsi="Arial" w:cs="Arial"/>
        <w:sz w:val="16"/>
      </w:rPr>
      <w:fldChar w:fldCharType="begin"/>
    </w:r>
    <w:r w:rsidRPr="00FF421F">
      <w:rPr>
        <w:rFonts w:ascii="Arial" w:hAnsi="Arial" w:cs="Arial"/>
        <w:sz w:val="16"/>
      </w:rPr>
      <w:instrText xml:space="preserve"> NUMPAGES  \* MERGEFORMAT </w:instrText>
    </w:r>
    <w:r w:rsidRPr="00FF421F">
      <w:rPr>
        <w:rFonts w:ascii="Arial" w:hAnsi="Arial" w:cs="Arial"/>
        <w:sz w:val="16"/>
      </w:rPr>
      <w:fldChar w:fldCharType="separate"/>
    </w:r>
    <w:r>
      <w:rPr>
        <w:rFonts w:ascii="Arial" w:hAnsi="Arial" w:cs="Arial"/>
        <w:noProof/>
        <w:sz w:val="16"/>
      </w:rPr>
      <w:t>78</w:t>
    </w:r>
    <w:r w:rsidRPr="00FF421F">
      <w:rPr>
        <w:rFonts w:ascii="Arial" w:hAnsi="Arial" w:cs="Arial"/>
        <w:sz w:val="1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november 2015</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78</w:t>
    </w:r>
    <w:r>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fod"/>
      <w:rPr>
        <w:rFonts w:ascii="Arial" w:hAnsi="Arial" w:cs="Arial"/>
        <w:sz w:val="16"/>
      </w:rPr>
    </w:pPr>
    <w:r w:rsidRPr="00FF421F">
      <w:rPr>
        <w:rFonts w:ascii="Arial" w:hAnsi="Arial" w:cs="Arial"/>
        <w:sz w:val="16"/>
      </w:rPr>
      <w:fldChar w:fldCharType="begin"/>
    </w:r>
    <w:r w:rsidRPr="00FF421F">
      <w:rPr>
        <w:rFonts w:ascii="Arial" w:hAnsi="Arial" w:cs="Arial"/>
        <w:sz w:val="16"/>
      </w:rPr>
      <w:instrText xml:space="preserve"> CREATEDATE  \@ "d. MMMM yyyy"  \* MERGEFORMAT </w:instrText>
    </w:r>
    <w:r w:rsidRPr="00FF421F">
      <w:rPr>
        <w:rFonts w:ascii="Arial" w:hAnsi="Arial" w:cs="Arial"/>
        <w:sz w:val="16"/>
      </w:rPr>
      <w:fldChar w:fldCharType="separate"/>
    </w:r>
    <w:r w:rsidRPr="00FF421F">
      <w:rPr>
        <w:rFonts w:ascii="Arial" w:hAnsi="Arial" w:cs="Arial"/>
        <w:noProof/>
        <w:sz w:val="16"/>
      </w:rPr>
      <w:t>12. november 2015</w:t>
    </w:r>
    <w:r w:rsidRPr="00FF421F">
      <w:rPr>
        <w:rFonts w:ascii="Arial" w:hAnsi="Arial" w:cs="Arial"/>
        <w:sz w:val="16"/>
      </w:rPr>
      <w:fldChar w:fldCharType="end"/>
    </w:r>
    <w:r w:rsidRPr="00FF421F">
      <w:rPr>
        <w:rFonts w:ascii="Arial" w:hAnsi="Arial" w:cs="Arial"/>
        <w:sz w:val="16"/>
      </w:rPr>
      <w:tab/>
    </w:r>
    <w:r w:rsidRPr="00FF421F">
      <w:rPr>
        <w:rFonts w:ascii="Arial" w:hAnsi="Arial" w:cs="Arial"/>
        <w:sz w:val="16"/>
      </w:rPr>
      <w:tab/>
      <w:t xml:space="preserve">DIASDataWarehouseInformationOpret Side </w:t>
    </w:r>
    <w:r w:rsidRPr="00FF421F">
      <w:rPr>
        <w:rFonts w:ascii="Arial" w:hAnsi="Arial" w:cs="Arial"/>
        <w:sz w:val="16"/>
      </w:rPr>
      <w:fldChar w:fldCharType="begin"/>
    </w:r>
    <w:r w:rsidRPr="00FF421F">
      <w:rPr>
        <w:rFonts w:ascii="Arial" w:hAnsi="Arial" w:cs="Arial"/>
        <w:sz w:val="16"/>
      </w:rPr>
      <w:instrText xml:space="preserve"> PAGE  \* MERGEFORMAT </w:instrText>
    </w:r>
    <w:r w:rsidRPr="00FF421F">
      <w:rPr>
        <w:rFonts w:ascii="Arial" w:hAnsi="Arial" w:cs="Arial"/>
        <w:sz w:val="16"/>
      </w:rPr>
      <w:fldChar w:fldCharType="separate"/>
    </w:r>
    <w:r>
      <w:rPr>
        <w:rFonts w:ascii="Arial" w:hAnsi="Arial" w:cs="Arial"/>
        <w:noProof/>
        <w:sz w:val="16"/>
      </w:rPr>
      <w:t>2</w:t>
    </w:r>
    <w:r w:rsidRPr="00FF421F">
      <w:rPr>
        <w:rFonts w:ascii="Arial" w:hAnsi="Arial" w:cs="Arial"/>
        <w:sz w:val="16"/>
      </w:rPr>
      <w:fldChar w:fldCharType="end"/>
    </w:r>
    <w:r w:rsidRPr="00FF421F">
      <w:rPr>
        <w:rFonts w:ascii="Arial" w:hAnsi="Arial" w:cs="Arial"/>
        <w:sz w:val="16"/>
      </w:rPr>
      <w:t xml:space="preserve"> af </w:t>
    </w:r>
    <w:r w:rsidRPr="00FF421F">
      <w:rPr>
        <w:rFonts w:ascii="Arial" w:hAnsi="Arial" w:cs="Arial"/>
        <w:sz w:val="16"/>
      </w:rPr>
      <w:fldChar w:fldCharType="begin"/>
    </w:r>
    <w:r w:rsidRPr="00FF421F">
      <w:rPr>
        <w:rFonts w:ascii="Arial" w:hAnsi="Arial" w:cs="Arial"/>
        <w:sz w:val="16"/>
      </w:rPr>
      <w:instrText xml:space="preserve"> NUMPAGES  \* MERGEFORMAT </w:instrText>
    </w:r>
    <w:r w:rsidRPr="00FF421F">
      <w:rPr>
        <w:rFonts w:ascii="Arial" w:hAnsi="Arial" w:cs="Arial"/>
        <w:sz w:val="16"/>
      </w:rPr>
      <w:fldChar w:fldCharType="separate"/>
    </w:r>
    <w:r>
      <w:rPr>
        <w:rFonts w:ascii="Arial" w:hAnsi="Arial" w:cs="Arial"/>
        <w:noProof/>
        <w:sz w:val="16"/>
      </w:rPr>
      <w:t>78</w:t>
    </w:r>
    <w:r w:rsidRPr="00FF421F">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Default="00FF421F">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fod"/>
      <w:rPr>
        <w:rFonts w:ascii="Arial" w:hAnsi="Arial" w:cs="Arial"/>
        <w:sz w:val="16"/>
      </w:rPr>
    </w:pPr>
    <w:r w:rsidRPr="00FF421F">
      <w:rPr>
        <w:rFonts w:ascii="Arial" w:hAnsi="Arial" w:cs="Arial"/>
        <w:sz w:val="16"/>
      </w:rPr>
      <w:fldChar w:fldCharType="begin"/>
    </w:r>
    <w:r w:rsidRPr="00FF421F">
      <w:rPr>
        <w:rFonts w:ascii="Arial" w:hAnsi="Arial" w:cs="Arial"/>
        <w:sz w:val="16"/>
      </w:rPr>
      <w:instrText xml:space="preserve"> CREATEDATE  \@ "d. MMMM yyyy"  \* MERGEFORMAT </w:instrText>
    </w:r>
    <w:r w:rsidRPr="00FF421F">
      <w:rPr>
        <w:rFonts w:ascii="Arial" w:hAnsi="Arial" w:cs="Arial"/>
        <w:sz w:val="16"/>
      </w:rPr>
      <w:fldChar w:fldCharType="separate"/>
    </w:r>
    <w:r w:rsidRPr="00FF421F">
      <w:rPr>
        <w:rFonts w:ascii="Arial" w:hAnsi="Arial" w:cs="Arial"/>
        <w:noProof/>
        <w:sz w:val="16"/>
      </w:rPr>
      <w:t>12. november 2015</w:t>
    </w:r>
    <w:r w:rsidRPr="00FF421F">
      <w:rPr>
        <w:rFonts w:ascii="Arial" w:hAnsi="Arial" w:cs="Arial"/>
        <w:sz w:val="16"/>
      </w:rPr>
      <w:fldChar w:fldCharType="end"/>
    </w:r>
    <w:r w:rsidRPr="00FF421F">
      <w:rPr>
        <w:rFonts w:ascii="Arial" w:hAnsi="Arial" w:cs="Arial"/>
        <w:sz w:val="16"/>
      </w:rPr>
      <w:tab/>
    </w:r>
    <w:r w:rsidRPr="00FF421F">
      <w:rPr>
        <w:rFonts w:ascii="Arial" w:hAnsi="Arial" w:cs="Arial"/>
        <w:sz w:val="16"/>
      </w:rPr>
      <w:tab/>
      <w:t xml:space="preserve">DokumentHent Side </w:t>
    </w:r>
    <w:r w:rsidRPr="00FF421F">
      <w:rPr>
        <w:rFonts w:ascii="Arial" w:hAnsi="Arial" w:cs="Arial"/>
        <w:sz w:val="16"/>
      </w:rPr>
      <w:fldChar w:fldCharType="begin"/>
    </w:r>
    <w:r w:rsidRPr="00FF421F">
      <w:rPr>
        <w:rFonts w:ascii="Arial" w:hAnsi="Arial" w:cs="Arial"/>
        <w:sz w:val="16"/>
      </w:rPr>
      <w:instrText xml:space="preserve"> PAGE  \* MERGEFORMAT </w:instrText>
    </w:r>
    <w:r w:rsidRPr="00FF421F">
      <w:rPr>
        <w:rFonts w:ascii="Arial" w:hAnsi="Arial" w:cs="Arial"/>
        <w:sz w:val="16"/>
      </w:rPr>
      <w:fldChar w:fldCharType="separate"/>
    </w:r>
    <w:r>
      <w:rPr>
        <w:rFonts w:ascii="Arial" w:hAnsi="Arial" w:cs="Arial"/>
        <w:noProof/>
        <w:sz w:val="16"/>
      </w:rPr>
      <w:t>5</w:t>
    </w:r>
    <w:r w:rsidRPr="00FF421F">
      <w:rPr>
        <w:rFonts w:ascii="Arial" w:hAnsi="Arial" w:cs="Arial"/>
        <w:sz w:val="16"/>
      </w:rPr>
      <w:fldChar w:fldCharType="end"/>
    </w:r>
    <w:r w:rsidRPr="00FF421F">
      <w:rPr>
        <w:rFonts w:ascii="Arial" w:hAnsi="Arial" w:cs="Arial"/>
        <w:sz w:val="16"/>
      </w:rPr>
      <w:t xml:space="preserve"> af </w:t>
    </w:r>
    <w:r w:rsidRPr="00FF421F">
      <w:rPr>
        <w:rFonts w:ascii="Arial" w:hAnsi="Arial" w:cs="Arial"/>
        <w:sz w:val="16"/>
      </w:rPr>
      <w:fldChar w:fldCharType="begin"/>
    </w:r>
    <w:r w:rsidRPr="00FF421F">
      <w:rPr>
        <w:rFonts w:ascii="Arial" w:hAnsi="Arial" w:cs="Arial"/>
        <w:sz w:val="16"/>
      </w:rPr>
      <w:instrText xml:space="preserve"> NUMPAGES  \* MERGEFORMAT </w:instrText>
    </w:r>
    <w:r w:rsidRPr="00FF421F">
      <w:rPr>
        <w:rFonts w:ascii="Arial" w:hAnsi="Arial" w:cs="Arial"/>
        <w:sz w:val="16"/>
      </w:rPr>
      <w:fldChar w:fldCharType="separate"/>
    </w:r>
    <w:r>
      <w:rPr>
        <w:rFonts w:ascii="Arial" w:hAnsi="Arial" w:cs="Arial"/>
        <w:noProof/>
        <w:sz w:val="16"/>
      </w:rPr>
      <w:t>78</w:t>
    </w:r>
    <w:r w:rsidRPr="00FF421F">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fod"/>
      <w:rPr>
        <w:rFonts w:ascii="Arial" w:hAnsi="Arial" w:cs="Arial"/>
        <w:sz w:val="16"/>
      </w:rPr>
    </w:pPr>
    <w:r w:rsidRPr="00FF421F">
      <w:rPr>
        <w:rFonts w:ascii="Arial" w:hAnsi="Arial" w:cs="Arial"/>
        <w:sz w:val="16"/>
      </w:rPr>
      <w:fldChar w:fldCharType="begin"/>
    </w:r>
    <w:r w:rsidRPr="00FF421F">
      <w:rPr>
        <w:rFonts w:ascii="Arial" w:hAnsi="Arial" w:cs="Arial"/>
        <w:sz w:val="16"/>
      </w:rPr>
      <w:instrText xml:space="preserve"> CREATEDATE  \@ "d. MMMM yyyy"  \* MERGEFORMAT </w:instrText>
    </w:r>
    <w:r w:rsidRPr="00FF421F">
      <w:rPr>
        <w:rFonts w:ascii="Arial" w:hAnsi="Arial" w:cs="Arial"/>
        <w:sz w:val="16"/>
      </w:rPr>
      <w:fldChar w:fldCharType="separate"/>
    </w:r>
    <w:r w:rsidRPr="00FF421F">
      <w:rPr>
        <w:rFonts w:ascii="Arial" w:hAnsi="Arial" w:cs="Arial"/>
        <w:noProof/>
        <w:sz w:val="16"/>
      </w:rPr>
      <w:t>12. november 2015</w:t>
    </w:r>
    <w:r w:rsidRPr="00FF421F">
      <w:rPr>
        <w:rFonts w:ascii="Arial" w:hAnsi="Arial" w:cs="Arial"/>
        <w:sz w:val="16"/>
      </w:rPr>
      <w:fldChar w:fldCharType="end"/>
    </w:r>
    <w:r w:rsidRPr="00FF421F">
      <w:rPr>
        <w:rFonts w:ascii="Arial" w:hAnsi="Arial" w:cs="Arial"/>
        <w:sz w:val="16"/>
      </w:rPr>
      <w:tab/>
    </w:r>
    <w:r w:rsidRPr="00FF421F">
      <w:rPr>
        <w:rFonts w:ascii="Arial" w:hAnsi="Arial" w:cs="Arial"/>
        <w:sz w:val="16"/>
      </w:rPr>
      <w:tab/>
      <w:t xml:space="preserve">DokumentMultiOpret Side </w:t>
    </w:r>
    <w:r w:rsidRPr="00FF421F">
      <w:rPr>
        <w:rFonts w:ascii="Arial" w:hAnsi="Arial" w:cs="Arial"/>
        <w:sz w:val="16"/>
      </w:rPr>
      <w:fldChar w:fldCharType="begin"/>
    </w:r>
    <w:r w:rsidRPr="00FF421F">
      <w:rPr>
        <w:rFonts w:ascii="Arial" w:hAnsi="Arial" w:cs="Arial"/>
        <w:sz w:val="16"/>
      </w:rPr>
      <w:instrText xml:space="preserve"> PAGE  \* MERGEFORMAT </w:instrText>
    </w:r>
    <w:r w:rsidRPr="00FF421F">
      <w:rPr>
        <w:rFonts w:ascii="Arial" w:hAnsi="Arial" w:cs="Arial"/>
        <w:sz w:val="16"/>
      </w:rPr>
      <w:fldChar w:fldCharType="separate"/>
    </w:r>
    <w:r>
      <w:rPr>
        <w:rFonts w:ascii="Arial" w:hAnsi="Arial" w:cs="Arial"/>
        <w:noProof/>
        <w:sz w:val="16"/>
      </w:rPr>
      <w:t>9</w:t>
    </w:r>
    <w:r w:rsidRPr="00FF421F">
      <w:rPr>
        <w:rFonts w:ascii="Arial" w:hAnsi="Arial" w:cs="Arial"/>
        <w:sz w:val="16"/>
      </w:rPr>
      <w:fldChar w:fldCharType="end"/>
    </w:r>
    <w:r w:rsidRPr="00FF421F">
      <w:rPr>
        <w:rFonts w:ascii="Arial" w:hAnsi="Arial" w:cs="Arial"/>
        <w:sz w:val="16"/>
      </w:rPr>
      <w:t xml:space="preserve"> af </w:t>
    </w:r>
    <w:r w:rsidRPr="00FF421F">
      <w:rPr>
        <w:rFonts w:ascii="Arial" w:hAnsi="Arial" w:cs="Arial"/>
        <w:sz w:val="16"/>
      </w:rPr>
      <w:fldChar w:fldCharType="begin"/>
    </w:r>
    <w:r w:rsidRPr="00FF421F">
      <w:rPr>
        <w:rFonts w:ascii="Arial" w:hAnsi="Arial" w:cs="Arial"/>
        <w:sz w:val="16"/>
      </w:rPr>
      <w:instrText xml:space="preserve"> NUMPAGES  \* MERGEFORMAT </w:instrText>
    </w:r>
    <w:r w:rsidRPr="00FF421F">
      <w:rPr>
        <w:rFonts w:ascii="Arial" w:hAnsi="Arial" w:cs="Arial"/>
        <w:sz w:val="16"/>
      </w:rPr>
      <w:fldChar w:fldCharType="separate"/>
    </w:r>
    <w:r>
      <w:rPr>
        <w:rFonts w:ascii="Arial" w:hAnsi="Arial" w:cs="Arial"/>
        <w:noProof/>
        <w:sz w:val="16"/>
      </w:rPr>
      <w:t>78</w:t>
    </w:r>
    <w:r w:rsidRPr="00FF421F">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fod"/>
      <w:rPr>
        <w:rFonts w:ascii="Arial" w:hAnsi="Arial" w:cs="Arial"/>
        <w:sz w:val="16"/>
      </w:rPr>
    </w:pPr>
    <w:r w:rsidRPr="00FF421F">
      <w:rPr>
        <w:rFonts w:ascii="Arial" w:hAnsi="Arial" w:cs="Arial"/>
        <w:sz w:val="16"/>
      </w:rPr>
      <w:fldChar w:fldCharType="begin"/>
    </w:r>
    <w:r w:rsidRPr="00FF421F">
      <w:rPr>
        <w:rFonts w:ascii="Arial" w:hAnsi="Arial" w:cs="Arial"/>
        <w:sz w:val="16"/>
      </w:rPr>
      <w:instrText xml:space="preserve"> CREATEDATE  \@ "d. MMMM yyyy"  \* MERGEFORMAT </w:instrText>
    </w:r>
    <w:r w:rsidRPr="00FF421F">
      <w:rPr>
        <w:rFonts w:ascii="Arial" w:hAnsi="Arial" w:cs="Arial"/>
        <w:sz w:val="16"/>
      </w:rPr>
      <w:fldChar w:fldCharType="separate"/>
    </w:r>
    <w:r w:rsidRPr="00FF421F">
      <w:rPr>
        <w:rFonts w:ascii="Arial" w:hAnsi="Arial" w:cs="Arial"/>
        <w:noProof/>
        <w:sz w:val="16"/>
      </w:rPr>
      <w:t>12. november 2015</w:t>
    </w:r>
    <w:r w:rsidRPr="00FF421F">
      <w:rPr>
        <w:rFonts w:ascii="Arial" w:hAnsi="Arial" w:cs="Arial"/>
        <w:sz w:val="16"/>
      </w:rPr>
      <w:fldChar w:fldCharType="end"/>
    </w:r>
    <w:r w:rsidRPr="00FF421F">
      <w:rPr>
        <w:rFonts w:ascii="Arial" w:hAnsi="Arial" w:cs="Arial"/>
        <w:sz w:val="16"/>
      </w:rPr>
      <w:tab/>
    </w:r>
    <w:r w:rsidRPr="00FF421F">
      <w:rPr>
        <w:rFonts w:ascii="Arial" w:hAnsi="Arial" w:cs="Arial"/>
        <w:sz w:val="16"/>
      </w:rPr>
      <w:tab/>
      <w:t xml:space="preserve">MeddelelseMultiSend Side </w:t>
    </w:r>
    <w:r w:rsidRPr="00FF421F">
      <w:rPr>
        <w:rFonts w:ascii="Arial" w:hAnsi="Arial" w:cs="Arial"/>
        <w:sz w:val="16"/>
      </w:rPr>
      <w:fldChar w:fldCharType="begin"/>
    </w:r>
    <w:r w:rsidRPr="00FF421F">
      <w:rPr>
        <w:rFonts w:ascii="Arial" w:hAnsi="Arial" w:cs="Arial"/>
        <w:sz w:val="16"/>
      </w:rPr>
      <w:instrText xml:space="preserve"> PAGE  \* MERGEFORMAT </w:instrText>
    </w:r>
    <w:r w:rsidRPr="00FF421F">
      <w:rPr>
        <w:rFonts w:ascii="Arial" w:hAnsi="Arial" w:cs="Arial"/>
        <w:sz w:val="16"/>
      </w:rPr>
      <w:fldChar w:fldCharType="separate"/>
    </w:r>
    <w:r>
      <w:rPr>
        <w:rFonts w:ascii="Arial" w:hAnsi="Arial" w:cs="Arial"/>
        <w:noProof/>
        <w:sz w:val="16"/>
      </w:rPr>
      <w:t>13</w:t>
    </w:r>
    <w:r w:rsidRPr="00FF421F">
      <w:rPr>
        <w:rFonts w:ascii="Arial" w:hAnsi="Arial" w:cs="Arial"/>
        <w:sz w:val="16"/>
      </w:rPr>
      <w:fldChar w:fldCharType="end"/>
    </w:r>
    <w:r w:rsidRPr="00FF421F">
      <w:rPr>
        <w:rFonts w:ascii="Arial" w:hAnsi="Arial" w:cs="Arial"/>
        <w:sz w:val="16"/>
      </w:rPr>
      <w:t xml:space="preserve"> af </w:t>
    </w:r>
    <w:r w:rsidRPr="00FF421F">
      <w:rPr>
        <w:rFonts w:ascii="Arial" w:hAnsi="Arial" w:cs="Arial"/>
        <w:sz w:val="16"/>
      </w:rPr>
      <w:fldChar w:fldCharType="begin"/>
    </w:r>
    <w:r w:rsidRPr="00FF421F">
      <w:rPr>
        <w:rFonts w:ascii="Arial" w:hAnsi="Arial" w:cs="Arial"/>
        <w:sz w:val="16"/>
      </w:rPr>
      <w:instrText xml:space="preserve"> NUMPAGES  \* MERGEFORMAT </w:instrText>
    </w:r>
    <w:r w:rsidRPr="00FF421F">
      <w:rPr>
        <w:rFonts w:ascii="Arial" w:hAnsi="Arial" w:cs="Arial"/>
        <w:sz w:val="16"/>
      </w:rPr>
      <w:fldChar w:fldCharType="separate"/>
    </w:r>
    <w:r>
      <w:rPr>
        <w:rFonts w:ascii="Arial" w:hAnsi="Arial" w:cs="Arial"/>
        <w:noProof/>
        <w:sz w:val="16"/>
      </w:rPr>
      <w:t>78</w:t>
    </w:r>
    <w:r w:rsidRPr="00FF421F">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fod"/>
      <w:rPr>
        <w:rFonts w:ascii="Arial" w:hAnsi="Arial" w:cs="Arial"/>
        <w:sz w:val="16"/>
      </w:rPr>
    </w:pPr>
    <w:r w:rsidRPr="00FF421F">
      <w:rPr>
        <w:rFonts w:ascii="Arial" w:hAnsi="Arial" w:cs="Arial"/>
        <w:sz w:val="16"/>
      </w:rPr>
      <w:fldChar w:fldCharType="begin"/>
    </w:r>
    <w:r w:rsidRPr="00FF421F">
      <w:rPr>
        <w:rFonts w:ascii="Arial" w:hAnsi="Arial" w:cs="Arial"/>
        <w:sz w:val="16"/>
      </w:rPr>
      <w:instrText xml:space="preserve"> CREATEDATE  \@ "d. MMMM yyyy"  \* MERGEFORMAT </w:instrText>
    </w:r>
    <w:r w:rsidRPr="00FF421F">
      <w:rPr>
        <w:rFonts w:ascii="Arial" w:hAnsi="Arial" w:cs="Arial"/>
        <w:sz w:val="16"/>
      </w:rPr>
      <w:fldChar w:fldCharType="separate"/>
    </w:r>
    <w:r w:rsidRPr="00FF421F">
      <w:rPr>
        <w:rFonts w:ascii="Arial" w:hAnsi="Arial" w:cs="Arial"/>
        <w:noProof/>
        <w:sz w:val="16"/>
      </w:rPr>
      <w:t>12. november 2015</w:t>
    </w:r>
    <w:r w:rsidRPr="00FF421F">
      <w:rPr>
        <w:rFonts w:ascii="Arial" w:hAnsi="Arial" w:cs="Arial"/>
        <w:sz w:val="16"/>
      </w:rPr>
      <w:fldChar w:fldCharType="end"/>
    </w:r>
    <w:r w:rsidRPr="00FF421F">
      <w:rPr>
        <w:rFonts w:ascii="Arial" w:hAnsi="Arial" w:cs="Arial"/>
        <w:sz w:val="16"/>
      </w:rPr>
      <w:tab/>
    </w:r>
    <w:r w:rsidRPr="00FF421F">
      <w:rPr>
        <w:rFonts w:ascii="Arial" w:hAnsi="Arial" w:cs="Arial"/>
        <w:sz w:val="16"/>
      </w:rPr>
      <w:tab/>
      <w:t xml:space="preserve">MeddelelseStatusMultiHent Side </w:t>
    </w:r>
    <w:r w:rsidRPr="00FF421F">
      <w:rPr>
        <w:rFonts w:ascii="Arial" w:hAnsi="Arial" w:cs="Arial"/>
        <w:sz w:val="16"/>
      </w:rPr>
      <w:fldChar w:fldCharType="begin"/>
    </w:r>
    <w:r w:rsidRPr="00FF421F">
      <w:rPr>
        <w:rFonts w:ascii="Arial" w:hAnsi="Arial" w:cs="Arial"/>
        <w:sz w:val="16"/>
      </w:rPr>
      <w:instrText xml:space="preserve"> PAGE  \* MERGEFORMAT </w:instrText>
    </w:r>
    <w:r w:rsidRPr="00FF421F">
      <w:rPr>
        <w:rFonts w:ascii="Arial" w:hAnsi="Arial" w:cs="Arial"/>
        <w:sz w:val="16"/>
      </w:rPr>
      <w:fldChar w:fldCharType="separate"/>
    </w:r>
    <w:r>
      <w:rPr>
        <w:rFonts w:ascii="Arial" w:hAnsi="Arial" w:cs="Arial"/>
        <w:noProof/>
        <w:sz w:val="16"/>
      </w:rPr>
      <w:t>17</w:t>
    </w:r>
    <w:r w:rsidRPr="00FF421F">
      <w:rPr>
        <w:rFonts w:ascii="Arial" w:hAnsi="Arial" w:cs="Arial"/>
        <w:sz w:val="16"/>
      </w:rPr>
      <w:fldChar w:fldCharType="end"/>
    </w:r>
    <w:r w:rsidRPr="00FF421F">
      <w:rPr>
        <w:rFonts w:ascii="Arial" w:hAnsi="Arial" w:cs="Arial"/>
        <w:sz w:val="16"/>
      </w:rPr>
      <w:t xml:space="preserve"> af </w:t>
    </w:r>
    <w:r w:rsidRPr="00FF421F">
      <w:rPr>
        <w:rFonts w:ascii="Arial" w:hAnsi="Arial" w:cs="Arial"/>
        <w:sz w:val="16"/>
      </w:rPr>
      <w:fldChar w:fldCharType="begin"/>
    </w:r>
    <w:r w:rsidRPr="00FF421F">
      <w:rPr>
        <w:rFonts w:ascii="Arial" w:hAnsi="Arial" w:cs="Arial"/>
        <w:sz w:val="16"/>
      </w:rPr>
      <w:instrText xml:space="preserve"> NUMPAGES  \* MERGEFORMAT </w:instrText>
    </w:r>
    <w:r w:rsidRPr="00FF421F">
      <w:rPr>
        <w:rFonts w:ascii="Arial" w:hAnsi="Arial" w:cs="Arial"/>
        <w:sz w:val="16"/>
      </w:rPr>
      <w:fldChar w:fldCharType="separate"/>
    </w:r>
    <w:r>
      <w:rPr>
        <w:rFonts w:ascii="Arial" w:hAnsi="Arial" w:cs="Arial"/>
        <w:noProof/>
        <w:sz w:val="16"/>
      </w:rPr>
      <w:t>78</w:t>
    </w:r>
    <w:r w:rsidRPr="00FF421F">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fod"/>
      <w:rPr>
        <w:rFonts w:ascii="Arial" w:hAnsi="Arial" w:cs="Arial"/>
        <w:sz w:val="16"/>
      </w:rPr>
    </w:pPr>
    <w:r w:rsidRPr="00FF421F">
      <w:rPr>
        <w:rFonts w:ascii="Arial" w:hAnsi="Arial" w:cs="Arial"/>
        <w:sz w:val="16"/>
      </w:rPr>
      <w:fldChar w:fldCharType="begin"/>
    </w:r>
    <w:r w:rsidRPr="00FF421F">
      <w:rPr>
        <w:rFonts w:ascii="Arial" w:hAnsi="Arial" w:cs="Arial"/>
        <w:sz w:val="16"/>
      </w:rPr>
      <w:instrText xml:space="preserve"> CREATEDATE  \@ "d. MMMM yyyy"  \* MERGEFORMAT </w:instrText>
    </w:r>
    <w:r w:rsidRPr="00FF421F">
      <w:rPr>
        <w:rFonts w:ascii="Arial" w:hAnsi="Arial" w:cs="Arial"/>
        <w:sz w:val="16"/>
      </w:rPr>
      <w:fldChar w:fldCharType="separate"/>
    </w:r>
    <w:r w:rsidRPr="00FF421F">
      <w:rPr>
        <w:rFonts w:ascii="Arial" w:hAnsi="Arial" w:cs="Arial"/>
        <w:noProof/>
        <w:sz w:val="16"/>
      </w:rPr>
      <w:t>12. november 2015</w:t>
    </w:r>
    <w:r w:rsidRPr="00FF421F">
      <w:rPr>
        <w:rFonts w:ascii="Arial" w:hAnsi="Arial" w:cs="Arial"/>
        <w:sz w:val="16"/>
      </w:rPr>
      <w:fldChar w:fldCharType="end"/>
    </w:r>
    <w:r w:rsidRPr="00FF421F">
      <w:rPr>
        <w:rFonts w:ascii="Arial" w:hAnsi="Arial" w:cs="Arial"/>
        <w:sz w:val="16"/>
      </w:rPr>
      <w:tab/>
    </w:r>
    <w:r w:rsidRPr="00FF421F">
      <w:rPr>
        <w:rFonts w:ascii="Arial" w:hAnsi="Arial" w:cs="Arial"/>
        <w:sz w:val="16"/>
      </w:rPr>
      <w:tab/>
      <w:t xml:space="preserve">OIOSkatteoplysningSelskabAngivelseOpret Side </w:t>
    </w:r>
    <w:r w:rsidRPr="00FF421F">
      <w:rPr>
        <w:rFonts w:ascii="Arial" w:hAnsi="Arial" w:cs="Arial"/>
        <w:sz w:val="16"/>
      </w:rPr>
      <w:fldChar w:fldCharType="begin"/>
    </w:r>
    <w:r w:rsidRPr="00FF421F">
      <w:rPr>
        <w:rFonts w:ascii="Arial" w:hAnsi="Arial" w:cs="Arial"/>
        <w:sz w:val="16"/>
      </w:rPr>
      <w:instrText xml:space="preserve"> PAGE  \* MERGEFORMAT </w:instrText>
    </w:r>
    <w:r w:rsidRPr="00FF421F">
      <w:rPr>
        <w:rFonts w:ascii="Arial" w:hAnsi="Arial" w:cs="Arial"/>
        <w:sz w:val="16"/>
      </w:rPr>
      <w:fldChar w:fldCharType="separate"/>
    </w:r>
    <w:r>
      <w:rPr>
        <w:rFonts w:ascii="Arial" w:hAnsi="Arial" w:cs="Arial"/>
        <w:noProof/>
        <w:sz w:val="16"/>
      </w:rPr>
      <w:t>18</w:t>
    </w:r>
    <w:r w:rsidRPr="00FF421F">
      <w:rPr>
        <w:rFonts w:ascii="Arial" w:hAnsi="Arial" w:cs="Arial"/>
        <w:sz w:val="16"/>
      </w:rPr>
      <w:fldChar w:fldCharType="end"/>
    </w:r>
    <w:r w:rsidRPr="00FF421F">
      <w:rPr>
        <w:rFonts w:ascii="Arial" w:hAnsi="Arial" w:cs="Arial"/>
        <w:sz w:val="16"/>
      </w:rPr>
      <w:t xml:space="preserve"> af </w:t>
    </w:r>
    <w:r w:rsidRPr="00FF421F">
      <w:rPr>
        <w:rFonts w:ascii="Arial" w:hAnsi="Arial" w:cs="Arial"/>
        <w:sz w:val="16"/>
      </w:rPr>
      <w:fldChar w:fldCharType="begin"/>
    </w:r>
    <w:r w:rsidRPr="00FF421F">
      <w:rPr>
        <w:rFonts w:ascii="Arial" w:hAnsi="Arial" w:cs="Arial"/>
        <w:sz w:val="16"/>
      </w:rPr>
      <w:instrText xml:space="preserve"> NUMPAGES  \* MERGEFORMAT </w:instrText>
    </w:r>
    <w:r w:rsidRPr="00FF421F">
      <w:rPr>
        <w:rFonts w:ascii="Arial" w:hAnsi="Arial" w:cs="Arial"/>
        <w:sz w:val="16"/>
      </w:rPr>
      <w:fldChar w:fldCharType="separate"/>
    </w:r>
    <w:r>
      <w:rPr>
        <w:rFonts w:ascii="Arial" w:hAnsi="Arial" w:cs="Arial"/>
        <w:noProof/>
        <w:sz w:val="16"/>
      </w:rPr>
      <w:t>78</w:t>
    </w:r>
    <w:r w:rsidRPr="00FF421F">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fod"/>
      <w:rPr>
        <w:rFonts w:ascii="Arial" w:hAnsi="Arial" w:cs="Arial"/>
        <w:sz w:val="16"/>
      </w:rPr>
    </w:pPr>
    <w:r w:rsidRPr="00FF421F">
      <w:rPr>
        <w:rFonts w:ascii="Arial" w:hAnsi="Arial" w:cs="Arial"/>
        <w:sz w:val="16"/>
      </w:rPr>
      <w:fldChar w:fldCharType="begin"/>
    </w:r>
    <w:r w:rsidRPr="00FF421F">
      <w:rPr>
        <w:rFonts w:ascii="Arial" w:hAnsi="Arial" w:cs="Arial"/>
        <w:sz w:val="16"/>
      </w:rPr>
      <w:instrText xml:space="preserve"> CREATEDATE  \@ "d. MMMM yyyy"  \* MERGEFORMAT </w:instrText>
    </w:r>
    <w:r w:rsidRPr="00FF421F">
      <w:rPr>
        <w:rFonts w:ascii="Arial" w:hAnsi="Arial" w:cs="Arial"/>
        <w:sz w:val="16"/>
      </w:rPr>
      <w:fldChar w:fldCharType="separate"/>
    </w:r>
    <w:r w:rsidRPr="00FF421F">
      <w:rPr>
        <w:rFonts w:ascii="Arial" w:hAnsi="Arial" w:cs="Arial"/>
        <w:noProof/>
        <w:sz w:val="16"/>
      </w:rPr>
      <w:t>12. november 2015</w:t>
    </w:r>
    <w:r w:rsidRPr="00FF421F">
      <w:rPr>
        <w:rFonts w:ascii="Arial" w:hAnsi="Arial" w:cs="Arial"/>
        <w:sz w:val="16"/>
      </w:rPr>
      <w:fldChar w:fldCharType="end"/>
    </w:r>
    <w:r w:rsidRPr="00FF421F">
      <w:rPr>
        <w:rFonts w:ascii="Arial" w:hAnsi="Arial" w:cs="Arial"/>
        <w:sz w:val="16"/>
      </w:rPr>
      <w:tab/>
    </w:r>
    <w:r w:rsidRPr="00FF421F">
      <w:rPr>
        <w:rFonts w:ascii="Arial" w:hAnsi="Arial" w:cs="Arial"/>
        <w:sz w:val="16"/>
      </w:rPr>
      <w:tab/>
      <w:t xml:space="preserve">SagOpdater Side </w:t>
    </w:r>
    <w:r w:rsidRPr="00FF421F">
      <w:rPr>
        <w:rFonts w:ascii="Arial" w:hAnsi="Arial" w:cs="Arial"/>
        <w:sz w:val="16"/>
      </w:rPr>
      <w:fldChar w:fldCharType="begin"/>
    </w:r>
    <w:r w:rsidRPr="00FF421F">
      <w:rPr>
        <w:rFonts w:ascii="Arial" w:hAnsi="Arial" w:cs="Arial"/>
        <w:sz w:val="16"/>
      </w:rPr>
      <w:instrText xml:space="preserve"> PAGE  \* MERGEFORMAT </w:instrText>
    </w:r>
    <w:r w:rsidRPr="00FF421F">
      <w:rPr>
        <w:rFonts w:ascii="Arial" w:hAnsi="Arial" w:cs="Arial"/>
        <w:sz w:val="16"/>
      </w:rPr>
      <w:fldChar w:fldCharType="separate"/>
    </w:r>
    <w:r>
      <w:rPr>
        <w:rFonts w:ascii="Arial" w:hAnsi="Arial" w:cs="Arial"/>
        <w:noProof/>
        <w:sz w:val="16"/>
      </w:rPr>
      <w:t>22</w:t>
    </w:r>
    <w:r w:rsidRPr="00FF421F">
      <w:rPr>
        <w:rFonts w:ascii="Arial" w:hAnsi="Arial" w:cs="Arial"/>
        <w:sz w:val="16"/>
      </w:rPr>
      <w:fldChar w:fldCharType="end"/>
    </w:r>
    <w:r w:rsidRPr="00FF421F">
      <w:rPr>
        <w:rFonts w:ascii="Arial" w:hAnsi="Arial" w:cs="Arial"/>
        <w:sz w:val="16"/>
      </w:rPr>
      <w:t xml:space="preserve"> af </w:t>
    </w:r>
    <w:r w:rsidRPr="00FF421F">
      <w:rPr>
        <w:rFonts w:ascii="Arial" w:hAnsi="Arial" w:cs="Arial"/>
        <w:sz w:val="16"/>
      </w:rPr>
      <w:fldChar w:fldCharType="begin"/>
    </w:r>
    <w:r w:rsidRPr="00FF421F">
      <w:rPr>
        <w:rFonts w:ascii="Arial" w:hAnsi="Arial" w:cs="Arial"/>
        <w:sz w:val="16"/>
      </w:rPr>
      <w:instrText xml:space="preserve"> NUMPAGES  \* MERGEFORMAT </w:instrText>
    </w:r>
    <w:r w:rsidRPr="00FF421F">
      <w:rPr>
        <w:rFonts w:ascii="Arial" w:hAnsi="Arial" w:cs="Arial"/>
        <w:sz w:val="16"/>
      </w:rPr>
      <w:fldChar w:fldCharType="separate"/>
    </w:r>
    <w:r>
      <w:rPr>
        <w:rFonts w:ascii="Arial" w:hAnsi="Arial" w:cs="Arial"/>
        <w:noProof/>
        <w:sz w:val="16"/>
      </w:rPr>
      <w:t>78</w:t>
    </w:r>
    <w:r w:rsidRPr="00FF421F">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21F" w:rsidRDefault="00FF421F" w:rsidP="00FF421F">
      <w:pPr>
        <w:spacing w:line="240" w:lineRule="auto"/>
      </w:pPr>
      <w:r>
        <w:separator/>
      </w:r>
    </w:p>
  </w:footnote>
  <w:footnote w:type="continuationSeparator" w:id="0">
    <w:p w:rsidR="00FF421F" w:rsidRDefault="00FF421F" w:rsidP="00FF421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Default="00FF421F">
    <w:pPr>
      <w:pStyle w:val="Sidehoved"/>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hoved"/>
      <w:jc w:val="center"/>
      <w:rPr>
        <w:rFonts w:ascii="Arial" w:hAnsi="Arial" w:cs="Arial"/>
      </w:rPr>
    </w:pPr>
    <w:r w:rsidRPr="00FF421F">
      <w:rPr>
        <w:rFonts w:ascii="Arial" w:hAnsi="Arial" w:cs="Arial"/>
      </w:rPr>
      <w:t>Servicebeskrivelse</w:t>
    </w:r>
  </w:p>
  <w:p w:rsidR="00FF421F" w:rsidRPr="00FF421F" w:rsidRDefault="00FF421F" w:rsidP="00FF421F">
    <w:pPr>
      <w:pStyle w:val="Sidehoved"/>
      <w:jc w:val="center"/>
      <w:rPr>
        <w:rFonts w:ascii="Arial" w:hAnsi="Arial" w:cs="Aria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hoved"/>
      <w:jc w:val="center"/>
      <w:rPr>
        <w:rFonts w:ascii="Arial" w:hAnsi="Arial" w:cs="Arial"/>
      </w:rPr>
    </w:pPr>
    <w:r w:rsidRPr="00FF421F">
      <w:rPr>
        <w:rFonts w:ascii="Arial" w:hAnsi="Arial" w:cs="Arial"/>
      </w:rPr>
      <w:t>Servicebeskrivelse</w:t>
    </w:r>
  </w:p>
  <w:p w:rsidR="00FF421F" w:rsidRPr="00FF421F" w:rsidRDefault="00FF421F" w:rsidP="00FF421F">
    <w:pPr>
      <w:pStyle w:val="Sidehoved"/>
      <w:jc w:val="center"/>
      <w:rPr>
        <w:rFonts w:ascii="Arial" w:hAnsi="Arial" w:cs="Aria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hoved"/>
      <w:jc w:val="center"/>
      <w:rPr>
        <w:rFonts w:ascii="Arial" w:hAnsi="Arial" w:cs="Arial"/>
      </w:rPr>
    </w:pPr>
    <w:r w:rsidRPr="00FF421F">
      <w:rPr>
        <w:rFonts w:ascii="Arial" w:hAnsi="Arial" w:cs="Arial"/>
      </w:rPr>
      <w:t>Servicebeskrivelse</w:t>
    </w:r>
  </w:p>
  <w:p w:rsidR="00FF421F" w:rsidRPr="00FF421F" w:rsidRDefault="00FF421F" w:rsidP="00FF421F">
    <w:pPr>
      <w:pStyle w:val="Sidehoved"/>
      <w:jc w:val="center"/>
      <w:rPr>
        <w:rFonts w:ascii="Arial" w:hAnsi="Arial" w:cs="Aria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hoved"/>
      <w:jc w:val="center"/>
      <w:rPr>
        <w:rFonts w:ascii="Arial" w:hAnsi="Arial" w:cs="Arial"/>
      </w:rPr>
    </w:pPr>
    <w:r w:rsidRPr="00FF421F">
      <w:rPr>
        <w:rFonts w:ascii="Arial" w:hAnsi="Arial" w:cs="Arial"/>
      </w:rPr>
      <w:t>Servicebeskrivelse</w:t>
    </w:r>
  </w:p>
  <w:p w:rsidR="00FF421F" w:rsidRPr="00FF421F" w:rsidRDefault="00FF421F" w:rsidP="00FF421F">
    <w:pPr>
      <w:pStyle w:val="Sidehoved"/>
      <w:jc w:val="center"/>
      <w:rPr>
        <w:rFonts w:ascii="Arial" w:hAnsi="Arial" w:cs="Aria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hoved"/>
      <w:jc w:val="center"/>
      <w:rPr>
        <w:rFonts w:ascii="Arial" w:hAnsi="Arial" w:cs="Arial"/>
      </w:rPr>
    </w:pPr>
    <w:r w:rsidRPr="00FF421F">
      <w:rPr>
        <w:rFonts w:ascii="Arial" w:hAnsi="Arial" w:cs="Arial"/>
      </w:rPr>
      <w:t>Servicebeskrivelse</w:t>
    </w:r>
  </w:p>
  <w:p w:rsidR="00FF421F" w:rsidRPr="00FF421F" w:rsidRDefault="00FF421F" w:rsidP="00FF421F">
    <w:pPr>
      <w:pStyle w:val="Sidehoved"/>
      <w:jc w:val="center"/>
      <w:rPr>
        <w:rFonts w:ascii="Arial" w:hAnsi="Arial" w:cs="Arial"/>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hoved"/>
      <w:jc w:val="center"/>
      <w:rPr>
        <w:rFonts w:ascii="Arial" w:hAnsi="Arial" w:cs="Arial"/>
      </w:rPr>
    </w:pPr>
    <w:r w:rsidRPr="00FF421F">
      <w:rPr>
        <w:rFonts w:ascii="Arial" w:hAnsi="Arial" w:cs="Arial"/>
      </w:rPr>
      <w:t>Servicebeskrivelse</w:t>
    </w:r>
  </w:p>
  <w:p w:rsidR="00FF421F" w:rsidRPr="00FF421F" w:rsidRDefault="00FF421F" w:rsidP="00FF421F">
    <w:pPr>
      <w:pStyle w:val="Sidehoved"/>
      <w:jc w:val="center"/>
      <w:rPr>
        <w:rFonts w:ascii="Arial" w:hAnsi="Arial" w:cs="Arial"/>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hoved"/>
      <w:jc w:val="center"/>
      <w:rPr>
        <w:rFonts w:ascii="Arial" w:hAnsi="Arial" w:cs="Arial"/>
      </w:rPr>
    </w:pPr>
    <w:r w:rsidRPr="00FF421F">
      <w:rPr>
        <w:rFonts w:ascii="Arial" w:hAnsi="Arial" w:cs="Arial"/>
      </w:rPr>
      <w:t>Servicebeskrivelse</w:t>
    </w:r>
  </w:p>
  <w:p w:rsidR="00FF421F" w:rsidRPr="00FF421F" w:rsidRDefault="00FF421F" w:rsidP="00FF421F">
    <w:pPr>
      <w:pStyle w:val="Sidehoved"/>
      <w:jc w:val="center"/>
      <w:rPr>
        <w:rFonts w:ascii="Arial" w:hAnsi="Arial" w:cs="Arial"/>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hoved"/>
      <w:jc w:val="center"/>
      <w:rPr>
        <w:rFonts w:ascii="Arial" w:hAnsi="Arial" w:cs="Arial"/>
      </w:rPr>
    </w:pPr>
    <w:r w:rsidRPr="00FF421F">
      <w:rPr>
        <w:rFonts w:ascii="Arial" w:hAnsi="Arial" w:cs="Arial"/>
      </w:rPr>
      <w:t>Datastrukturer</w:t>
    </w:r>
  </w:p>
  <w:p w:rsidR="00FF421F" w:rsidRPr="00FF421F" w:rsidRDefault="00FF421F" w:rsidP="00FF421F">
    <w:pPr>
      <w:pStyle w:val="Sidehoved"/>
      <w:jc w:val="center"/>
      <w:rPr>
        <w:rFonts w:ascii="Arial" w:hAnsi="Arial" w:cs="Arial"/>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Default="00FF421F" w:rsidP="00FF421F">
    <w:pPr>
      <w:pStyle w:val="Sidehoved"/>
      <w:jc w:val="center"/>
      <w:rPr>
        <w:rFonts w:ascii="Arial" w:hAnsi="Arial" w:cs="Arial"/>
      </w:rPr>
    </w:pPr>
    <w:r>
      <w:rPr>
        <w:rFonts w:ascii="Arial" w:hAnsi="Arial" w:cs="Arial"/>
      </w:rPr>
      <w:t>Data elementer</w:t>
    </w:r>
  </w:p>
  <w:p w:rsidR="00FF421F" w:rsidRPr="00FF421F" w:rsidRDefault="00FF421F" w:rsidP="00FF421F">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hoved"/>
      <w:jc w:val="center"/>
      <w:rPr>
        <w:rFonts w:ascii="Arial" w:hAnsi="Arial" w:cs="Arial"/>
      </w:rPr>
    </w:pPr>
    <w:r w:rsidRPr="00FF421F">
      <w:rPr>
        <w:rFonts w:ascii="Arial" w:hAnsi="Arial" w:cs="Arial"/>
      </w:rPr>
      <w:t>Servicebeskrivelse</w:t>
    </w:r>
  </w:p>
  <w:p w:rsidR="00FF421F" w:rsidRPr="00FF421F" w:rsidRDefault="00FF421F" w:rsidP="00FF421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Default="00FF421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hoved"/>
      <w:jc w:val="center"/>
      <w:rPr>
        <w:rFonts w:ascii="Arial" w:hAnsi="Arial" w:cs="Arial"/>
      </w:rPr>
    </w:pPr>
    <w:r w:rsidRPr="00FF421F">
      <w:rPr>
        <w:rFonts w:ascii="Arial" w:hAnsi="Arial" w:cs="Arial"/>
      </w:rPr>
      <w:t>Servicebeskrivelse</w:t>
    </w:r>
  </w:p>
  <w:p w:rsidR="00FF421F" w:rsidRPr="00FF421F" w:rsidRDefault="00FF421F" w:rsidP="00FF421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hoved"/>
      <w:jc w:val="center"/>
      <w:rPr>
        <w:rFonts w:ascii="Arial" w:hAnsi="Arial" w:cs="Arial"/>
      </w:rPr>
    </w:pPr>
    <w:r w:rsidRPr="00FF421F">
      <w:rPr>
        <w:rFonts w:ascii="Arial" w:hAnsi="Arial" w:cs="Arial"/>
      </w:rPr>
      <w:t>Servicebeskrivelse</w:t>
    </w:r>
  </w:p>
  <w:p w:rsidR="00FF421F" w:rsidRPr="00FF421F" w:rsidRDefault="00FF421F" w:rsidP="00FF421F">
    <w:pPr>
      <w:pStyle w:val="Sidehoved"/>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hoved"/>
      <w:jc w:val="center"/>
      <w:rPr>
        <w:rFonts w:ascii="Arial" w:hAnsi="Arial" w:cs="Arial"/>
      </w:rPr>
    </w:pPr>
    <w:r w:rsidRPr="00FF421F">
      <w:rPr>
        <w:rFonts w:ascii="Arial" w:hAnsi="Arial" w:cs="Arial"/>
      </w:rPr>
      <w:t>Servicebeskrivelse</w:t>
    </w:r>
  </w:p>
  <w:p w:rsidR="00FF421F" w:rsidRPr="00FF421F" w:rsidRDefault="00FF421F" w:rsidP="00FF421F">
    <w:pPr>
      <w:pStyle w:val="Sidehoved"/>
      <w:jc w:val="center"/>
      <w:rPr>
        <w:rFonts w:ascii="Arial" w:hAnsi="Arial" w:cs="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hoved"/>
      <w:jc w:val="center"/>
      <w:rPr>
        <w:rFonts w:ascii="Arial" w:hAnsi="Arial" w:cs="Arial"/>
      </w:rPr>
    </w:pPr>
    <w:r w:rsidRPr="00FF421F">
      <w:rPr>
        <w:rFonts w:ascii="Arial" w:hAnsi="Arial" w:cs="Arial"/>
      </w:rPr>
      <w:t>Servicebeskrivelse</w:t>
    </w:r>
  </w:p>
  <w:p w:rsidR="00FF421F" w:rsidRPr="00FF421F" w:rsidRDefault="00FF421F" w:rsidP="00FF421F">
    <w:pPr>
      <w:pStyle w:val="Sidehoved"/>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hoved"/>
      <w:jc w:val="center"/>
      <w:rPr>
        <w:rFonts w:ascii="Arial" w:hAnsi="Arial" w:cs="Arial"/>
      </w:rPr>
    </w:pPr>
    <w:r w:rsidRPr="00FF421F">
      <w:rPr>
        <w:rFonts w:ascii="Arial" w:hAnsi="Arial" w:cs="Arial"/>
      </w:rPr>
      <w:t>Servicebeskrivelse</w:t>
    </w:r>
  </w:p>
  <w:p w:rsidR="00FF421F" w:rsidRPr="00FF421F" w:rsidRDefault="00FF421F" w:rsidP="00FF421F">
    <w:pPr>
      <w:pStyle w:val="Sidehoved"/>
      <w:jc w:val="center"/>
      <w:rPr>
        <w:rFonts w:ascii="Arial" w:hAnsi="Arial" w:cs="Aria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F" w:rsidRPr="00FF421F" w:rsidRDefault="00FF421F" w:rsidP="00FF421F">
    <w:pPr>
      <w:pStyle w:val="Sidehoved"/>
      <w:jc w:val="center"/>
      <w:rPr>
        <w:rFonts w:ascii="Arial" w:hAnsi="Arial" w:cs="Arial"/>
      </w:rPr>
    </w:pPr>
    <w:r w:rsidRPr="00FF421F">
      <w:rPr>
        <w:rFonts w:ascii="Arial" w:hAnsi="Arial" w:cs="Arial"/>
      </w:rPr>
      <w:t>Servicebeskrivelse</w:t>
    </w:r>
  </w:p>
  <w:p w:rsidR="00FF421F" w:rsidRPr="00FF421F" w:rsidRDefault="00FF421F" w:rsidP="00FF421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30CCA"/>
    <w:multiLevelType w:val="multilevel"/>
    <w:tmpl w:val="2A0A268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21F"/>
    <w:rsid w:val="000E45A8"/>
    <w:rsid w:val="0054738E"/>
    <w:rsid w:val="00FF42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FD341-10A4-40E5-B46F-F2C4A9131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F421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F421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F421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F421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F421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F421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F421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F421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F421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421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F421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F421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F421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F421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F421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F421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F421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F421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F421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F421F"/>
    <w:rPr>
      <w:rFonts w:ascii="Arial" w:hAnsi="Arial" w:cs="Arial"/>
      <w:b/>
      <w:sz w:val="30"/>
    </w:rPr>
  </w:style>
  <w:style w:type="paragraph" w:customStyle="1" w:styleId="Overskrift211pkt">
    <w:name w:val="Overskrift 2 + 11 pkt"/>
    <w:basedOn w:val="Normal"/>
    <w:link w:val="Overskrift211pktTegn"/>
    <w:rsid w:val="00FF421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F421F"/>
    <w:rPr>
      <w:rFonts w:ascii="Arial" w:hAnsi="Arial" w:cs="Arial"/>
      <w:b/>
    </w:rPr>
  </w:style>
  <w:style w:type="paragraph" w:customStyle="1" w:styleId="Normal11">
    <w:name w:val="Normal + 11"/>
    <w:basedOn w:val="Normal"/>
    <w:link w:val="Normal11Tegn"/>
    <w:rsid w:val="00FF421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F421F"/>
    <w:rPr>
      <w:rFonts w:ascii="Times New Roman" w:hAnsi="Times New Roman" w:cs="Times New Roman"/>
    </w:rPr>
  </w:style>
  <w:style w:type="paragraph" w:styleId="Sidehoved">
    <w:name w:val="header"/>
    <w:basedOn w:val="Normal"/>
    <w:link w:val="SidehovedTegn"/>
    <w:uiPriority w:val="99"/>
    <w:unhideWhenUsed/>
    <w:rsid w:val="00FF421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421F"/>
  </w:style>
  <w:style w:type="paragraph" w:styleId="Sidefod">
    <w:name w:val="footer"/>
    <w:basedOn w:val="Normal"/>
    <w:link w:val="SidefodTegn"/>
    <w:uiPriority w:val="99"/>
    <w:unhideWhenUsed/>
    <w:rsid w:val="00FF421F"/>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4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7.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oter" Target="footer14.xml"/><Relationship Id="rId42"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41"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6.xml"/><Relationship Id="rId40" Type="http://schemas.openxmlformats.org/officeDocument/2006/relationships/footer" Target="footer1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78</Pages>
  <Words>16013</Words>
  <Characters>97684</Characters>
  <Application>Microsoft Office Word</Application>
  <DocSecurity>0</DocSecurity>
  <Lines>814</Lines>
  <Paragraphs>226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113471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2015-11-12T07:41:00Z</dcterms:created>
  <dcterms:modified xsi:type="dcterms:W3CDTF">2015-11-12T07:52:00Z</dcterms:modified>
</cp:coreProperties>
</file>