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8"/>
        <w:gridCol w:w="1923"/>
        <w:gridCol w:w="1608"/>
        <w:gridCol w:w="1462"/>
        <w:gridCol w:w="1565"/>
        <w:gridCol w:w="1462"/>
      </w:tblGrid>
      <w:tr w:rsidR="00FE699F" w:rsidTr="00FE699F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</w:p>
        </w:tc>
      </w:tr>
      <w:tr w:rsidR="00FE699F" w:rsidTr="00FE699F">
        <w:tc>
          <w:tcPr>
            <w:tcW w:w="9628" w:type="dxa"/>
            <w:gridSpan w:val="6"/>
          </w:tcPr>
          <w:p w:rsidR="00FE699F" w:rsidRDefault="00FE699F" w:rsidP="00FE699F">
            <w:pPr>
              <w:pStyle w:val="DefinitionTitel"/>
              <w:spacing w:beforeAutospacing="1" w:afterAutospacing="1"/>
            </w:pPr>
            <w:r>
              <w:t>A07 Håndtering af fejl i fejlliste</w:t>
            </w:r>
          </w:p>
        </w:tc>
      </w:tr>
      <w:tr w:rsidR="00FE699F" w:rsidTr="00FE699F">
        <w:tc>
          <w:tcPr>
            <w:tcW w:w="1604" w:type="dxa"/>
            <w:tcBorders>
              <w:bottom w:val="single" w:sz="4" w:space="0" w:color="auto"/>
            </w:tcBorders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FE699F" w:rsidRP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FE699F" w:rsidRP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FE699F" w:rsidRP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w20830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FE699F" w:rsidRP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2016-04-14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FE699F" w:rsidRP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w20830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FE699F" w:rsidRPr="00FE699F" w:rsidRDefault="00FE699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2016-04-20</w:t>
            </w:r>
          </w:p>
        </w:tc>
      </w:tr>
      <w:tr w:rsidR="00FE699F" w:rsidRPr="00FE699F" w:rsidTr="00FE699F">
        <w:tc>
          <w:tcPr>
            <w:tcW w:w="9628" w:type="dxa"/>
            <w:gridSpan w:val="6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FE699F" w:rsidTr="00FE699F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FE699F" w:rsidRDefault="00FE699F" w:rsidP="00FE699F">
            <w:pPr>
              <w:pStyle w:val="DefinitionTekst"/>
            </w:pPr>
            <w:r>
              <w:t>Formålet med use casen er at beskrive hvordan en SKAT systemejer fremsøger og markerer en fejl som håndteret</w:t>
            </w:r>
          </w:p>
        </w:tc>
      </w:tr>
      <w:tr w:rsidR="00FE699F" w:rsidRPr="00FE699F" w:rsidTr="00FE699F">
        <w:tc>
          <w:tcPr>
            <w:tcW w:w="9628" w:type="dxa"/>
            <w:gridSpan w:val="6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FE699F" w:rsidTr="00FE699F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FE699F" w:rsidRDefault="00FE699F" w:rsidP="00FE699F">
            <w:pPr>
              <w:pStyle w:val="DefinitionTekst"/>
            </w:pPr>
            <w:r>
              <w:t>SKATmedarbejder</w:t>
            </w:r>
          </w:p>
        </w:tc>
      </w:tr>
      <w:tr w:rsidR="00FE699F" w:rsidRPr="00FE699F" w:rsidTr="00FE699F">
        <w:tc>
          <w:tcPr>
            <w:tcW w:w="9628" w:type="dxa"/>
            <w:gridSpan w:val="6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FE699F" w:rsidTr="00FE699F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FE699F" w:rsidRDefault="00FE699F" w:rsidP="00FE699F">
            <w:pPr>
              <w:pStyle w:val="DefinitionTekst"/>
            </w:pPr>
            <w:r>
              <w:t>Efter behov</w:t>
            </w:r>
          </w:p>
        </w:tc>
      </w:tr>
      <w:tr w:rsidR="00FE699F" w:rsidRPr="00FE699F" w:rsidTr="00FE699F">
        <w:tc>
          <w:tcPr>
            <w:tcW w:w="9628" w:type="dxa"/>
            <w:gridSpan w:val="6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FE699F" w:rsidTr="00FE699F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FE699F" w:rsidRDefault="00FE699F" w:rsidP="00FE699F">
            <w:pPr>
              <w:pStyle w:val="DefinitionTekst"/>
            </w:pPr>
            <w:r>
              <w:t>Aktøren er logget ind i NTSEADMIN, og befinder sig på siden Selskabsskat.</w:t>
            </w:r>
          </w:p>
        </w:tc>
      </w:tr>
      <w:tr w:rsidR="00FE699F" w:rsidRPr="00FE699F" w:rsidTr="00FE699F">
        <w:tc>
          <w:tcPr>
            <w:tcW w:w="9628" w:type="dxa"/>
            <w:gridSpan w:val="6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FE699F" w:rsidTr="00FE699F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FE699F" w:rsidRDefault="00FE699F" w:rsidP="00FE699F">
            <w:pPr>
              <w:pStyle w:val="DefinitionTekst"/>
            </w:pPr>
            <w:r>
              <w:t>Aktøren får vist et samlet overblik over fejlmeddelelser og har mulighed for at søge og markere fejl som håndterede.</w:t>
            </w:r>
          </w:p>
        </w:tc>
      </w:tr>
      <w:tr w:rsidR="00FE699F" w:rsidRPr="00FE699F" w:rsidTr="00FE699F">
        <w:tc>
          <w:tcPr>
            <w:tcW w:w="9628" w:type="dxa"/>
            <w:gridSpan w:val="6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E699F" w:rsidTr="00FE699F">
        <w:tc>
          <w:tcPr>
            <w:tcW w:w="9628" w:type="dxa"/>
            <w:gridSpan w:val="6"/>
          </w:tcPr>
          <w:p w:rsidR="00FE699F" w:rsidRDefault="00FE699F" w:rsidP="00FE699F">
            <w:pPr>
              <w:pStyle w:val="DefinitionTekst"/>
            </w:pPr>
            <w:r>
              <w:t>Use casen er oprettet pba. ÆA022 - ændringer til fejllisten</w:t>
            </w:r>
          </w:p>
          <w:p w:rsidR="00FE699F" w:rsidRDefault="00FE699F" w:rsidP="00FE699F">
            <w:pPr>
              <w:pStyle w:val="DefinitionTekst"/>
            </w:pPr>
          </w:p>
          <w:p w:rsidR="00FE699F" w:rsidRDefault="00FE699F" w:rsidP="00FE699F">
            <w:pPr>
              <w:pStyle w:val="DefinitionTekst"/>
            </w:pPr>
            <w:r>
              <w:t>Der findes i DIAS i dag en fejlliste indeholdende integrationsfejl. Denne liste er et simpelt tekstdump fra databasen. Da der findes over 20000 linjer i denne, er den ikke overskuelig, idet data ikke kan filtreres og det ikke er muligt at søge. Dermed er listen reelt ikke brugbar, som den er i dag. Derfor ønsker SKAT at denne ændres med følgende grundlæggende egenskaber</w:t>
            </w:r>
          </w:p>
          <w:p w:rsidR="00FE699F" w:rsidRDefault="00FE699F" w:rsidP="00FE699F">
            <w:pPr>
              <w:pStyle w:val="DefinitionTekst"/>
            </w:pPr>
          </w:p>
          <w:p w:rsidR="00FE699F" w:rsidRDefault="00FE699F" w:rsidP="00FE699F">
            <w:pPr>
              <w:pStyle w:val="DefinitionTekst"/>
            </w:pPr>
            <w:r>
              <w:t>1. Data opdeles struktureret i en liste</w:t>
            </w:r>
          </w:p>
          <w:p w:rsidR="00FE699F" w:rsidRDefault="00FE699F" w:rsidP="00FE699F">
            <w:pPr>
              <w:pStyle w:val="DefinitionTekst"/>
            </w:pPr>
            <w:r>
              <w:t>2. Der indføres minimal funktionalitet til søgning og filtrering</w:t>
            </w:r>
          </w:p>
        </w:tc>
      </w:tr>
    </w:tbl>
    <w:p w:rsidR="00142A3C" w:rsidRDefault="00142A3C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FE699F" w:rsidTr="00FE699F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</w:p>
        </w:tc>
      </w:tr>
      <w:tr w:rsidR="00FE699F" w:rsidRPr="00FE699F" w:rsidTr="00FE699F">
        <w:tc>
          <w:tcPr>
            <w:tcW w:w="5000" w:type="pct"/>
            <w:gridSpan w:val="2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FE699F" w:rsidTr="00FE699F">
        <w:tc>
          <w:tcPr>
            <w:tcW w:w="2500" w:type="pct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i/>
                <w:sz w:val="18"/>
              </w:rPr>
            </w:pPr>
            <w:r w:rsidRPr="00FE699F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i/>
                <w:sz w:val="18"/>
              </w:rPr>
            </w:pPr>
            <w:r w:rsidRPr="00FE699F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FE699F" w:rsidTr="00FE699F">
        <w:tc>
          <w:tcPr>
            <w:tcW w:w="5000" w:type="pct"/>
            <w:gridSpan w:val="2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Trin 1: Se fejlmeddelelser</w:t>
            </w:r>
          </w:p>
        </w:tc>
      </w:tr>
      <w:tr w:rsidR="00FE699F" w:rsidTr="00FE699F"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Aktøren vælger menupunktet "Fejlmeddelelser"</w:t>
            </w:r>
          </w:p>
        </w:tc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Selskabsskat (DIAS) viser en liste af fejlmeddelelser i kronologisk rækkefølge.</w:t>
            </w:r>
          </w:p>
          <w:p w:rsidR="00FE699F" w:rsidRDefault="00FE699F" w:rsidP="00FE699F">
            <w:pPr>
              <w:pStyle w:val="DefinitionTekst"/>
            </w:pPr>
          </w:p>
          <w:p w:rsidR="00FE699F" w:rsidRDefault="00FE699F" w:rsidP="00FE699F">
            <w:pPr>
              <w:pStyle w:val="DefinitionTekst"/>
            </w:pPr>
            <w:r>
              <w:t>Til enhver fejl opgives følgende oplysninger:</w:t>
            </w:r>
          </w:p>
          <w:p w:rsidR="00FE699F" w:rsidRDefault="00FE699F" w:rsidP="00FE699F">
            <w:pPr>
              <w:pStyle w:val="DefinitionTekst"/>
            </w:pPr>
            <w:r>
              <w:t>* Unik fejl id</w:t>
            </w:r>
          </w:p>
          <w:p w:rsidR="00FE699F" w:rsidRDefault="00FE699F" w:rsidP="00FE699F">
            <w:pPr>
              <w:pStyle w:val="DefinitionTekst"/>
            </w:pPr>
            <w:r>
              <w:t>* Dato og klokkeslæt for fejlens opståen</w:t>
            </w:r>
          </w:p>
          <w:p w:rsidR="00FE699F" w:rsidRDefault="00FE699F" w:rsidP="00FE699F">
            <w:pPr>
              <w:pStyle w:val="DefinitionTekst"/>
            </w:pPr>
            <w:r>
              <w:t>* SE-nummer - hvis mulig og relevant</w:t>
            </w:r>
          </w:p>
          <w:p w:rsidR="00FE699F" w:rsidRDefault="00FE699F" w:rsidP="00FE699F">
            <w:pPr>
              <w:pStyle w:val="DefinitionTekst"/>
            </w:pPr>
            <w:r>
              <w:t xml:space="preserve">* Fejlmeddelelse </w:t>
            </w:r>
          </w:p>
          <w:p w:rsidR="00FE699F" w:rsidRDefault="00FE699F" w:rsidP="00FE699F">
            <w:pPr>
              <w:pStyle w:val="DefinitionTekst"/>
            </w:pPr>
            <w:r>
              <w:t>* Fejlkode fra integrerende system - hvis mulig og relevant</w:t>
            </w:r>
          </w:p>
          <w:p w:rsidR="00FE699F" w:rsidRDefault="00FE699F" w:rsidP="00FE699F">
            <w:pPr>
              <w:pStyle w:val="DefinitionTekst"/>
            </w:pPr>
            <w:r>
              <w:t>* Fejlmeddelelse fra integrerende system - hvis mulig og relevant</w:t>
            </w:r>
          </w:p>
          <w:p w:rsidR="00FE699F" w:rsidRDefault="00FE699F" w:rsidP="00FE699F">
            <w:pPr>
              <w:pStyle w:val="DefinitionTekst"/>
            </w:pPr>
            <w:r>
              <w:t xml:space="preserve">* Transaktions id </w:t>
            </w:r>
          </w:p>
          <w:p w:rsidR="00FE699F" w:rsidRDefault="00FE699F" w:rsidP="00FE699F">
            <w:pPr>
              <w:pStyle w:val="DefinitionTekst"/>
            </w:pPr>
            <w:r>
              <w:t>* W-nr for medarbejder som har håndteret fejlen (vises ikke i GUI)</w:t>
            </w:r>
          </w:p>
          <w:p w:rsidR="00FE699F" w:rsidRDefault="00FE699F" w:rsidP="00FE699F">
            <w:pPr>
              <w:pStyle w:val="DefinitionTekst"/>
            </w:pPr>
            <w:r>
              <w:t>* Tidspunkt for håndtering af fejl (vises ikke i GUI)</w:t>
            </w:r>
          </w:p>
          <w:p w:rsidR="00FE699F" w:rsidRDefault="00FE699F" w:rsidP="00FE699F">
            <w:pPr>
              <w:pStyle w:val="DefinitionTekst"/>
            </w:pPr>
          </w:p>
          <w:p w:rsidR="00FE699F" w:rsidRDefault="00FE699F" w:rsidP="00FE699F">
            <w:pPr>
              <w:pStyle w:val="DefinitionTekst"/>
            </w:pPr>
            <w:r>
              <w:t>Til enhver fejl tilhøre ligeledes en checkbox til at markere en fejl som værende håndteret.</w:t>
            </w:r>
          </w:p>
        </w:tc>
      </w:tr>
      <w:tr w:rsidR="00FE699F" w:rsidTr="00FE699F">
        <w:tc>
          <w:tcPr>
            <w:tcW w:w="5000" w:type="pct"/>
            <w:gridSpan w:val="2"/>
          </w:tcPr>
          <w:p w:rsidR="00FE699F" w:rsidRPr="00FE699F" w:rsidRDefault="00FE699F" w:rsidP="00FE699F">
            <w:pPr>
              <w:pStyle w:val="DefinitionTekst"/>
              <w:rPr>
                <w:b/>
              </w:rPr>
            </w:pPr>
            <w:r w:rsidRPr="00FE699F">
              <w:rPr>
                <w:b/>
              </w:rPr>
              <w:t>Trin 2: Marker fejl som udredt</w:t>
            </w:r>
          </w:p>
        </w:tc>
      </w:tr>
      <w:tr w:rsidR="00FE699F" w:rsidTr="00FE699F"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Aktøren finder den pågældende fejl ved en søgning på dato, status, SE-nummer og/eller fejlkode, og markerer fejlen som håndteret i den tilhørende checkbox.</w:t>
            </w:r>
          </w:p>
        </w:tc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Selskabsskat (DIAS) opdaterer databasen med aktørens w-nummer samt dato og klokkeslæt for handlingen.</w:t>
            </w:r>
          </w:p>
        </w:tc>
      </w:tr>
    </w:tbl>
    <w:p w:rsidR="00FE699F" w:rsidRDefault="00FE699F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FE699F" w:rsidTr="00FE699F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FE699F" w:rsidRDefault="00FE699F">
            <w:pPr>
              <w:rPr>
                <w:rFonts w:ascii="Arial" w:hAnsi="Arial" w:cs="Arial"/>
                <w:sz w:val="18"/>
              </w:rPr>
            </w:pPr>
          </w:p>
        </w:tc>
      </w:tr>
      <w:tr w:rsidR="00FE699F" w:rsidRPr="00FE699F" w:rsidTr="00FE699F">
        <w:tc>
          <w:tcPr>
            <w:tcW w:w="5000" w:type="pct"/>
            <w:gridSpan w:val="2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Variant: Fjern markering for håndteret fejl</w:t>
            </w:r>
          </w:p>
        </w:tc>
      </w:tr>
      <w:tr w:rsidR="00FE699F" w:rsidTr="00FE699F">
        <w:tc>
          <w:tcPr>
            <w:tcW w:w="2500" w:type="pct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i/>
                <w:sz w:val="18"/>
              </w:rPr>
            </w:pPr>
            <w:r w:rsidRPr="00FE699F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FE699F" w:rsidRPr="00FE699F" w:rsidRDefault="00FE699F">
            <w:pPr>
              <w:rPr>
                <w:rFonts w:ascii="Arial" w:hAnsi="Arial" w:cs="Arial"/>
                <w:i/>
                <w:sz w:val="18"/>
              </w:rPr>
            </w:pPr>
            <w:r w:rsidRPr="00FE699F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FE699F" w:rsidTr="00FE699F">
        <w:tc>
          <w:tcPr>
            <w:tcW w:w="5000" w:type="pct"/>
            <w:gridSpan w:val="2"/>
          </w:tcPr>
          <w:p w:rsidR="00FE699F" w:rsidRPr="00FE699F" w:rsidRDefault="00FE699F">
            <w:pPr>
              <w:rPr>
                <w:rFonts w:ascii="Arial" w:hAnsi="Arial" w:cs="Arial"/>
                <w:b/>
                <w:sz w:val="18"/>
              </w:rPr>
            </w:pPr>
            <w:r w:rsidRPr="00FE699F">
              <w:rPr>
                <w:rFonts w:ascii="Arial" w:hAnsi="Arial" w:cs="Arial"/>
                <w:b/>
                <w:sz w:val="18"/>
              </w:rPr>
              <w:t>Trin 1: Se fejlmeddelelser</w:t>
            </w:r>
          </w:p>
        </w:tc>
      </w:tr>
      <w:tr w:rsidR="00FE699F" w:rsidTr="00FE699F"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Aktøren vælger menupunktet "Fejlmeddelelser"</w:t>
            </w:r>
          </w:p>
        </w:tc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Selskabsskat (DIAS) viser en liste af fejlmeddelelser i kronologisk rækkefølge.</w:t>
            </w:r>
          </w:p>
          <w:p w:rsidR="00FE699F" w:rsidRDefault="00FE699F" w:rsidP="00FE699F">
            <w:pPr>
              <w:pStyle w:val="DefinitionTekst"/>
            </w:pPr>
          </w:p>
          <w:p w:rsidR="00FE699F" w:rsidRDefault="00FE699F" w:rsidP="00FE699F">
            <w:pPr>
              <w:pStyle w:val="DefinitionTekst"/>
            </w:pPr>
            <w:r>
              <w:t>Til enhver fejl opgives følgende oplysninger:</w:t>
            </w:r>
          </w:p>
          <w:p w:rsidR="00FE699F" w:rsidRDefault="00FE699F" w:rsidP="00FE699F">
            <w:pPr>
              <w:pStyle w:val="DefinitionTekst"/>
            </w:pPr>
            <w:r>
              <w:t>* Unik fejl id</w:t>
            </w:r>
          </w:p>
          <w:p w:rsidR="00FE699F" w:rsidRDefault="00FE699F" w:rsidP="00FE699F">
            <w:pPr>
              <w:pStyle w:val="DefinitionTekst"/>
            </w:pPr>
            <w:r>
              <w:t>* Dato og klokkeslæt for fejlens opståen</w:t>
            </w:r>
          </w:p>
          <w:p w:rsidR="00FE699F" w:rsidRDefault="00FE699F" w:rsidP="00FE699F">
            <w:pPr>
              <w:pStyle w:val="DefinitionTekst"/>
            </w:pPr>
            <w:r>
              <w:t>* SE-nummer - hvis mulig og relevant</w:t>
            </w:r>
          </w:p>
          <w:p w:rsidR="00FE699F" w:rsidRDefault="00FE699F" w:rsidP="00FE699F">
            <w:pPr>
              <w:pStyle w:val="DefinitionTekst"/>
            </w:pPr>
            <w:r>
              <w:t xml:space="preserve">* Fejlmeddelelse </w:t>
            </w:r>
          </w:p>
          <w:p w:rsidR="00FE699F" w:rsidRDefault="00FE699F" w:rsidP="00FE699F">
            <w:pPr>
              <w:pStyle w:val="DefinitionTekst"/>
            </w:pPr>
            <w:r>
              <w:t>* Fejlkode fra integrerende system - hvis mulig og relevant</w:t>
            </w:r>
          </w:p>
          <w:p w:rsidR="00FE699F" w:rsidRDefault="00FE699F" w:rsidP="00FE699F">
            <w:pPr>
              <w:pStyle w:val="DefinitionTekst"/>
            </w:pPr>
            <w:r>
              <w:t>* Fejlmeddelelse fra integrerende system - hvis mulig og relevant</w:t>
            </w:r>
          </w:p>
          <w:p w:rsidR="00FE699F" w:rsidRDefault="00FE699F" w:rsidP="00FE699F">
            <w:pPr>
              <w:pStyle w:val="DefinitionTekst"/>
            </w:pPr>
            <w:r>
              <w:t xml:space="preserve">* Transaktions id </w:t>
            </w:r>
          </w:p>
          <w:p w:rsidR="00FE699F" w:rsidRDefault="00FE699F" w:rsidP="00FE699F">
            <w:pPr>
              <w:pStyle w:val="DefinitionTekst"/>
            </w:pPr>
            <w:r>
              <w:t>* W-nr for medarbejder som har håndteret fejlen (vises ikke i GUI)</w:t>
            </w:r>
          </w:p>
          <w:p w:rsidR="00FE699F" w:rsidRDefault="00FE699F" w:rsidP="00FE699F">
            <w:pPr>
              <w:pStyle w:val="DefinitionTekst"/>
            </w:pPr>
            <w:r>
              <w:t>* Tidspunkt for håndtering af fejl (vises ikke i GUI)</w:t>
            </w:r>
          </w:p>
          <w:p w:rsidR="00FE699F" w:rsidRDefault="00FE699F" w:rsidP="00FE699F">
            <w:pPr>
              <w:pStyle w:val="DefinitionTekst"/>
            </w:pPr>
          </w:p>
          <w:p w:rsidR="00FE699F" w:rsidRDefault="00FE699F" w:rsidP="00FE699F">
            <w:pPr>
              <w:pStyle w:val="DefinitionTekst"/>
            </w:pPr>
            <w:r>
              <w:t>Til enhver fejl tilhøre ligeledes en checkbox til at markere en fejl som værende håndteret.</w:t>
            </w:r>
          </w:p>
        </w:tc>
      </w:tr>
      <w:tr w:rsidR="00FE699F" w:rsidTr="00FE699F">
        <w:tc>
          <w:tcPr>
            <w:tcW w:w="5000" w:type="pct"/>
            <w:gridSpan w:val="2"/>
          </w:tcPr>
          <w:p w:rsidR="00FE699F" w:rsidRPr="00FE699F" w:rsidRDefault="00FE699F" w:rsidP="00FE699F">
            <w:pPr>
              <w:pStyle w:val="DefinitionTekst"/>
              <w:rPr>
                <w:b/>
              </w:rPr>
            </w:pPr>
            <w:r w:rsidRPr="00FE699F">
              <w:rPr>
                <w:b/>
              </w:rPr>
              <w:t>Trin 2: Marker fejl som ikke udredt</w:t>
            </w:r>
          </w:p>
        </w:tc>
      </w:tr>
      <w:tr w:rsidR="00FE699F" w:rsidTr="00FE699F"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bookmarkStart w:id="0" w:name="_GoBack" w:colFirst="0" w:colLast="0"/>
            <w:r>
              <w:t>Aktøren finder den pågældende fejl ved en søgning på dato, status, SE-nummer og/eller fejlkode, og fjerner markering for fejlen håndteret, i den tilhørende checkbox.</w:t>
            </w:r>
          </w:p>
        </w:tc>
        <w:tc>
          <w:tcPr>
            <w:tcW w:w="2500" w:type="pct"/>
          </w:tcPr>
          <w:p w:rsidR="00FE699F" w:rsidRDefault="00FE699F" w:rsidP="00FE699F">
            <w:pPr>
              <w:pStyle w:val="DefinitionTekst"/>
            </w:pPr>
            <w:r>
              <w:t>Selskabsskat (DIAS) fjerner eksisterende data for fejlhåndteringen fra databasen - w-nummer samt dato og klokkeslæt.</w:t>
            </w:r>
          </w:p>
        </w:tc>
      </w:tr>
      <w:bookmarkEnd w:id="0"/>
    </w:tbl>
    <w:p w:rsidR="00FE699F" w:rsidRPr="00FE699F" w:rsidRDefault="00FE699F">
      <w:pPr>
        <w:rPr>
          <w:rFonts w:ascii="Arial" w:hAnsi="Arial" w:cs="Arial"/>
          <w:sz w:val="18"/>
        </w:rPr>
      </w:pPr>
    </w:p>
    <w:sectPr w:rsidR="00FE699F" w:rsidRPr="00FE6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636" w:rsidRDefault="00A46636" w:rsidP="00FE699F">
      <w:pPr>
        <w:spacing w:after="0" w:line="240" w:lineRule="auto"/>
      </w:pPr>
      <w:r>
        <w:separator/>
      </w:r>
    </w:p>
  </w:endnote>
  <w:endnote w:type="continuationSeparator" w:id="0">
    <w:p w:rsidR="00A46636" w:rsidRDefault="00A46636" w:rsidP="00FE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9F" w:rsidRDefault="00FE69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9F" w:rsidRDefault="00FE699F" w:rsidP="00FE699F">
    <w:pPr>
      <w:pStyle w:val="Sidefod"/>
      <w:tabs>
        <w:tab w:val="clear" w:pos="4819"/>
      </w:tabs>
    </w:pP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9F" w:rsidRDefault="00FE69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636" w:rsidRDefault="00A46636" w:rsidP="00FE699F">
      <w:pPr>
        <w:spacing w:after="0" w:line="240" w:lineRule="auto"/>
      </w:pPr>
      <w:r>
        <w:separator/>
      </w:r>
    </w:p>
  </w:footnote>
  <w:footnote w:type="continuationSeparator" w:id="0">
    <w:p w:rsidR="00A46636" w:rsidRDefault="00A46636" w:rsidP="00FE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9F" w:rsidRDefault="00FE69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9F" w:rsidRDefault="00FE699F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9F" w:rsidRDefault="00FE699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9F"/>
    <w:rsid w:val="00142A3C"/>
    <w:rsid w:val="00A46636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13F53-F9D1-4B91-9383-3A8570D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FE699F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FE699F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FE699F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FE699F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FE699F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FE699F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FE699F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FE699F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FE6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FE69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699F"/>
  </w:style>
  <w:style w:type="paragraph" w:styleId="Sidefod">
    <w:name w:val="footer"/>
    <w:basedOn w:val="Normal"/>
    <w:link w:val="SidefodTegn"/>
    <w:uiPriority w:val="99"/>
    <w:unhideWhenUsed/>
    <w:rsid w:val="00FE69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2731</Characters>
  <Application>Microsoft Office Word</Application>
  <DocSecurity>0</DocSecurity>
  <Lines>22</Lines>
  <Paragraphs>6</Paragraphs>
  <ScaleCrop>false</ScaleCrop>
  <Company>skat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Kennet Højmark Andersen</dc:creator>
  <cp:keywords/>
  <dc:description/>
  <cp:lastModifiedBy>Kennet Højmark Andersen</cp:lastModifiedBy>
  <cp:revision>1</cp:revision>
  <dcterms:created xsi:type="dcterms:W3CDTF">2016-04-20T07:46:00Z</dcterms:created>
  <dcterms:modified xsi:type="dcterms:W3CDTF">2016-04-20T07:47:00Z</dcterms:modified>
</cp:coreProperties>
</file>