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473"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9255C" w:rsidTr="00B9255C">
        <w:tblPrEx>
          <w:tblCellMar>
            <w:top w:w="0" w:type="dxa"/>
            <w:bottom w:w="0" w:type="dxa"/>
          </w:tblCellMar>
        </w:tblPrEx>
        <w:trPr>
          <w:trHeight w:hRule="exact" w:val="113"/>
        </w:trPr>
        <w:tc>
          <w:tcPr>
            <w:tcW w:w="10205" w:type="dxa"/>
            <w:gridSpan w:val="6"/>
            <w:shd w:val="clear" w:color="auto" w:fill="82A0F0"/>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rPr>
          <w:trHeight w:val="283"/>
        </w:trPr>
        <w:tc>
          <w:tcPr>
            <w:tcW w:w="10205" w:type="dxa"/>
            <w:gridSpan w:val="6"/>
            <w:tcBorders>
              <w:bottom w:val="single" w:sz="6" w:space="0" w:color="auto"/>
            </w:tcBorders>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9255C">
              <w:rPr>
                <w:rFonts w:ascii="Arial" w:hAnsi="Arial" w:cs="Arial"/>
                <w:b/>
                <w:sz w:val="30"/>
              </w:rPr>
              <w:t>IndkomstOplysningPersonAbonnentBestil</w:t>
            </w:r>
          </w:p>
        </w:tc>
      </w:tr>
      <w:tr w:rsidR="00B9255C" w:rsidTr="00B9255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9255C" w:rsidTr="00B9255C">
        <w:tblPrEx>
          <w:tblCellMar>
            <w:top w:w="0" w:type="dxa"/>
            <w:bottom w:w="0" w:type="dxa"/>
          </w:tblCellMar>
        </w:tblPrEx>
        <w:trPr>
          <w:gridAfter w:val="1"/>
          <w:trHeight w:val="283"/>
        </w:trPr>
        <w:tc>
          <w:tcPr>
            <w:tcW w:w="1701" w:type="dxa"/>
            <w:tcBorders>
              <w:top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p>
        </w:tc>
        <w:tc>
          <w:tcPr>
            <w:tcW w:w="1699" w:type="dxa"/>
            <w:tcBorders>
              <w:top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2007-11-07</w:t>
            </w:r>
          </w:p>
        </w:tc>
        <w:tc>
          <w:tcPr>
            <w:tcW w:w="1699" w:type="dxa"/>
            <w:tcBorders>
              <w:top w:val="nil"/>
            </w:tcBorders>
            <w:shd w:val="clear" w:color="auto" w:fill="auto"/>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2017-03-08</w:t>
            </w:r>
          </w:p>
        </w:tc>
      </w:tr>
      <w:tr w:rsidR="00B9255C" w:rsidTr="00B9255C">
        <w:tblPrEx>
          <w:tblCellMar>
            <w:top w:w="0" w:type="dxa"/>
            <w:bottom w:w="0" w:type="dxa"/>
          </w:tblCellMar>
        </w:tblPrEx>
        <w:trPr>
          <w:trHeight w:val="283"/>
        </w:trPr>
        <w:tc>
          <w:tcPr>
            <w:tcW w:w="10205" w:type="dxa"/>
            <w:gridSpan w:val="6"/>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9255C" w:rsidTr="00B9255C">
        <w:tblPrEx>
          <w:tblCellMar>
            <w:top w:w="0" w:type="dxa"/>
            <w:bottom w:w="0" w:type="dxa"/>
          </w:tblCellMar>
        </w:tblPrEx>
        <w:trPr>
          <w:trHeight w:val="283"/>
        </w:trPr>
        <w:tc>
          <w:tcPr>
            <w:tcW w:w="10205" w:type="dxa"/>
            <w:gridSpan w:val="6"/>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abonnents bestilling til senere (asynkron) levering af indkomstoplysninger for en eller flere fysiske eller juridiske personer. (Fysiske personer er personer identificeret med dansk CPR-nummer. Juridiske personer er virksomheder identificeret med CVR- eller SE-nummer)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for hver fysisk eller juridisk person angives CVR/SE-nummer på indberetningspligtige, som udstillingen ønskes begrænset til. Bestilling anvendes, når der er behov for indkomstoplysninger til opfølgningsformål.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Muligheden anvendes typisk, når en abonnent ønsker,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nye oplysninger til brug for opfølgning på en igangværende sag, og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 samt eventuelle nye oplysninger på en igangværende sag.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stiller indkomstoplysninger til rådighed for myndigheder og andre, som iht. eIndkomstlovens § 7 stk. 1, jf. § 15 stk. 1 i eIndkomstbekendtgørelsen, kan anvende oplysninger fra indkomstregistret.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Anvendelsen af servicen er betinget af, at de pågældende har indgået en abonnementsaftale med told- og skatteforvaltningen herom, jf. § 7 stk. 4 i lov om et indkomstregister.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indberetningspligtige,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UDFYLDELSE AF SØGEKRITERIER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oplysninger bestilles skal der anføres mindst et og højest to sæt af søgeperioder.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og SøgeDatoTidTil i SøgeDatoTidLukketStruktur kan udfyldes. SøgeDatoTidFra og SøgeDatoTidTil angiver det tidsrum, hvor indkomstoplysninger er offentliggjort af SKAT.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SøgeDatoTidLukketStruktur, skal den udfyldes i kombination med SøgeDatoFra og eventuelt SøgeDatoTil.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 eller SøgeÅrMånedFra skal altid udfyldes. SøgeDatoTil eller SøgeÅrMånedTil kan udfyldes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returnerer indkomstoplysninger, hvis offentliggørelsestidspunkt er større end det angivne tidspunkt. SøgeDatoTidTil returnerer indkomstoplysninger, hvis offentliggørelsestidspunkt er mindre end eller lig (mindre end=) det angivne tidspunkt.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skal, hvis udfyldt, være før aktuelt dato og tid.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søges med dato og tid, er der risiko for, at der er indkomstoplysninger på vej til offentliggørelse med et tidspunkt, som ligger før den i requesten angivne SøgeDatoTidTil. Det er ikke muligt med sikkerhed at definere, hvor lang tid før aktuel tid en SøgeDatoTidTil må være.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derfor en værdi for NySøgeDatoTidFra, som, hvis det er relevant, anvendes ved næste bestilling af indkomstoplysninger for de fysiske eller juridiske personer, der er angivet i bestillingen for at sikre at der ikke opstår 'huller' eller 'dubletter' i fremsøgte indkomstoplysninger.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 er angivet som en Zulu tid (bliver også kaldt Den Internationale tid UTC). Der returneres altid en værdi for NySøgeDatoTidFra.</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BASISMÅNED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basismåned er den måned, som indkomstoplysningerne, rent skattemæssigt hører til i.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SøgeÅrMånedFra er udfyldt, hentes der oplysninger fra og med det angivne år og måned. Hvis både SøgeÅrMånedFra og SøgeÅrMånedTil er udfyldt hentes, der oplysninger for den angivne periode. Angives basismånedsperioden til eksempelvis 201001 - 201004, så hentes alle indkomstoplysninger, der har basismåned i denne periode.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bestille indkomstoplysninger for basismåned uden at udfylde SøgeDatoTidLukketStruktur.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LØNPERIODE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Lønperioden er den periode, som indkomstmodtageren kender fra sin lønseddel, eksempelvis løn for perioden 20. december 2009 til 19. januar 2010.</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SøgeDatoFra er udfyldt hentes der indkomstoplysninger, hvor lønperioden ligger helt eller delvist efter den angivne SøgeDatoFra.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både SøgeDatoFra og SøgeDatoTil er udfyldt, hentes der oplysninger, hvor lønperiode er helt eller delvis omfattet af den angivne søgeperiode.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bestille indkomstoplysninger for lønperiode uden at udfylde SøgeDatoTidLukketStruktur.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DATO TID OG LØNPERIODE eller BASISMÅNED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og SøgeDatoTidTil indebærer, at der hentes indkomstoplysninger, som er offentliggjort i den angivne tidsperiode. Denne søgeperiode kan kombineres med SøgeDatoFra og eventuelt SøgeDatoTil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 udtrykker således det tidligste tidspunkt, som der må hentes oplysninger for, som er offentliggjort i den periode, som er angivet med SøgeDatoTidFra og SøgeDatoTidTil.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er krav om logning, og adgangen til oplysningerne ikke kan logges.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til virksomheder.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tc>
      </w:tr>
      <w:tr w:rsidR="00B9255C" w:rsidTr="00B9255C">
        <w:tblPrEx>
          <w:tblCellMar>
            <w:top w:w="0" w:type="dxa"/>
            <w:bottom w:w="0" w:type="dxa"/>
          </w:tblCellMar>
        </w:tblPrEx>
        <w:trPr>
          <w:trHeight w:val="283"/>
        </w:trPr>
        <w:tc>
          <w:tcPr>
            <w:tcW w:w="10205" w:type="dxa"/>
            <w:gridSpan w:val="6"/>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Overordnet beskrivelse af funktionalitet:</w:t>
            </w:r>
          </w:p>
        </w:tc>
      </w:tr>
      <w:tr w:rsidR="00B9255C" w:rsidTr="00B9255C">
        <w:tblPrEx>
          <w:tblCellMar>
            <w:top w:w="0" w:type="dxa"/>
            <w:bottom w:w="0" w:type="dxa"/>
          </w:tblCellMar>
        </w:tblPrEx>
        <w:trPr>
          <w:trHeight w:val="283"/>
        </w:trPr>
        <w:tc>
          <w:tcPr>
            <w:tcW w:w="10205" w:type="dxa"/>
            <w:gridSpan w:val="6"/>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rPr>
          <w:trHeight w:val="283"/>
        </w:trPr>
        <w:tc>
          <w:tcPr>
            <w:tcW w:w="10205" w:type="dxa"/>
            <w:gridSpan w:val="6"/>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9255C" w:rsidTr="00B9255C">
        <w:tblPrEx>
          <w:tblCellMar>
            <w:top w:w="0" w:type="dxa"/>
            <w:bottom w:w="0" w:type="dxa"/>
          </w:tblCellMar>
        </w:tblPrEx>
        <w:trPr>
          <w:trHeight w:val="283"/>
        </w:trPr>
        <w:tc>
          <w:tcPr>
            <w:tcW w:w="10205" w:type="dxa"/>
            <w:gridSpan w:val="6"/>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IndkomstOplysningPersonAbonnentBestil_I_I</w:t>
            </w:r>
          </w:p>
        </w:tc>
      </w:tr>
      <w:tr w:rsidR="00B9255C" w:rsidTr="00B9255C">
        <w:tblPrEx>
          <w:tblCellMar>
            <w:top w:w="0" w:type="dxa"/>
            <w:bottom w:w="0" w:type="dxa"/>
          </w:tblCellMar>
        </w:tblPrEx>
        <w:trPr>
          <w:trHeight w:val="283"/>
        </w:trPr>
        <w:tc>
          <w:tcPr>
            <w:tcW w:w="10205" w:type="dxa"/>
            <w:gridSpan w:val="6"/>
            <w:shd w:val="clear" w:color="auto" w:fill="FFFFFF"/>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IndkomstOplysningPersonAbonnentBestilInddata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Abonnent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(SøgeDatoTidLukketStruktur)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IndkomstSøgeValg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IndkomstPersonSamling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PersonIndkomstÅbenSøgeStruktur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IndkomstForVirksomhedSamling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VirksomhedIndkomstÅbenSøgeStruktur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en abonnents input ved bestilling af indkomstoplysninger</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IndkomstOplysningPersonAbonnentBestil_O_I</w:t>
            </w:r>
          </w:p>
        </w:tc>
      </w:tr>
      <w:tr w:rsidR="00B9255C" w:rsidTr="00B9255C">
        <w:tblPrEx>
          <w:tblCellMar>
            <w:top w:w="0" w:type="dxa"/>
            <w:bottom w:w="0" w:type="dxa"/>
          </w:tblCellMar>
        </w:tblPrEx>
        <w:trPr>
          <w:trHeight w:val="283"/>
        </w:trPr>
        <w:tc>
          <w:tcPr>
            <w:tcW w:w="10205" w:type="dxa"/>
            <w:gridSpan w:val="6"/>
            <w:shd w:val="clear" w:color="auto" w:fill="FFFFFF"/>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IndkomstOplysningPersonAbonnentBestilAfslut_I</w:t>
            </w:r>
          </w:p>
        </w:tc>
      </w:tr>
      <w:tr w:rsidR="00B9255C" w:rsidTr="00B9255C">
        <w:tblPrEx>
          <w:tblCellMar>
            <w:top w:w="0" w:type="dxa"/>
            <w:bottom w:w="0" w:type="dxa"/>
          </w:tblCellMar>
        </w:tblPrEx>
        <w:trPr>
          <w:trHeight w:val="283"/>
        </w:trPr>
        <w:tc>
          <w:tcPr>
            <w:tcW w:w="10205" w:type="dxa"/>
            <w:gridSpan w:val="6"/>
            <w:shd w:val="clear" w:color="auto" w:fill="FFFFFF"/>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B9255C" w:rsidTr="00B9255C">
        <w:tblPrEx>
          <w:tblCellMar>
            <w:top w:w="0" w:type="dxa"/>
            <w:bottom w:w="0" w:type="dxa"/>
          </w:tblCellMar>
        </w:tblPrEx>
        <w:trPr>
          <w:trHeight w:val="283"/>
        </w:trPr>
        <w:tc>
          <w:tcPr>
            <w:tcW w:w="10205" w:type="dxa"/>
            <w:gridSpan w:val="6"/>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IndkomstOplysningPersonAbonnentBestil_I_O</w:t>
            </w:r>
          </w:p>
        </w:tc>
      </w:tr>
      <w:tr w:rsidR="00B9255C" w:rsidTr="00B9255C">
        <w:tblPrEx>
          <w:tblCellMar>
            <w:top w:w="0" w:type="dxa"/>
            <w:bottom w:w="0" w:type="dxa"/>
          </w:tblCellMar>
        </w:tblPrEx>
        <w:trPr>
          <w:trHeight w:val="283"/>
        </w:trPr>
        <w:tc>
          <w:tcPr>
            <w:tcW w:w="10205" w:type="dxa"/>
            <w:gridSpan w:val="6"/>
            <w:shd w:val="clear" w:color="auto" w:fill="FFFFFF"/>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IndkomstOplysningPersonAbonnentBestil_O_O</w:t>
            </w:r>
          </w:p>
        </w:tc>
      </w:tr>
      <w:tr w:rsidR="00B9255C" w:rsidTr="00B9255C">
        <w:tblPrEx>
          <w:tblCellMar>
            <w:top w:w="0" w:type="dxa"/>
            <w:bottom w:w="0" w:type="dxa"/>
          </w:tblCellMar>
        </w:tblPrEx>
        <w:trPr>
          <w:trHeight w:val="283"/>
        </w:trPr>
        <w:tc>
          <w:tcPr>
            <w:tcW w:w="10205" w:type="dxa"/>
            <w:gridSpan w:val="6"/>
            <w:shd w:val="clear" w:color="auto" w:fill="FFFFFF"/>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IndkomstPersonAbonnentBestilUddata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AbonnentUddataSamling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AbonnentUddata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(NySøgeDatoTidFra)</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PersonIndkomstSamling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VirksomhedIndkomstSamling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IndkomstOplysningPersonAbonnentBestilAfslut_O</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rPr>
          <w:trHeight w:val="283"/>
        </w:trPr>
        <w:tc>
          <w:tcPr>
            <w:tcW w:w="10205" w:type="dxa"/>
            <w:gridSpan w:val="6"/>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IndkomstOplysningPersonAbonnentBestil_FejlId</w:t>
            </w:r>
          </w:p>
        </w:tc>
      </w:tr>
      <w:tr w:rsidR="00B9255C" w:rsidTr="00B9255C">
        <w:tblPrEx>
          <w:tblCellMar>
            <w:top w:w="0" w:type="dxa"/>
            <w:bottom w:w="0" w:type="dxa"/>
          </w:tblCellMar>
        </w:tblPrEx>
        <w:trPr>
          <w:trHeight w:val="283"/>
        </w:trPr>
        <w:tc>
          <w:tcPr>
            <w:tcW w:w="10205" w:type="dxa"/>
            <w:gridSpan w:val="6"/>
            <w:shd w:val="clear" w:color="auto" w:fill="FFFFFF"/>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tc>
      </w:tr>
      <w:tr w:rsidR="00B9255C" w:rsidTr="00B9255C">
        <w:tblPrEx>
          <w:tblCellMar>
            <w:top w:w="0" w:type="dxa"/>
            <w:bottom w:w="0" w:type="dxa"/>
          </w:tblCellMar>
        </w:tblPrEx>
        <w:trPr>
          <w:trHeight w:val="283"/>
        </w:trPr>
        <w:tc>
          <w:tcPr>
            <w:tcW w:w="10205" w:type="dxa"/>
            <w:gridSpan w:val="6"/>
            <w:shd w:val="clear" w:color="auto" w:fill="FFFFFF"/>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oplysninger som kan udfyldes for identifikation af fejl.</w:t>
            </w:r>
          </w:p>
        </w:tc>
      </w:tr>
      <w:tr w:rsidR="00B9255C" w:rsidTr="00B9255C">
        <w:tblPrEx>
          <w:tblCellMar>
            <w:top w:w="0" w:type="dxa"/>
            <w:bottom w:w="0" w:type="dxa"/>
          </w:tblCellMar>
        </w:tblPrEx>
        <w:trPr>
          <w:trHeight w:val="283"/>
        </w:trPr>
        <w:tc>
          <w:tcPr>
            <w:tcW w:w="10205" w:type="dxa"/>
            <w:gridSpan w:val="6"/>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9255C" w:rsidTr="00B9255C">
        <w:tblPrEx>
          <w:tblCellMar>
            <w:top w:w="0" w:type="dxa"/>
            <w:bottom w:w="0" w:type="dxa"/>
          </w:tblCellMar>
        </w:tblPrEx>
        <w:trPr>
          <w:trHeight w:val="283"/>
        </w:trPr>
        <w:tc>
          <w:tcPr>
            <w:tcW w:w="10205" w:type="dxa"/>
            <w:gridSpan w:val="6"/>
            <w:shd w:val="clear" w:color="auto" w:fill="FFFFFF"/>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Startdato for lønperiode er efter slutdato for lønperiode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F1003</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Der Startdato for lønperiode må ikke ligge før 1. januar 2007</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F1004</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Systemfejl eller timout fra en række services, som løsningen gør brug af, eksempelvis: Timeout fra AbonnementRegelSamlingHentService eller Timeout fra CVRNummerSamlingHentService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kan være mange årsager til F 1009, men SKAT skal under alle omstændigheder kontaktes, hvis denne fejl gives. Der må ikke hentes data og samtidig gives F 1009. Hvis dette sker, må data ikke anvendes før efter kontakt med SKAT.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BlanketFelt &lt;BlanketFeltNummer&gt; kunne ikke genkendes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kan være mange årsager til F 1012, men SKAT skal under alle omstændigheder kontaktes, hvis denne fejl gives. Der må ikke hentes data og samtidig gives F 1012. Hvis dette sker, må data ikke anvendes før efter kontakt med SKAT.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Indkomstoplysninger findes ikke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F1016</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SE-nummer for abonnent svarer ikke til CVR-nummer fra virksomhedscertifikat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Der er ikke relation mellem CVRNummer i virksomhedscertifikat og SENummer for abonnent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Serviceprovider er ikke autoriseret af abonnenten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Forsøg på adgang med forkerte adgangsoplysninger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Der er ikke aftalt adgang til den anvendte service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Der kan ikke ske logning – oplysninger kan ikke udstilles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SøgeDatoTidFra skal være mindre end SøgeDatoTidTil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F1026</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Startdato SøgeDatoFra må ikke ligge før 1. januar 2007</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F1027</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Erhvervssystemet er lukket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 i input i kald til WS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 under kommunikation med FTP-serveren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der gives F 1052 skal SKAT kontaktes.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Skemafejl og andre tekniske fejl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Servicebussen er ikke tilgængelig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der gives F 1053 skal SKAT kontaktes.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Filen er ikke klar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SE-nummer findes ikke</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F8056</w:t>
            </w:r>
          </w:p>
        </w:tc>
      </w:tr>
      <w:tr w:rsidR="00B9255C" w:rsidTr="00B9255C">
        <w:tblPrEx>
          <w:tblCellMar>
            <w:top w:w="0" w:type="dxa"/>
            <w:bottom w:w="0" w:type="dxa"/>
          </w:tblCellMar>
        </w:tblPrEx>
        <w:trPr>
          <w:trHeight w:val="283"/>
        </w:trPr>
        <w:tc>
          <w:tcPr>
            <w:tcW w:w="10205" w:type="dxa"/>
            <w:gridSpan w:val="6"/>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B9255C" w:rsidTr="00B9255C">
        <w:tblPrEx>
          <w:tblCellMar>
            <w:top w:w="0" w:type="dxa"/>
            <w:bottom w:w="0" w:type="dxa"/>
          </w:tblCellMar>
        </w:tblPrEx>
        <w:trPr>
          <w:trHeight w:val="283"/>
        </w:trPr>
        <w:tc>
          <w:tcPr>
            <w:tcW w:w="10205" w:type="dxa"/>
            <w:gridSpan w:val="6"/>
            <w:shd w:val="clear" w:color="auto" w:fill="FFFFFF"/>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"Kadl IndkomstOplysningPersonAbonnentBestil" i "UC-OIOIndkomstOplysningPersonAbonnentBestil"</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"U13-IndkomstOplysningPersonAbonnentBestil"</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255C" w:rsidSect="00B9255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AbonnentAdgangStruktur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AbonnentVirksomhedStruktur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AngivelseBlanketIndholdStruktur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AngivelseFeltIndholdStruktur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AngivelseNiveau1</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AngivelseNiveau2</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AngivelseNiveau3</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AngivelseNiveau4</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AngivelsePeriodeStruktur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BlanketFeltEnhedStruktur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IndberetningForVirksomhedStruktur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IndberetningForVirksomhed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Hovedreglen er at oplysninger indberettes på et CPR-nummer. I visse tilfælde sker indberetning af oplysninger til kontrolformål til eIndkomst imidlertid på et SE-nummer. Et sådant SE-nummer kaldes også PersonSENummer.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identificerer den virksomhed som der er indberettet oplysninger for til eIndkomst.</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IndberetningPligtigVirksomhedStruktur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IndkomstOplysningPersonStruktur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IndkomstOplysningVirksomhedStruktur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IndkomstOplysningVirksomhedSamling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virksomheder med angivelse af de virksomheder, hvor de har været ansat eller som har indberettet indkomst</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LønPeriodeOplysningStruktur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PersonIndkomstÅbenSøgeStruktur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(SøgePeriodeÅbenStruktur)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(SøgeÅrMånedÅbenStruktur)</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kriterier for søgning af indkomstoplysninger, som er indberettet på et CPR-nummer</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SupplerendePersonOplysningStruktur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SøgeDatoTidLukketStruktur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søgeperiode hvor der søges med dato og tid</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SøgePeriodeÅbenStruktur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(SøgeDatoTil)</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SøgeÅrMånedÅbenStruktur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år og måned kan søges på en perioden uden angivelse af slut år måned for perioden. Slut år og måned kan angives efter behov.</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255C" w:rsidTr="00B9255C">
        <w:tblPrEx>
          <w:tblCellMar>
            <w:top w:w="0" w:type="dxa"/>
            <w:bottom w:w="0" w:type="dxa"/>
          </w:tblCellMar>
        </w:tblPrEx>
        <w:trPr>
          <w:trHeight w:hRule="exact" w:val="113"/>
        </w:trPr>
        <w:tc>
          <w:tcPr>
            <w:tcW w:w="10205" w:type="dxa"/>
            <w:shd w:val="clear" w:color="auto" w:fill="D2DCF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255C" w:rsidTr="00B9255C">
        <w:tblPrEx>
          <w:tblCellMar>
            <w:top w:w="0" w:type="dxa"/>
            <w:bottom w:w="0" w:type="dxa"/>
          </w:tblCellMar>
        </w:tblPrEx>
        <w:tc>
          <w:tcPr>
            <w:tcW w:w="10205" w:type="dx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VirksomhedIndkomstÅbenSøgeStruktur</w:t>
            </w:r>
          </w:p>
        </w:tc>
      </w:tr>
      <w:tr w:rsidR="00B9255C" w:rsidTr="00B9255C">
        <w:tblPrEx>
          <w:tblCellMar>
            <w:top w:w="0" w:type="dxa"/>
            <w:bottom w:w="0" w:type="dxa"/>
          </w:tblCellMar>
        </w:tblPrEx>
        <w:tc>
          <w:tcPr>
            <w:tcW w:w="10205" w:type="dxa"/>
            <w:vAlign w:val="center"/>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(SøgePeriodeÅbenStruktur)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(SøgeÅrMånedÅbenStruktur)</w:t>
            </w:r>
          </w:p>
        </w:tc>
      </w:tr>
      <w:tr w:rsidR="00B9255C" w:rsidTr="00B9255C">
        <w:tblPrEx>
          <w:tblCellMar>
            <w:top w:w="0" w:type="dxa"/>
            <w:bottom w:w="0" w:type="dxa"/>
          </w:tblCellMar>
        </w:tblPrEx>
        <w:tc>
          <w:tcPr>
            <w:tcW w:w="10205"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255C" w:rsidTr="00B9255C">
        <w:tblPrEx>
          <w:tblCellMar>
            <w:top w:w="0" w:type="dxa"/>
            <w:bottom w:w="0" w:type="dxa"/>
          </w:tblCellMar>
        </w:tblPrEx>
        <w:tc>
          <w:tcPr>
            <w:tcW w:w="10205" w:type="dxa"/>
            <w:shd w:val="clear" w:color="auto" w:fill="FFFFFF"/>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kriterier for søgning af indkomstoplysninger, som er indberettet på et SE-nummer</w:t>
            </w:r>
          </w:p>
        </w:tc>
      </w:tr>
    </w:tbl>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255C" w:rsidSect="00B9255C">
          <w:headerReference w:type="default" r:id="rId13"/>
          <w:pgSz w:w="11906" w:h="16838"/>
          <w:pgMar w:top="567" w:right="567" w:bottom="567" w:left="1134" w:header="283" w:footer="708" w:gutter="0"/>
          <w:cols w:space="708"/>
          <w:docGrid w:linePitch="360"/>
        </w:sect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9255C" w:rsidTr="00B9255C">
        <w:tblPrEx>
          <w:tblCellMar>
            <w:top w:w="0" w:type="dxa"/>
            <w:bottom w:w="0" w:type="dxa"/>
          </w:tblCellMar>
        </w:tblPrEx>
        <w:trPr>
          <w:tblHeader/>
        </w:trPr>
        <w:tc>
          <w:tcPr>
            <w:tcW w:w="3401"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AbonnentBestillingIdentifikator</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AngivelseVirksomhedEgenID</w:t>
            </w:r>
          </w:p>
        </w:tc>
        <w:tc>
          <w:tcPr>
            <w:tcW w:w="17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AnsættelseForholdMedarbejderNummer</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IndkomstOplysningAdgangMedarbejderIdentifikation</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IndkomstOplysningAdgangReferenceNummer</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IndkomstPersonGruppeDispositionDato</w:t>
            </w:r>
          </w:p>
        </w:tc>
        <w:tc>
          <w:tcPr>
            <w:tcW w:w="17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NySøgeDatoTidFra</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starttidspunkt, som en bruger skal angive ved næste søgning på indkomstoplysninger for at undgå 'huller' eller 'dubletter' i fremsøgte indkomstoplysninger. Elementet indgår ikke i nogen klasse og opbevares ikke.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SupplerendePersonOplysningFødselDato</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SupplerendePersonOplysningKøn</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SupplerendePersonOplysningNavn</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SøgeÅrMånedFra</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SøgeÅrMånedTil</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255C" w:rsidTr="00B9255C">
        <w:tblPrEx>
          <w:tblCellMar>
            <w:top w:w="0" w:type="dxa"/>
            <w:bottom w:w="0" w:type="dxa"/>
          </w:tblCellMar>
        </w:tblPrEx>
        <w:tc>
          <w:tcPr>
            <w:tcW w:w="3401" w:type="dxa"/>
          </w:tcPr>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255C" w:rsidRPr="00B9255C" w:rsidRDefault="00B9255C" w:rsidP="00B925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9255C" w:rsidRPr="00B9255C" w:rsidSect="00B9255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55C" w:rsidRDefault="00B9255C" w:rsidP="00B9255C">
      <w:pPr>
        <w:spacing w:line="240" w:lineRule="auto"/>
      </w:pPr>
      <w:r>
        <w:separator/>
      </w:r>
    </w:p>
  </w:endnote>
  <w:endnote w:type="continuationSeparator" w:id="0">
    <w:p w:rsidR="00B9255C" w:rsidRDefault="00B9255C" w:rsidP="00B92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5C" w:rsidRDefault="00B9255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5C" w:rsidRPr="00B9255C" w:rsidRDefault="00B9255C" w:rsidP="00B9255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maj 2017</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IndkomstOplysningPersonAbonnentBestil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5C" w:rsidRDefault="00B925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55C" w:rsidRDefault="00B9255C" w:rsidP="00B9255C">
      <w:pPr>
        <w:spacing w:line="240" w:lineRule="auto"/>
      </w:pPr>
      <w:r>
        <w:separator/>
      </w:r>
    </w:p>
  </w:footnote>
  <w:footnote w:type="continuationSeparator" w:id="0">
    <w:p w:rsidR="00B9255C" w:rsidRDefault="00B9255C" w:rsidP="00B925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5C" w:rsidRDefault="00B9255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5C" w:rsidRPr="00B9255C" w:rsidRDefault="00B9255C" w:rsidP="00B9255C">
    <w:pPr>
      <w:pStyle w:val="Sidehoved"/>
      <w:jc w:val="center"/>
      <w:rPr>
        <w:rFonts w:ascii="Arial" w:hAnsi="Arial" w:cs="Arial"/>
      </w:rPr>
    </w:pPr>
    <w:r w:rsidRPr="00B9255C">
      <w:rPr>
        <w:rFonts w:ascii="Arial" w:hAnsi="Arial" w:cs="Arial"/>
      </w:rPr>
      <w:t>Servicebeskrivelse</w:t>
    </w:r>
  </w:p>
  <w:p w:rsidR="00B9255C" w:rsidRPr="00B9255C" w:rsidRDefault="00B9255C" w:rsidP="00B9255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5C" w:rsidRDefault="00B9255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5C" w:rsidRPr="00B9255C" w:rsidRDefault="00B9255C" w:rsidP="00B9255C">
    <w:pPr>
      <w:pStyle w:val="Sidehoved"/>
      <w:jc w:val="center"/>
      <w:rPr>
        <w:rFonts w:ascii="Arial" w:hAnsi="Arial" w:cs="Arial"/>
      </w:rPr>
    </w:pPr>
    <w:r w:rsidRPr="00B9255C">
      <w:rPr>
        <w:rFonts w:ascii="Arial" w:hAnsi="Arial" w:cs="Arial"/>
      </w:rPr>
      <w:t>Datastrukturer</w:t>
    </w:r>
  </w:p>
  <w:p w:rsidR="00B9255C" w:rsidRPr="00B9255C" w:rsidRDefault="00B9255C" w:rsidP="00B9255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5C" w:rsidRDefault="00B9255C" w:rsidP="00B9255C">
    <w:pPr>
      <w:pStyle w:val="Sidehoved"/>
      <w:jc w:val="center"/>
      <w:rPr>
        <w:rFonts w:ascii="Arial" w:hAnsi="Arial" w:cs="Arial"/>
      </w:rPr>
    </w:pPr>
    <w:r>
      <w:rPr>
        <w:rFonts w:ascii="Arial" w:hAnsi="Arial" w:cs="Arial"/>
      </w:rPr>
      <w:t>Data elementer</w:t>
    </w:r>
  </w:p>
  <w:p w:rsidR="00B9255C" w:rsidRPr="00B9255C" w:rsidRDefault="00B9255C" w:rsidP="00B9255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703C"/>
    <w:multiLevelType w:val="multilevel"/>
    <w:tmpl w:val="1AD48E5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5C"/>
    <w:rsid w:val="00AE3473"/>
    <w:rsid w:val="00B925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FCAE-CCBA-477A-8FDA-ACF954C1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255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9255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9255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9255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9255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9255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9255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9255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9255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255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9255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9255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9255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9255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9255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9255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9255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9255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9255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255C"/>
    <w:rPr>
      <w:rFonts w:ascii="Arial" w:hAnsi="Arial" w:cs="Arial"/>
      <w:b/>
      <w:sz w:val="30"/>
    </w:rPr>
  </w:style>
  <w:style w:type="paragraph" w:customStyle="1" w:styleId="Overskrift211pkt">
    <w:name w:val="Overskrift 2 + 11 pkt"/>
    <w:basedOn w:val="Normal"/>
    <w:link w:val="Overskrift211pktTegn"/>
    <w:rsid w:val="00B9255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255C"/>
    <w:rPr>
      <w:rFonts w:ascii="Arial" w:hAnsi="Arial" w:cs="Arial"/>
      <w:b/>
    </w:rPr>
  </w:style>
  <w:style w:type="paragraph" w:customStyle="1" w:styleId="Normal11">
    <w:name w:val="Normal + 11"/>
    <w:basedOn w:val="Normal"/>
    <w:link w:val="Normal11Tegn"/>
    <w:rsid w:val="00B9255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255C"/>
    <w:rPr>
      <w:rFonts w:ascii="Times New Roman" w:hAnsi="Times New Roman" w:cs="Times New Roman"/>
    </w:rPr>
  </w:style>
  <w:style w:type="paragraph" w:styleId="Sidehoved">
    <w:name w:val="header"/>
    <w:basedOn w:val="Normal"/>
    <w:link w:val="SidehovedTegn"/>
    <w:uiPriority w:val="99"/>
    <w:unhideWhenUsed/>
    <w:rsid w:val="00B9255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255C"/>
  </w:style>
  <w:style w:type="paragraph" w:styleId="Sidefod">
    <w:name w:val="footer"/>
    <w:basedOn w:val="Normal"/>
    <w:link w:val="SidefodTegn"/>
    <w:uiPriority w:val="99"/>
    <w:unhideWhenUsed/>
    <w:rsid w:val="00B9255C"/>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2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3532</Words>
  <Characters>21551</Characters>
  <Application>Microsoft Office Word</Application>
  <DocSecurity>0</DocSecurity>
  <Lines>179</Lines>
  <Paragraphs>50</Paragraphs>
  <ScaleCrop>false</ScaleCrop>
  <Company>skat</Company>
  <LinksUpToDate>false</LinksUpToDate>
  <CharactersWithSpaces>25033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2017-05-23T12:47:00Z</dcterms:created>
  <dcterms:modified xsi:type="dcterms:W3CDTF">2017-05-23T12:47:00Z</dcterms:modified>
</cp:coreProperties>
</file>