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563D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3B4045" w:rsidTr="003B40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3B4045">
              <w:rPr>
                <w:rFonts w:ascii="Arial" w:hAnsi="Arial" w:cs="Arial"/>
                <w:b/>
                <w:sz w:val="30"/>
              </w:rPr>
              <w:t>CPSAngivelseMultiHent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SKAT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PatchFase2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2008-07-30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2008-10-20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Formålet med denne webservice er, at opfylde behovet i Tast Selv Erhverv for at kunne forespørge på hvad den indberetningspligtige allerede har indberettet.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CPSAngivelseMultiHent_I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CPSAngivelseMultiHent_O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AngivelseListe *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Angivelse *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(CPSAngivelseBankRegistreringNummer)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(CPSAngivelsePoliceKontoNummer)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CPSAngivelseSkatteKode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CPSAngivelseIndkomstÅr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AngiverVirksomhedSENummer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(CPSAngivelsePræmieBidragBeløb)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(UdenlandskPensionOrdningNummer)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FradragListe *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0{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Fradrag *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CPSAngivelseFradragKode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}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CPSAngivelseRetteKode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CPSAngivelseEjerStatusKode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(LandKode)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(CPSAngivelseTINNummerKode)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(PersonFødeSted)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(PersonFødeLandKode)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(AdresseCONavn)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(AdresseVejNavn)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(AdresseFraHusNummer)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(AdresseEtage)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(AdresseSideDørTekst)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(AdressePostBox)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(AdresseLandsBy)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(AdressePostNummer)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ab/>
            </w:r>
            <w:r>
              <w:rPr>
                <w:rFonts w:ascii="Arial" w:hAnsi="Arial" w:cs="Arial"/>
                <w:sz w:val="18"/>
              </w:rPr>
              <w:tab/>
              <w:t>(AdressePostDistrikt)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(AdresseHusNavn)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(AdresseLejlighedNummer)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(AdresseLandsDel)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(LandNavn)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CPSAngivelseNummerSøgningKode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(AngivelseAngivelseTid)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(CPSAngivelseKvitteringNummer)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CPSAngivelseANNummer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(IndberetterVirksomhedSENummer)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IndberetterBrugerNummer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(AngivelseValuta)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(CPSAngivelseSletFradragKode)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lastRenderedPageBreak/>
              <w:t>Felter som skal returnere fejlbeskeder: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CPSAngivelseMultiHent_FejlId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(AngiverVirksomhedSENummer)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(CPSAngivelseIndkomstÅr)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4045" w:rsidSect="003B404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4045" w:rsidTr="003B40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AngiverVirksomhedSENummer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4045" w:rsidTr="003B40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IndberetterBrugerNummer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</w:tr>
    </w:tbl>
    <w:p w:rsid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3B4045" w:rsidTr="003B4045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IndberetterVirksomhedSENummer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</w:tr>
    </w:tbl>
    <w:p w:rsid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3B4045" w:rsidSect="003B4045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3B4045" w:rsidTr="003B4045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AdresseCONavn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 for en CO-adresse (for virksomheder)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AdresseEtage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5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AdresseFraHusNummer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1. husnummer i et vejafsnit i gaden eller på vejen.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AdresseHusNavn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AdresseLandsBy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AdresseLandsDel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70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AdresseLejlighedNummer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000 - 999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AdressePostBox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postboksnummer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AdressePostDistrikt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postdistriktnavn for postnummer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AdressePostNummer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postnummer (4-cifre)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AdresseSideDørTekst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4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side/dør tilknyttet husnummer/husbogstav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AdresseVejNavn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navnet  på en vej/gade  i Danmark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AngivelseAngivelseTid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dateTime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Angivelsestidspunktet - denne skal anvendes både som: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a) Det tekniske registreringstidspunkt, når en kunde foretager indrapportering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b) Manuelt indsat modtagelsesdato, når en medarbejder fra SKAT indrapporterer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AngivelseValuta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[A-Z]{2,3}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den valuta (ISO-møntkoden) som angivelsen er indberettet i, hvis der er tale om en angivelsestype med beløb.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 nuværende tidspunkt kan ToldSkat kun modtage angivelser i danske kroner.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BrugerNummer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0-9999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CPSAngivelseANNummer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totalDigits: 10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0-999999999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CPSAngivelseBankRegistreringNummer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CPSAngivelseEjerStatusKode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0, 1, A, B, C, D, U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1, A, B, C, D, U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CPSAngivelseFradragKode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01, 02, 03, 04, 05, 09, 11, 12, 13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01, 02, 03, 04, 05, 09, 11, 12, 13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CPSAngivelseIndkomstÅr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CPSAngivelseKvitteringNummer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26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CPSAngivelseNummerSøgningKode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([01])?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Blank/0 = Ingen CPR-nr fundet ved nummersøgning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CPR-nr fundet ved nummersøgning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CPSAngivelsePoliceKontoNummer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15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CPSAngivelsePræmieBidragBeløb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CPSAngivelseRetteKode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([012345678])?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0/blank = Almindelig indberetning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= Rettelse til tidligere indberetning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 = Rettelse til tidligere indberetning, hvor forholdet er udskrevet på fejlliste fra SKAT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3 = Korrektion som følge af tilbagebetaling efter PBL § 21 A, stk. 1 og 2 og § 22, stk.1. Angives altid med minus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4 = Korrektion som følge af overførsel efter PBL § 21 A, stk. 1 og 2 og § 22, stk. 1. Angives med minus - (fra en ordning), og plus + (til en anden ordning)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5 = Overførsel mellem arbejdsgiverordninger efter PBL § 21 A, stk. 1 og 2, og § 22, stk. 1.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6 = Overførsel fra privattegnet aldersordning til anden fradragsberettiget privat ordning.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7 = Overførsel fra arbejdsgiveradministreret aldersordning til anden fradragsberettiget/bortseelsesberettiget arbejdsgiveradministreret ordning.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8= Rettelse som følge af tilbagebetaling i indkomståret efter PBL § 21 A, stk. 1 og 2,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          PBL § 22, stk. 1 og PBL § 22A, stk. 1. (angives altid med minus -).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CPSAngivelseSkatteKode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01, 02, 03, 04, 05, 06, 07, 08, 09, 10, 11, 12, 13, 14, 15, 16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CPSAngivelseSletFradragKode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maxLength: 1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Feltet kan have følgende værdier: 0, 1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0, 1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CPSAngivelseTINNummer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CPSAngivelseTINNummerKode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kan have følgende værdier: 1, 2, 3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1, 2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Landekode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LandNavn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minLength: 0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100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whitespace: preserve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landet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PersonFødeLandKode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[A-Z]{2}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Feltet skal altid være udfyldt.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ISO-standard, som hentes/valideres i Erhvervssystemets værdisæt for Lande, = elementet Land_nvn_kort.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Undtagelse er dog Grækenland, som er dispenseret fra ordningen og må bruge "EL".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PersonFødeSted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35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UdenlandskPensionOrdningNummer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9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pattern: [0-9]{9}</w:t>
            </w:r>
          </w:p>
        </w:tc>
        <w:tc>
          <w:tcPr>
            <w:tcW w:w="467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3B4045" w:rsidTr="003B4045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VirksomhedSENummer</w:t>
            </w:r>
          </w:p>
        </w:tc>
        <w:tc>
          <w:tcPr>
            <w:tcW w:w="170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3B4045" w:rsidRPr="003B4045" w:rsidRDefault="003B4045" w:rsidP="003B4045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3B4045" w:rsidRPr="003B4045" w:rsidRDefault="003B4045" w:rsidP="003B4045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3B4045" w:rsidRPr="003B4045" w:rsidSect="003B4045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4045" w:rsidRDefault="003B4045" w:rsidP="003B4045">
      <w:pPr>
        <w:spacing w:line="240" w:lineRule="auto"/>
      </w:pPr>
      <w:r>
        <w:separator/>
      </w:r>
    </w:p>
  </w:endnote>
  <w:endnote w:type="continuationSeparator" w:id="0">
    <w:p w:rsidR="003B4045" w:rsidRDefault="003B4045" w:rsidP="003B404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Default="003B4045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Pr="003B4045" w:rsidRDefault="003B4045" w:rsidP="003B4045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12. oktober 2016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CPSAngivelseMultiHent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Default="003B4045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4045" w:rsidRDefault="003B4045" w:rsidP="003B4045">
      <w:pPr>
        <w:spacing w:line="240" w:lineRule="auto"/>
      </w:pPr>
      <w:r>
        <w:separator/>
      </w:r>
    </w:p>
  </w:footnote>
  <w:footnote w:type="continuationSeparator" w:id="0">
    <w:p w:rsidR="003B4045" w:rsidRDefault="003B4045" w:rsidP="003B404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Default="003B4045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Pr="003B4045" w:rsidRDefault="003B4045" w:rsidP="003B4045">
    <w:pPr>
      <w:pStyle w:val="Sidehoved"/>
      <w:jc w:val="center"/>
      <w:rPr>
        <w:rFonts w:ascii="Arial" w:hAnsi="Arial" w:cs="Arial"/>
      </w:rPr>
    </w:pPr>
    <w:r w:rsidRPr="003B4045">
      <w:rPr>
        <w:rFonts w:ascii="Arial" w:hAnsi="Arial" w:cs="Arial"/>
      </w:rPr>
      <w:t>Servicebeskrivelse</w:t>
    </w:r>
  </w:p>
  <w:p w:rsidR="003B4045" w:rsidRPr="003B4045" w:rsidRDefault="003B4045" w:rsidP="003B4045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Default="003B4045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Pr="003B4045" w:rsidRDefault="003B4045" w:rsidP="003B4045">
    <w:pPr>
      <w:pStyle w:val="Sidehoved"/>
      <w:jc w:val="center"/>
      <w:rPr>
        <w:rFonts w:ascii="Arial" w:hAnsi="Arial" w:cs="Arial"/>
      </w:rPr>
    </w:pPr>
    <w:r w:rsidRPr="003B4045">
      <w:rPr>
        <w:rFonts w:ascii="Arial" w:hAnsi="Arial" w:cs="Arial"/>
      </w:rPr>
      <w:t>Datastrukturer</w:t>
    </w:r>
  </w:p>
  <w:p w:rsidR="003B4045" w:rsidRPr="003B4045" w:rsidRDefault="003B4045" w:rsidP="003B4045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045" w:rsidRDefault="003B4045" w:rsidP="003B4045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3B4045" w:rsidRPr="003B4045" w:rsidRDefault="003B4045" w:rsidP="003B4045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574B34"/>
    <w:multiLevelType w:val="multilevel"/>
    <w:tmpl w:val="DF542D12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045"/>
    <w:rsid w:val="003B4045"/>
    <w:rsid w:val="00735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533FE5-B727-4764-8234-F82499DDE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3B4045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B4045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3B4045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3B4045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3B4045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3B4045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3B4045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3B4045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3B4045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B4045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3B4045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3B4045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3B404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3B4045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3B4045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3B4045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3B4045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3B4045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3B4045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3B4045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3B4045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3B4045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3B4045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3B4045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3B4045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3B4045"/>
  </w:style>
  <w:style w:type="paragraph" w:styleId="Sidefod">
    <w:name w:val="footer"/>
    <w:basedOn w:val="Normal"/>
    <w:link w:val="SidefodTegn"/>
    <w:uiPriority w:val="99"/>
    <w:unhideWhenUsed/>
    <w:rsid w:val="003B4045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3B40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1061</Words>
  <Characters>6474</Characters>
  <Application>Microsoft Office Word</Application>
  <DocSecurity>0</DocSecurity>
  <Lines>53</Lines>
  <Paragraphs>15</Paragraphs>
  <ScaleCrop>false</ScaleCrop>
  <Company>skat</Company>
  <LinksUpToDate>false</LinksUpToDate>
  <CharactersWithSpaces>7520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Klagenberg</dc:creator>
  <cp:keywords/>
  <dc:description/>
  <cp:lastModifiedBy>Emil Klagenberg</cp:lastModifiedBy>
  <cp:revision>1</cp:revision>
  <dcterms:created xsi:type="dcterms:W3CDTF">2016-10-12T09:05:00Z</dcterms:created>
  <dcterms:modified xsi:type="dcterms:W3CDTF">2016-10-12T09:08:00Z</dcterms:modified>
</cp:coreProperties>
</file>