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Functions </w:t>
      </w:r>
    </w:p>
    <w:p>
      <w:pPr>
        <w:pStyle w:val="Body"/>
        <w:bidi w:val="0"/>
      </w:pPr>
    </w:p>
    <w:p>
      <w:pPr>
        <w:pStyle w:val="Heading 2"/>
        <w:rPr>
          <w:sz w:val="22"/>
          <w:szCs w:val="22"/>
        </w:rPr>
      </w:pPr>
    </w:p>
    <w:p>
      <w:pPr>
        <w:pStyle w:val="Body"/>
        <w:bidi w:val="0"/>
      </w:pPr>
      <w:r>
        <w:rPr>
          <w:rtl w:val="0"/>
        </w:rPr>
        <w:t>A function is a self-contained block of statements that performs a coherent task of some kind.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A C program is a collection of one or more functions.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If a c program contains only one function it must be main.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Each function in a program is called in sequence specified by the function calls in main().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Every function get called directly or indirectly from main any function can be called from any other function, even main can be called from other functions.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 function can be called multiple times (cleaner code).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order in which the functions are defined and the order in which they get called need not be the same.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 function cannot be defined in another function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There are two types of functions: (1) Library Functions (printf, scanf, etc)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           (2) User Defined Functions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Importance Of Use Of Functions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Reusability</w:t>
      </w:r>
      <w:r>
        <w:rPr>
          <w:rtl w:val="0"/>
        </w:rPr>
        <w:t>: Writing Functions avoids rewriting the same code over and over and promotes code-reuse.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Modular Functions</w:t>
      </w:r>
      <w:r>
        <w:rPr>
          <w:rtl w:val="0"/>
        </w:rPr>
        <w:t>: If the operation of a program can be divided into separate activities and each activity placed in a different function, then each could be written and checked more independently.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Communication</w:t>
      </w:r>
      <w:r>
        <w:rPr>
          <w:rtl w:val="0"/>
        </w:rPr>
        <w:t>: Communication between functions can be facilitated by args and return values.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CALSUM Program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The values of a, b and c are passed from main to c by mentioning a, b and c in the parenthesis while making the for loop.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In Calsum, these values are collected in the variables x,y and z.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The variables a, b and c are called actual arguments whereas the variables x,y and z are called common arguments.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type, order and the number of the actual and the formal arguments must always be the same.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The return Statement serves two purposes, it transfers the control back to calling function, it returns the value person in the parenthesis to the following function.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There is no restriction on the number of return statements that may be present in the function.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When control returns from CALSUM, the return value is collected in the variable sum.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If the value of a formal argument is changed in the called function, the corresponding change does not take place in the calling function.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