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rmy08iyckpsj" w:id="0"/>
      <w:bookmarkEnd w:id="0"/>
      <w:r w:rsidDel="00000000" w:rsidR="00000000" w:rsidRPr="00000000">
        <w:rPr>
          <w:rtl w:val="0"/>
        </w:rPr>
        <w:t xml:space="preserve">Øving 4 - Artificial Neural Networks</w:t>
      </w:r>
    </w:p>
    <w:p w:rsidR="00000000" w:rsidDel="00000000" w:rsidP="00000000" w:rsidRDefault="00000000" w:rsidRPr="00000000">
      <w:pPr>
        <w:contextualSpacing w:val="0"/>
        <w:jc w:val="right"/>
        <w:rPr/>
      </w:pPr>
      <w:r w:rsidDel="00000000" w:rsidR="00000000" w:rsidRPr="00000000">
        <w:rPr>
          <w:rtl w:val="0"/>
        </w:rPr>
        <w:t xml:space="preserve">Sigve Skaugvoll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uqx9cwb5mvaq" w:id="1"/>
      <w:bookmarkEnd w:id="1"/>
      <w:r w:rsidDel="00000000" w:rsidR="00000000" w:rsidRPr="00000000">
        <w:rPr>
          <w:rtl w:val="0"/>
        </w:rPr>
        <w:t xml:space="preserve">A) Coding the </w:t>
      </w:r>
      <w:r w:rsidDel="00000000" w:rsidR="00000000" w:rsidRPr="00000000">
        <w:rPr>
          <w:b w:val="1"/>
          <w:rtl w:val="0"/>
        </w:rPr>
        <w:t xml:space="preserve">Learning rule for a perceptron.</w:t>
      </w:r>
    </w:p>
    <w:p w:rsidR="00000000" w:rsidDel="00000000" w:rsidP="00000000" w:rsidRDefault="00000000" w:rsidRPr="00000000">
      <w:pPr>
        <w:contextualSpacing w:val="0"/>
        <w:rPr/>
      </w:pPr>
      <w:r w:rsidDel="00000000" w:rsidR="00000000" w:rsidRPr="00000000">
        <w:rPr>
          <w:rtl w:val="0"/>
        </w:rPr>
        <w:t xml:space="preserve">Following the algorithm in handed out article on page 172.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chose to use the programming language Python 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can be located in file perceptronLearningRule.py along with the actual running of the artificial neural network, in the main function or in the file main.py</w:t>
      </w:r>
    </w:p>
    <w:p w:rsidR="00000000" w:rsidDel="00000000" w:rsidP="00000000" w:rsidRDefault="00000000" w:rsidRPr="00000000">
      <w:pPr>
        <w:contextualSpacing w:val="0"/>
        <w:rPr/>
      </w:pPr>
      <w:r w:rsidDel="00000000" w:rsidR="00000000" w:rsidRPr="00000000">
        <w:rPr>
          <w:rtl w:val="0"/>
        </w:rPr>
        <w:t xml:space="preserve">You can either run perceptronLearningRule.py or main.py (main.py) has a nicer “terminal 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x301hnofa8w7" w:id="2"/>
      <w:bookmarkEnd w:id="2"/>
      <w:r w:rsidDel="00000000" w:rsidR="00000000" w:rsidRPr="00000000">
        <w:rPr>
          <w:rtl w:val="0"/>
        </w:rPr>
        <w:t xml:space="preserve">B) Running the </w:t>
      </w:r>
      <w:r w:rsidDel="00000000" w:rsidR="00000000" w:rsidRPr="00000000">
        <w:rPr>
          <w:b w:val="1"/>
          <w:rtl w:val="0"/>
        </w:rPr>
        <w:t xml:space="preserve">Learning rule for a perceptron, on specified parameters.</w:t>
      </w:r>
    </w:p>
    <w:p w:rsidR="00000000" w:rsidDel="00000000" w:rsidP="00000000" w:rsidRDefault="00000000" w:rsidRPr="00000000">
      <w:pPr>
        <w:contextualSpacing w:val="0"/>
        <w:rPr/>
      </w:pPr>
      <w:r w:rsidDel="00000000" w:rsidR="00000000" w:rsidRPr="00000000">
        <w:rPr>
          <w:rtl w:val="0"/>
        </w:rPr>
        <w:t xml:space="preserve">The specified parameters are;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Thetha = 0.2</w:t>
      </w:r>
    </w:p>
    <w:p w:rsidR="00000000" w:rsidDel="00000000" w:rsidP="00000000" w:rsidRDefault="00000000" w:rsidRPr="00000000">
      <w:pPr>
        <w:numPr>
          <w:ilvl w:val="0"/>
          <w:numId w:val="5"/>
        </w:numPr>
        <w:ind w:left="720" w:hanging="360"/>
        <w:rPr/>
      </w:pPr>
      <w:r w:rsidDel="00000000" w:rsidR="00000000" w:rsidRPr="00000000">
        <w:rPr>
          <w:rtl w:val="0"/>
        </w:rPr>
        <w:t xml:space="preserve">Weights = [0.3,-0.1]</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Learning rate = 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weights adjust / changes by either learning rate (𝛂) or 0, because,</w:t>
      </w:r>
    </w:p>
    <w:p w:rsidR="00000000" w:rsidDel="00000000" w:rsidP="00000000" w:rsidRDefault="00000000" w:rsidRPr="00000000">
      <w:pPr>
        <w:contextualSpacing w:val="0"/>
        <w:rPr/>
      </w:pPr>
      <w:r w:rsidDel="00000000" w:rsidR="00000000" w:rsidRPr="00000000">
        <w:rPr>
          <w:rtl w:val="0"/>
        </w:rPr>
        <w:t xml:space="preserve">the feature values (X</w:t>
      </w:r>
      <w:r w:rsidDel="00000000" w:rsidR="00000000" w:rsidRPr="00000000">
        <w:rPr>
          <w:vertAlign w:val="subscript"/>
          <w:rtl w:val="0"/>
        </w:rPr>
        <w:t xml:space="preserve">i</w:t>
      </w:r>
      <w:r w:rsidDel="00000000" w:rsidR="00000000" w:rsidRPr="00000000">
        <w:rPr>
          <w:rtl w:val="0"/>
        </w:rPr>
        <w:t xml:space="preserve">(p))</w:t>
      </w:r>
      <w:r w:rsidDel="00000000" w:rsidR="00000000" w:rsidRPr="00000000">
        <w:rPr>
          <w:rtl w:val="0"/>
        </w:rPr>
        <w:t xml:space="preserve"> are 1 or 0, </w:t>
      </w:r>
    </w:p>
    <w:p w:rsidR="00000000" w:rsidDel="00000000" w:rsidP="00000000" w:rsidRDefault="00000000" w:rsidRPr="00000000">
      <w:pPr>
        <w:contextualSpacing w:val="0"/>
        <w:rPr/>
      </w:pPr>
      <w:r w:rsidDel="00000000" w:rsidR="00000000" w:rsidRPr="00000000">
        <w:rPr>
          <w:rtl w:val="0"/>
        </w:rPr>
        <w:t xml:space="preserve">the error function e(p) produces </w:t>
      </w:r>
    </w:p>
    <w:p w:rsidR="00000000" w:rsidDel="00000000" w:rsidP="00000000" w:rsidRDefault="00000000" w:rsidRPr="00000000">
      <w:pPr>
        <w:ind w:firstLine="720"/>
        <w:contextualSpacing w:val="0"/>
        <w:rPr/>
      </w:pPr>
      <w:r w:rsidDel="00000000" w:rsidR="00000000" w:rsidRPr="00000000">
        <w:rPr>
          <w:rtl w:val="0"/>
        </w:rPr>
        <w:t xml:space="preserve">Yd - Yp</w:t>
      </w:r>
    </w:p>
    <w:p w:rsidR="00000000" w:rsidDel="00000000" w:rsidP="00000000" w:rsidRDefault="00000000" w:rsidRPr="00000000">
      <w:pPr>
        <w:ind w:firstLine="720"/>
        <w:contextualSpacing w:val="0"/>
        <w:rPr/>
      </w:pPr>
      <w:r w:rsidDel="00000000" w:rsidR="00000000" w:rsidRPr="00000000">
        <w:rPr>
          <w:rtl w:val="0"/>
        </w:rPr>
        <w:t xml:space="preserve">   1 - 0 = 1, </w:t>
      </w:r>
    </w:p>
    <w:p w:rsidR="00000000" w:rsidDel="00000000" w:rsidP="00000000" w:rsidRDefault="00000000" w:rsidRPr="00000000">
      <w:pPr>
        <w:ind w:firstLine="720"/>
        <w:contextualSpacing w:val="0"/>
        <w:rPr/>
      </w:pPr>
      <w:r w:rsidDel="00000000" w:rsidR="00000000" w:rsidRPr="00000000">
        <w:rPr>
          <w:rtl w:val="0"/>
        </w:rPr>
        <w:t xml:space="preserve">   1 - 1 =  0, </w:t>
      </w:r>
    </w:p>
    <w:p w:rsidR="00000000" w:rsidDel="00000000" w:rsidP="00000000" w:rsidRDefault="00000000" w:rsidRPr="00000000">
      <w:pPr>
        <w:ind w:firstLine="720"/>
        <w:contextualSpacing w:val="0"/>
        <w:rPr/>
      </w:pPr>
      <w:r w:rsidDel="00000000" w:rsidR="00000000" w:rsidRPr="00000000">
        <w:rPr>
          <w:rtl w:val="0"/>
        </w:rPr>
        <w:t xml:space="preserve">   0 - 1 =  - 1 </w:t>
      </w:r>
    </w:p>
    <w:p w:rsidR="00000000" w:rsidDel="00000000" w:rsidP="00000000" w:rsidRDefault="00000000" w:rsidRPr="00000000">
      <w:pPr>
        <w:ind w:firstLine="720"/>
        <w:contextualSpacing w:val="0"/>
        <w:rPr/>
      </w:pPr>
      <w:r w:rsidDel="00000000" w:rsidR="00000000" w:rsidRPr="00000000">
        <w:rPr>
          <w:rtl w:val="0"/>
        </w:rPr>
        <w:t xml:space="preserve">   or 0 - 0 = 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Plotting this in the function for calculating new weight value:</w:t>
      </w:r>
    </w:p>
    <w:p w:rsidR="00000000" w:rsidDel="00000000" w:rsidP="00000000" w:rsidRDefault="00000000" w:rsidRPr="00000000">
      <w:pPr>
        <w:contextualSpacing w:val="0"/>
        <w:rPr>
          <w:highlight w:val="white"/>
        </w:rPr>
      </w:pPr>
      <w:r w:rsidDel="00000000" w:rsidR="00000000" w:rsidRPr="00000000">
        <w:rPr>
          <w:b w:val="1"/>
          <w:color w:val="000080"/>
          <w:highlight w:val="white"/>
          <w:rtl w:val="0"/>
        </w:rPr>
        <w:t xml:space="preserve">Weight algorithm is :</w:t>
      </w:r>
      <w:r w:rsidDel="00000000" w:rsidR="00000000" w:rsidRPr="00000000">
        <w:rPr>
          <w:color w:val="94558d"/>
          <w:highlight w:val="white"/>
          <w:rtl w:val="0"/>
        </w:rPr>
        <w:t xml:space="preserve">   self</w:t>
      </w:r>
      <w:r w:rsidDel="00000000" w:rsidR="00000000" w:rsidRPr="00000000">
        <w:rPr>
          <w:highlight w:val="white"/>
          <w:rtl w:val="0"/>
        </w:rPr>
        <w:t xml:space="preserve">.weights[i] = </w:t>
      </w:r>
      <w:r w:rsidDel="00000000" w:rsidR="00000000" w:rsidRPr="00000000">
        <w:rPr>
          <w:color w:val="94558d"/>
          <w:highlight w:val="white"/>
          <w:rtl w:val="0"/>
        </w:rPr>
        <w:t xml:space="preserve">self</w:t>
      </w:r>
      <w:r w:rsidDel="00000000" w:rsidR="00000000" w:rsidRPr="00000000">
        <w:rPr>
          <w:highlight w:val="white"/>
          <w:rtl w:val="0"/>
        </w:rPr>
        <w:t xml:space="preserve">.weights[i] + </w:t>
      </w:r>
      <w:r w:rsidDel="00000000" w:rsidR="00000000" w:rsidRPr="00000000">
        <w:rPr>
          <w:color w:val="94558d"/>
          <w:highlight w:val="white"/>
          <w:rtl w:val="0"/>
        </w:rPr>
        <w:t xml:space="preserve">self</w:t>
      </w:r>
      <w:r w:rsidDel="00000000" w:rsidR="00000000" w:rsidRPr="00000000">
        <w:rPr>
          <w:highlight w:val="white"/>
          <w:rtl w:val="0"/>
        </w:rPr>
        <w:t xml:space="preserve">.deltaRule(p, i)</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color w:val="000080"/>
          <w:highlight w:val="white"/>
          <w:rtl w:val="0"/>
        </w:rPr>
        <w:t xml:space="preserve">Delta rule is : </w:t>
      </w:r>
      <w:r w:rsidDel="00000000" w:rsidR="00000000" w:rsidRPr="00000000">
        <w:rPr>
          <w:color w:val="94558d"/>
          <w:highlight w:val="white"/>
          <w:rtl w:val="0"/>
        </w:rPr>
        <w:t xml:space="preserve">self</w:t>
      </w:r>
      <w:r w:rsidDel="00000000" w:rsidR="00000000" w:rsidRPr="00000000">
        <w:rPr>
          <w:highlight w:val="white"/>
          <w:rtl w:val="0"/>
        </w:rPr>
        <w:t xml:space="preserve">.learning_rate * </w:t>
      </w:r>
      <w:r w:rsidDel="00000000" w:rsidR="00000000" w:rsidRPr="00000000">
        <w:rPr>
          <w:color w:val="94558d"/>
          <w:highlight w:val="white"/>
          <w:rtl w:val="0"/>
        </w:rPr>
        <w:t xml:space="preserve">self</w:t>
      </w:r>
      <w:r w:rsidDel="00000000" w:rsidR="00000000" w:rsidRPr="00000000">
        <w:rPr>
          <w:highlight w:val="white"/>
          <w:rtl w:val="0"/>
        </w:rPr>
        <w:t xml:space="preserve">.training_set[p][index] * </w:t>
      </w:r>
      <w:r w:rsidDel="00000000" w:rsidR="00000000" w:rsidRPr="00000000">
        <w:rPr>
          <w:color w:val="94558d"/>
          <w:highlight w:val="white"/>
          <w:rtl w:val="0"/>
        </w:rPr>
        <w:t xml:space="preserve">self</w:t>
      </w:r>
      <w:r w:rsidDel="00000000" w:rsidR="00000000" w:rsidRPr="00000000">
        <w:rPr>
          <w:highlight w:val="white"/>
          <w:rtl w:val="0"/>
        </w:rPr>
        <w:t xml:space="preserve">.calculateError(p)</w:t>
      </w:r>
    </w:p>
    <w:p w:rsidR="00000000" w:rsidDel="00000000" w:rsidP="00000000" w:rsidRDefault="00000000" w:rsidRPr="00000000">
      <w:pPr>
        <w:contextualSpacing w:val="0"/>
        <w:rPr/>
      </w:pPr>
      <w:r w:rsidDel="00000000" w:rsidR="00000000" w:rsidRPr="00000000">
        <w:rPr>
          <w:rtl w:val="0"/>
        </w:rPr>
        <w:t xml:space="preserve">                      Xi   (e(p))  </w:t>
      </w:r>
    </w:p>
    <w:p w:rsidR="00000000" w:rsidDel="00000000" w:rsidP="00000000" w:rsidRDefault="00000000" w:rsidRPr="00000000">
      <w:pPr>
        <w:contextualSpacing w:val="0"/>
        <w:rPr/>
      </w:pPr>
      <w:r w:rsidDel="00000000" w:rsidR="00000000" w:rsidRPr="00000000">
        <w:rPr>
          <w:rtl w:val="0"/>
        </w:rPr>
        <w:t xml:space="preserve">dr(𝛂,1)  → 𝛂 * 1 *  0 </w:t>
        <w:tab/>
        <w:t xml:space="preserve">=  0   # Yd = 0 and Yp = 0 → e(p) = 0</w:t>
      </w:r>
    </w:p>
    <w:p w:rsidR="00000000" w:rsidDel="00000000" w:rsidP="00000000" w:rsidRDefault="00000000" w:rsidRPr="00000000">
      <w:pPr>
        <w:contextualSpacing w:val="0"/>
        <w:rPr/>
      </w:pPr>
      <w:r w:rsidDel="00000000" w:rsidR="00000000" w:rsidRPr="00000000">
        <w:rPr>
          <w:rtl w:val="0"/>
        </w:rPr>
        <w:t xml:space="preserve">dr(𝛂,1)  → 𝛂 * 1 *  1 </w:t>
        <w:tab/>
        <w:t xml:space="preserve">=  𝛂   # Yd = 1 and Yp = 0 → e(p) = 1</w:t>
      </w:r>
    </w:p>
    <w:p w:rsidR="00000000" w:rsidDel="00000000" w:rsidP="00000000" w:rsidRDefault="00000000" w:rsidRPr="00000000">
      <w:pPr>
        <w:contextualSpacing w:val="0"/>
        <w:rPr/>
      </w:pPr>
      <w:r w:rsidDel="00000000" w:rsidR="00000000" w:rsidRPr="00000000">
        <w:rPr>
          <w:rtl w:val="0"/>
        </w:rPr>
        <w:t xml:space="preserve">dr(𝛂,1)  → 𝛂 * 1 *  0 </w:t>
        <w:tab/>
        <w:t xml:space="preserve">=  0   # Yd = 1 and Yp = 1 → e(p) = 0</w:t>
      </w:r>
    </w:p>
    <w:p w:rsidR="00000000" w:rsidDel="00000000" w:rsidP="00000000" w:rsidRDefault="00000000" w:rsidRPr="00000000">
      <w:pPr>
        <w:contextualSpacing w:val="0"/>
        <w:rPr/>
      </w:pPr>
      <w:r w:rsidDel="00000000" w:rsidR="00000000" w:rsidRPr="00000000">
        <w:rPr>
          <w:rtl w:val="0"/>
        </w:rPr>
        <w:t xml:space="preserve">dr(𝛂,1)  → 𝛂 * 1 *  -1 </w:t>
        <w:tab/>
        <w:t xml:space="preserve">= -𝛂   # Yd = 0 and Yp = 1 → e(p) = -1</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color w:val="000080"/>
          <w:highlight w:val="white"/>
        </w:rPr>
      </w:pPr>
      <w:r w:rsidDel="00000000" w:rsidR="00000000" w:rsidRPr="00000000">
        <w:rPr>
          <w:rtl w:val="0"/>
        </w:rPr>
        <w:t xml:space="preserve">Thus weight changes accordingly to: weight[ p + 1] = weight[p] +/- 𝛂</w:t>
      </w:r>
      <w:r w:rsidDel="00000000" w:rsidR="00000000" w:rsidRPr="00000000">
        <w:rPr>
          <w:rtl w:val="0"/>
        </w:rPr>
      </w:r>
    </w:p>
    <w:p w:rsidR="00000000" w:rsidDel="00000000" w:rsidP="00000000" w:rsidRDefault="00000000" w:rsidRPr="00000000">
      <w:pPr>
        <w:contextualSpacing w:val="0"/>
        <w:rPr>
          <w:b w:val="1"/>
          <w:color w:val="000080"/>
          <w:highlight w:val="white"/>
        </w:rPr>
      </w:pPr>
      <w:r w:rsidDel="00000000" w:rsidR="00000000" w:rsidRPr="00000000">
        <w:rPr>
          <w:rtl w:val="0"/>
        </w:rPr>
      </w:r>
    </w:p>
    <w:p w:rsidR="00000000" w:rsidDel="00000000" w:rsidP="00000000" w:rsidRDefault="00000000" w:rsidRPr="00000000">
      <w:pPr>
        <w:pStyle w:val="Heading4"/>
        <w:contextualSpacing w:val="0"/>
        <w:rPr>
          <w:b w:val="1"/>
          <w:color w:val="000080"/>
          <w:highlight w:val="white"/>
        </w:rPr>
      </w:pPr>
      <w:bookmarkStart w:colFirst="0" w:colLast="0" w:name="_2bobssvzi2i6" w:id="3"/>
      <w:bookmarkEnd w:id="3"/>
      <w:r w:rsidDel="00000000" w:rsidR="00000000" w:rsidRPr="00000000">
        <w:rPr>
          <w:rtl w:val="0"/>
        </w:rPr>
        <w:t xml:space="preserve">Running on AND values:</w:t>
      </w:r>
      <w:r w:rsidDel="00000000" w:rsidR="00000000" w:rsidRPr="00000000">
        <w:rPr>
          <w:rtl w:val="0"/>
        </w:rPr>
      </w:r>
    </w:p>
    <w:p w:rsidR="00000000" w:rsidDel="00000000" w:rsidP="00000000" w:rsidRDefault="00000000" w:rsidRPr="00000000">
      <w:pPr>
        <w:pStyle w:val="Heading5"/>
        <w:contextualSpacing w:val="0"/>
        <w:rPr/>
      </w:pPr>
      <w:bookmarkStart w:colFirst="0" w:colLast="0" w:name="_8y7ouscf5am8" w:id="4"/>
      <w:bookmarkEnd w:id="4"/>
      <w:r w:rsidDel="00000000" w:rsidR="00000000" w:rsidRPr="00000000">
        <w:rPr>
          <w:rtl w:val="0"/>
        </w:rPr>
        <w:t xml:space="preserve">Random initialization values:</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/Library/Frameworks/Python.framework/Versions/3.5/bin/python3.5 "/Users/sigveskaugvoll/Documents/Skole/2017H/TDT4217 - KOGARK/øvinger/øving4/main.py"</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I'm Perceptron</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MIN weight are -0.5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MAX weight are 0.5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Theta are 0.3737228107137689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 of weights 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Y is 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Weights are [-0.09185459250548134,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Training.W0 Before : -0.09185459250548134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-0.09185459250548134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-0.09185459250548134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-0.09185459250548134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-0.09185459250548134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-0.09185459250548134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-0.09185459250548134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0.43292114726442954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0.43292114726442954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0.43292114726442954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0.43292114726442954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0.00814540749451867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0.00814540749451867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0.43292114726442954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0.43292114726442954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0.43292114726442954</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0.43292114726442954</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Before : 0.10814540749451867</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W0 After : 0.10814540749451867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Before : 0.33292114726442956</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W1 After :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Training complete in 1.64seconds and 3 epochs!</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Now testing</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[0, 0] should be 0, and are : 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[0, 1] should be 0, and are : 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 0] should be 0, and are : 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[1, 1] should be 1, and are : 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Success rate: 1.0%</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I'm Perceptron</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MIN weight are -0.5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MAX weight are 0.5</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Theta are 0.3737228107137689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 of weights 2</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Y is 1</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Weights are [0.10814540749451867, 0.33292114726442956]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di45jw7tkb7" w:id="5"/>
      <w:bookmarkEnd w:id="5"/>
      <w:r w:rsidDel="00000000" w:rsidR="00000000" w:rsidRPr="00000000">
        <w:rPr>
          <w:rtl w:val="0"/>
        </w:rPr>
        <w:t xml:space="preserve">Example initialization values:</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1548254" cy="4348163"/>
            <wp:effectExtent b="0" l="0" r="0" t="0"/>
            <wp:docPr descr="Skjermbilde 2017-10-11 kl. 18.50.22.png" id="1" name="image8.png"/>
            <a:graphic>
              <a:graphicData uri="http://schemas.openxmlformats.org/drawingml/2006/picture">
                <pic:pic>
                  <pic:nvPicPr>
                    <pic:cNvPr descr="Skjermbilde 2017-10-11 kl. 18.50.22.png" id="0" name="image8.png"/>
                    <pic:cNvPicPr preferRelativeResize="0"/>
                  </pic:nvPicPr>
                  <pic:blipFill>
                    <a:blip r:embed="rId5"/>
                    <a:srcRect b="0" l="0" r="0" t="0"/>
                    <a:stretch>
                      <a:fillRect/>
                    </a:stretch>
                  </pic:blipFill>
                  <pic:spPr>
                    <a:xfrm>
                      <a:off x="0" y="0"/>
                      <a:ext cx="1548254" cy="4348163"/>
                    </a:xfrm>
                    <a:prstGeom prst="rect"/>
                    <a:ln/>
                  </pic:spPr>
                </pic:pic>
              </a:graphicData>
            </a:graphic>
          </wp:inline>
        </w:drawing>
      </w:r>
      <w:r w:rsidDel="00000000" w:rsidR="00000000" w:rsidRPr="00000000">
        <w:rPr/>
        <w:drawing>
          <wp:inline distB="114300" distT="114300" distL="114300" distR="114300">
            <wp:extent cx="1957321" cy="1814513"/>
            <wp:effectExtent b="0" l="0" r="0" t="0"/>
            <wp:docPr descr="Skjermbilde 2017-10-11 kl. 18.50.36.png" id="5" name="image14.png"/>
            <a:graphic>
              <a:graphicData uri="http://schemas.openxmlformats.org/drawingml/2006/picture">
                <pic:pic>
                  <pic:nvPicPr>
                    <pic:cNvPr descr="Skjermbilde 2017-10-11 kl. 18.50.36.png" id="0" name="image14.png"/>
                    <pic:cNvPicPr preferRelativeResize="0"/>
                  </pic:nvPicPr>
                  <pic:blipFill>
                    <a:blip r:embed="rId6"/>
                    <a:srcRect b="0" l="0" r="0" t="0"/>
                    <a:stretch>
                      <a:fillRect/>
                    </a:stretch>
                  </pic:blipFill>
                  <pic:spPr>
                    <a:xfrm>
                      <a:off x="0" y="0"/>
                      <a:ext cx="1957321" cy="18145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142875</wp:posOffset>
            </wp:positionV>
            <wp:extent cx="1750603" cy="4100513"/>
            <wp:effectExtent b="0" l="0" r="0" t="0"/>
            <wp:wrapSquare wrapText="bothSides" distB="114300" distT="114300" distL="114300" distR="114300"/>
            <wp:docPr descr="Skjermbilde 2017-10-11 kl. 18.50.09.png" id="3" name="image10.png"/>
            <a:graphic>
              <a:graphicData uri="http://schemas.openxmlformats.org/drawingml/2006/picture">
                <pic:pic>
                  <pic:nvPicPr>
                    <pic:cNvPr descr="Skjermbilde 2017-10-11 kl. 18.50.09.png" id="0" name="image10.png"/>
                    <pic:cNvPicPr preferRelativeResize="0"/>
                  </pic:nvPicPr>
                  <pic:blipFill>
                    <a:blip r:embed="rId7"/>
                    <a:srcRect b="0" l="0" r="0" t="0"/>
                    <a:stretch>
                      <a:fillRect/>
                    </a:stretch>
                  </pic:blipFill>
                  <pic:spPr>
                    <a:xfrm>
                      <a:off x="0" y="0"/>
                      <a:ext cx="1750603" cy="4100513"/>
                    </a:xfrm>
                    <a:prstGeom prst="rect"/>
                    <a:ln/>
                  </pic:spPr>
                </pic:pic>
              </a:graphicData>
            </a:graphic>
          </wp:anchor>
        </w:drawing>
      </w:r>
    </w:p>
    <w:p w:rsidR="00000000" w:rsidDel="00000000" w:rsidP="00000000" w:rsidRDefault="00000000" w:rsidRPr="00000000">
      <w:pPr>
        <w:pStyle w:val="Heading4"/>
        <w:contextualSpacing w:val="0"/>
        <w:rPr/>
      </w:pPr>
      <w:bookmarkStart w:colFirst="0" w:colLast="0" w:name="_6jkdtyeflbct" w:id="6"/>
      <w:bookmarkEnd w:id="6"/>
      <w:r w:rsidDel="00000000" w:rsidR="00000000" w:rsidRPr="00000000">
        <w:rPr>
          <w:rtl w:val="0"/>
        </w:rPr>
        <w:t xml:space="preserve">Running on OR values:</w:t>
      </w:r>
    </w:p>
    <w:p w:rsidR="00000000" w:rsidDel="00000000" w:rsidP="00000000" w:rsidRDefault="00000000" w:rsidRPr="00000000">
      <w:pPr>
        <w:pStyle w:val="Heading5"/>
        <w:contextualSpacing w:val="0"/>
        <w:rPr/>
      </w:pPr>
      <w:bookmarkStart w:colFirst="0" w:colLast="0" w:name="_rogvh8i6ez3b" w:id="7"/>
      <w:bookmarkEnd w:id="7"/>
      <w:r w:rsidDel="00000000" w:rsidR="00000000" w:rsidRPr="00000000">
        <w:rPr>
          <w:rtl w:val="0"/>
        </w:rPr>
        <w:t xml:space="preserve">Example initialization values:</w:t>
      </w:r>
    </w:p>
    <w:p w:rsidR="00000000" w:rsidDel="00000000" w:rsidP="00000000" w:rsidRDefault="00000000" w:rsidRPr="00000000">
      <w:pPr>
        <w:pStyle w:val="Heading4"/>
        <w:contextualSpacing w:val="0"/>
        <w:rPr/>
      </w:pPr>
      <w:bookmarkStart w:colFirst="0" w:colLast="0" w:name="_od5grokz6q93" w:id="8"/>
      <w:bookmarkEnd w:id="8"/>
      <w:r w:rsidDel="00000000" w:rsidR="00000000" w:rsidRPr="00000000">
        <w:rPr/>
        <w:drawing>
          <wp:inline distB="114300" distT="114300" distL="114300" distR="114300">
            <wp:extent cx="1547813" cy="3904037"/>
            <wp:effectExtent b="0" l="0" r="0" t="0"/>
            <wp:docPr descr="Skjermbilde 2017-10-11 kl. 18.59.44.png" id="12" name="image24.png"/>
            <a:graphic>
              <a:graphicData uri="http://schemas.openxmlformats.org/drawingml/2006/picture">
                <pic:pic>
                  <pic:nvPicPr>
                    <pic:cNvPr descr="Skjermbilde 2017-10-11 kl. 18.59.44.png" id="0" name="image24.png"/>
                    <pic:cNvPicPr preferRelativeResize="0"/>
                  </pic:nvPicPr>
                  <pic:blipFill>
                    <a:blip r:embed="rId8"/>
                    <a:srcRect b="0" l="0" r="0" t="0"/>
                    <a:stretch>
                      <a:fillRect/>
                    </a:stretch>
                  </pic:blipFill>
                  <pic:spPr>
                    <a:xfrm>
                      <a:off x="0" y="0"/>
                      <a:ext cx="1547813" cy="3904037"/>
                    </a:xfrm>
                    <a:prstGeom prst="rect"/>
                    <a:ln/>
                  </pic:spPr>
                </pic:pic>
              </a:graphicData>
            </a:graphic>
          </wp:inline>
        </w:drawing>
      </w:r>
      <w:r w:rsidDel="00000000" w:rsidR="00000000" w:rsidRPr="00000000">
        <w:rPr/>
        <w:drawing>
          <wp:inline distB="114300" distT="114300" distL="114300" distR="114300">
            <wp:extent cx="2290763" cy="2879215"/>
            <wp:effectExtent b="0" l="0" r="0" t="0"/>
            <wp:docPr descr="Skjermbilde 2017-10-11 kl. 18.59.56.png" id="6" name="image15.png"/>
            <a:graphic>
              <a:graphicData uri="http://schemas.openxmlformats.org/drawingml/2006/picture">
                <pic:pic>
                  <pic:nvPicPr>
                    <pic:cNvPr descr="Skjermbilde 2017-10-11 kl. 18.59.56.png" id="0" name="image15.png"/>
                    <pic:cNvPicPr preferRelativeResize="0"/>
                  </pic:nvPicPr>
                  <pic:blipFill>
                    <a:blip r:embed="rId9"/>
                    <a:srcRect b="0" l="0" r="0" t="0"/>
                    <a:stretch>
                      <a:fillRect/>
                    </a:stretch>
                  </pic:blipFill>
                  <pic:spPr>
                    <a:xfrm>
                      <a:off x="0" y="0"/>
                      <a:ext cx="2290763" cy="287921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114300</wp:posOffset>
            </wp:positionV>
            <wp:extent cx="1776413" cy="3937714"/>
            <wp:effectExtent b="0" l="0" r="0" t="0"/>
            <wp:wrapSquare wrapText="bothSides" distB="0" distT="0" distL="0" distR="0"/>
            <wp:docPr descr="Skjermbilde 2017-10-11 kl. 18.59.31.png" id="10" name="image21.png"/>
            <a:graphic>
              <a:graphicData uri="http://schemas.openxmlformats.org/drawingml/2006/picture">
                <pic:pic>
                  <pic:nvPicPr>
                    <pic:cNvPr descr="Skjermbilde 2017-10-11 kl. 18.59.31.png" id="0" name="image21.png"/>
                    <pic:cNvPicPr preferRelativeResize="0"/>
                  </pic:nvPicPr>
                  <pic:blipFill>
                    <a:blip r:embed="rId10"/>
                    <a:srcRect b="0" l="0" r="0" t="0"/>
                    <a:stretch>
                      <a:fillRect/>
                    </a:stretch>
                  </pic:blipFill>
                  <pic:spPr>
                    <a:xfrm>
                      <a:off x="0" y="0"/>
                      <a:ext cx="1776413" cy="3937714"/>
                    </a:xfrm>
                    <a:prstGeom prst="rect"/>
                    <a:ln/>
                  </pic:spPr>
                </pic:pic>
              </a:graphicData>
            </a:graphic>
          </wp:anchor>
        </w:drawing>
      </w:r>
    </w:p>
    <w:p w:rsidR="00000000" w:rsidDel="00000000" w:rsidP="00000000" w:rsidRDefault="00000000" w:rsidRPr="00000000">
      <w:pPr>
        <w:pStyle w:val="Heading4"/>
        <w:contextualSpacing w:val="0"/>
        <w:rPr/>
      </w:pPr>
      <w:bookmarkStart w:colFirst="0" w:colLast="0" w:name="_2kinn21oxznn" w:id="9"/>
      <w:bookmarkEnd w:id="9"/>
      <w:r w:rsidDel="00000000" w:rsidR="00000000" w:rsidRPr="00000000">
        <w:rPr>
          <w:rtl w:val="0"/>
        </w:rPr>
        <w:t xml:space="preserve">Changing initial values for w</w:t>
      </w:r>
      <w:r w:rsidDel="00000000" w:rsidR="00000000" w:rsidRPr="00000000">
        <w:rPr>
          <w:vertAlign w:val="subscript"/>
          <w:rtl w:val="0"/>
        </w:rPr>
        <w:t xml:space="preserve">i</w:t>
      </w:r>
      <w:r w:rsidDel="00000000" w:rsidR="00000000" w:rsidRPr="00000000">
        <w:rPr>
          <w:rtl w:val="0"/>
        </w:rPr>
        <w:t xml:space="preserve"> and theta:</w:t>
      </w:r>
    </w:p>
    <w:p w:rsidR="00000000" w:rsidDel="00000000" w:rsidP="00000000" w:rsidRDefault="00000000" w:rsidRPr="00000000">
      <w:pPr>
        <w:contextualSpacing w:val="0"/>
        <w:rPr/>
      </w:pPr>
      <w:r w:rsidDel="00000000" w:rsidR="00000000" w:rsidRPr="00000000">
        <w:rPr>
          <w:rtl w:val="0"/>
        </w:rPr>
        <w:t xml:space="preserve">Make the world in difference, if the initial weights are way of (wrong), and there is a small learning rate, then the time to learn and get good enough weights are tremendous! This because As explained earlier, the weight changes between +/- learning rate  for each iteration (not epoch).  Thus if the distance between the correct weights and the initialized weights are huge and the learning rate is not good eonugh, it will take a lot of time to “walk the distance with a distance for each step equal to the learning rate for each iteration”.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htof9bwtmjai" w:id="10"/>
      <w:bookmarkEnd w:id="10"/>
      <w:r w:rsidDel="00000000" w:rsidR="00000000" w:rsidRPr="00000000">
        <w:rPr>
          <w:rtl w:val="0"/>
        </w:rPr>
        <w:t xml:space="preserve">C) Execute and calculate the backpropagation (learning) of a ANN.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are the values for each weight and thresholds (theta) after one iteration?</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86100"/>
            <wp:effectExtent b="0" l="0" r="0" t="0"/>
            <wp:docPr descr="Skjermbilde 2017-10-11 kl. 19.07.36.png" id="8" name="image19.png"/>
            <a:graphic>
              <a:graphicData uri="http://schemas.openxmlformats.org/drawingml/2006/picture">
                <pic:pic>
                  <pic:nvPicPr>
                    <pic:cNvPr descr="Skjermbilde 2017-10-11 kl. 19.07.36.png" id="0" name="image19.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𝑥1= 0,  𝑥2 = 1   ||   y</w:t>
      </w:r>
      <w:r w:rsidDel="00000000" w:rsidR="00000000" w:rsidRPr="00000000">
        <w:rPr>
          <w:rtl w:val="0"/>
        </w:rPr>
        <w:t xml:space="preserve">𝑑,5</w:t>
      </w:r>
      <w:r w:rsidDel="00000000" w:rsidR="00000000" w:rsidRPr="00000000">
        <w:rPr>
          <w:rtl w:val="0"/>
        </w:rPr>
        <w:t xml:space="preserve"> = 0, y𝑑,6 = 1</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1143000</wp:posOffset>
            </wp:positionH>
            <wp:positionV relativeFrom="paragraph">
              <wp:posOffset>142875</wp:posOffset>
            </wp:positionV>
            <wp:extent cx="3219450" cy="4686300"/>
            <wp:effectExtent b="-733424" l="733425" r="733425" t="-733424"/>
            <wp:wrapSquare wrapText="bothSides" distB="114300" distT="114300" distL="114300" distR="114300"/>
            <wp:docPr descr="initialNetwork.jpg" id="2" name="image9.jpg"/>
            <a:graphic>
              <a:graphicData uri="http://schemas.openxmlformats.org/drawingml/2006/picture">
                <pic:pic>
                  <pic:nvPicPr>
                    <pic:cNvPr descr="initialNetwork.jpg" id="0" name="image9.jpg"/>
                    <pic:cNvPicPr preferRelativeResize="0"/>
                  </pic:nvPicPr>
                  <pic:blipFill>
                    <a:blip r:embed="rId12"/>
                    <a:srcRect b="8681" l="0" r="0" t="9181"/>
                    <a:stretch>
                      <a:fillRect/>
                    </a:stretch>
                  </pic:blipFill>
                  <pic:spPr>
                    <a:xfrm rot="16200000">
                      <a:off x="0" y="0"/>
                      <a:ext cx="3219450" cy="46863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𝛼 = 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𝑤</w:t>
      </w:r>
      <w:r w:rsidDel="00000000" w:rsidR="00000000" w:rsidRPr="00000000">
        <w:rPr>
          <w:rtl w:val="0"/>
        </w:rPr>
        <w:t xml:space="preserve">13 = 0.5,</w:t>
      </w:r>
    </w:p>
    <w:p w:rsidR="00000000" w:rsidDel="00000000" w:rsidP="00000000" w:rsidRDefault="00000000" w:rsidRPr="00000000">
      <w:pPr>
        <w:contextualSpacing w:val="0"/>
        <w:rPr/>
      </w:pPr>
      <w:r w:rsidDel="00000000" w:rsidR="00000000" w:rsidRPr="00000000">
        <w:rPr>
          <w:rtl w:val="0"/>
        </w:rPr>
        <w:t xml:space="preserve">𝑤14 = 0.0,</w:t>
      </w:r>
    </w:p>
    <w:p w:rsidR="00000000" w:rsidDel="00000000" w:rsidP="00000000" w:rsidRDefault="00000000" w:rsidRPr="00000000">
      <w:pPr>
        <w:contextualSpacing w:val="0"/>
        <w:rPr/>
      </w:pPr>
      <w:r w:rsidDel="00000000" w:rsidR="00000000" w:rsidRPr="00000000">
        <w:rPr>
          <w:rtl w:val="0"/>
        </w:rPr>
        <w:t xml:space="preserve">𝑤23 = 0.0,</w:t>
      </w:r>
    </w:p>
    <w:p w:rsidR="00000000" w:rsidDel="00000000" w:rsidP="00000000" w:rsidRDefault="00000000" w:rsidRPr="00000000">
      <w:pPr>
        <w:contextualSpacing w:val="0"/>
        <w:rPr/>
      </w:pPr>
      <w:r w:rsidDel="00000000" w:rsidR="00000000" w:rsidRPr="00000000">
        <w:rPr>
          <w:rtl w:val="0"/>
        </w:rPr>
        <w:t xml:space="preserve">𝑤24 = 0.9,</w:t>
      </w:r>
    </w:p>
    <w:p w:rsidR="00000000" w:rsidDel="00000000" w:rsidP="00000000" w:rsidRDefault="00000000" w:rsidRPr="00000000">
      <w:pPr>
        <w:contextualSpacing w:val="0"/>
        <w:rPr/>
      </w:pPr>
      <w:r w:rsidDel="00000000" w:rsidR="00000000" w:rsidRPr="00000000">
        <w:rPr>
          <w:rtl w:val="0"/>
        </w:rPr>
        <w:t xml:space="preserve">𝑤35 =0.4,</w:t>
      </w:r>
    </w:p>
    <w:p w:rsidR="00000000" w:rsidDel="00000000" w:rsidP="00000000" w:rsidRDefault="00000000" w:rsidRPr="00000000">
      <w:pPr>
        <w:contextualSpacing w:val="0"/>
        <w:rPr/>
      </w:pPr>
      <w:r w:rsidDel="00000000" w:rsidR="00000000" w:rsidRPr="00000000">
        <w:rPr>
          <w:rtl w:val="0"/>
        </w:rPr>
        <w:t xml:space="preserve">𝑤36 = 1.0,</w:t>
      </w:r>
    </w:p>
    <w:p w:rsidR="00000000" w:rsidDel="00000000" w:rsidP="00000000" w:rsidRDefault="00000000" w:rsidRPr="00000000">
      <w:pPr>
        <w:contextualSpacing w:val="0"/>
        <w:rPr/>
      </w:pPr>
      <w:r w:rsidDel="00000000" w:rsidR="00000000" w:rsidRPr="00000000">
        <w:rPr>
          <w:rtl w:val="0"/>
        </w:rPr>
        <w:t xml:space="preserve">𝑤45 = −1.2,</w:t>
      </w:r>
    </w:p>
    <w:p w:rsidR="00000000" w:rsidDel="00000000" w:rsidP="00000000" w:rsidRDefault="00000000" w:rsidRPr="00000000">
      <w:pPr>
        <w:contextualSpacing w:val="0"/>
        <w:rPr/>
      </w:pPr>
      <w:r w:rsidDel="00000000" w:rsidR="00000000" w:rsidRPr="00000000">
        <w:rPr>
          <w:rtl w:val="0"/>
        </w:rPr>
        <w:t xml:space="preserve">𝑤46 = 1.1,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Ө3 = 0.8,</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Ө4 = −0.1,</w:t>
      </w:r>
    </w:p>
    <w:p w:rsidR="00000000" w:rsidDel="00000000" w:rsidP="00000000" w:rsidRDefault="00000000" w:rsidRPr="00000000">
      <w:pPr>
        <w:contextualSpacing w:val="0"/>
        <w:rPr/>
      </w:pPr>
      <w:r w:rsidDel="00000000" w:rsidR="00000000" w:rsidRPr="00000000">
        <w:rPr>
          <w:rtl w:val="0"/>
        </w:rPr>
        <w:t xml:space="preserve">Ө5 = 0.3,</w:t>
      </w:r>
    </w:p>
    <w:p w:rsidR="00000000" w:rsidDel="00000000" w:rsidP="00000000" w:rsidRDefault="00000000" w:rsidRPr="00000000">
      <w:pPr>
        <w:contextualSpacing w:val="0"/>
        <w:rPr/>
      </w:pPr>
      <w:r w:rsidDel="00000000" w:rsidR="00000000" w:rsidRPr="00000000">
        <w:rPr>
          <w:rtl w:val="0"/>
        </w:rPr>
        <w:t xml:space="preserve">Ө6 = 0.5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8293100"/>
            <wp:effectExtent b="0" l="0" r="0" t="0"/>
            <wp:docPr descr="calculation_page_2.jpg" id="11" name="image23.jpg"/>
            <a:graphic>
              <a:graphicData uri="http://schemas.openxmlformats.org/drawingml/2006/picture">
                <pic:pic>
                  <pic:nvPicPr>
                    <pic:cNvPr descr="calculation_page_2.jpg" id="0" name="image23.jpg"/>
                    <pic:cNvPicPr preferRelativeResize="0"/>
                  </pic:nvPicPr>
                  <pic:blipFill>
                    <a:blip r:embed="rId13"/>
                    <a:srcRect b="0" l="0" r="0" t="0"/>
                    <a:stretch>
                      <a:fillRect/>
                    </a:stretch>
                  </pic:blipFill>
                  <pic:spPr>
                    <a:xfrm>
                      <a:off x="0" y="0"/>
                      <a:ext cx="5943600" cy="8293100"/>
                    </a:xfrm>
                    <a:prstGeom prst="rect"/>
                    <a:ln/>
                  </pic:spPr>
                </pic:pic>
              </a:graphicData>
            </a:graphic>
          </wp:inline>
        </w:drawing>
      </w:r>
      <w:r w:rsidDel="00000000" w:rsidR="00000000" w:rsidRPr="00000000">
        <w:rPr/>
        <w:drawing>
          <wp:inline distB="114300" distT="114300" distL="114300" distR="114300">
            <wp:extent cx="5943600" cy="3860800"/>
            <wp:effectExtent b="0" l="0" r="0" t="0"/>
            <wp:docPr descr="calculation_page_1.jpg" id="7" name="image18.jpg"/>
            <a:graphic>
              <a:graphicData uri="http://schemas.openxmlformats.org/drawingml/2006/picture">
                <pic:pic>
                  <pic:nvPicPr>
                    <pic:cNvPr descr="calculation_page_1.jpg" id="0" name="image18.jpg"/>
                    <pic:cNvPicPr preferRelativeResize="0"/>
                  </pic:nvPicPr>
                  <pic:blipFill>
                    <a:blip r:embed="rId14"/>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blue numbers are the numer we just calculated, the output of the nodes.</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8432800"/>
            <wp:effectExtent b="0" l="0" r="0" t="0"/>
            <wp:docPr descr="calculation_page_3.jpg" id="9" name="image20.jpg"/>
            <a:graphic>
              <a:graphicData uri="http://schemas.openxmlformats.org/drawingml/2006/picture">
                <pic:pic>
                  <pic:nvPicPr>
                    <pic:cNvPr descr="calculation_page_3.jpg" id="0" name="image20.jpg"/>
                    <pic:cNvPicPr preferRelativeResize="0"/>
                  </pic:nvPicPr>
                  <pic:blipFill>
                    <a:blip r:embed="rId15"/>
                    <a:srcRect b="0" l="0" r="0" t="0"/>
                    <a:stretch>
                      <a:fillRect/>
                    </a:stretch>
                  </pic:blipFill>
                  <pic:spPr>
                    <a:xfrm>
                      <a:off x="0" y="0"/>
                      <a:ext cx="5943600" cy="843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7835900"/>
            <wp:effectExtent b="0" l="0" r="0" t="0"/>
            <wp:docPr descr="calculation_page_4.jpg" id="4" name="image13.jpg"/>
            <a:graphic>
              <a:graphicData uri="http://schemas.openxmlformats.org/drawingml/2006/picture">
                <pic:pic>
                  <pic:nvPicPr>
                    <pic:cNvPr descr="calculation_page_4.jpg" id="0" name="image13.jpg"/>
                    <pic:cNvPicPr preferRelativeResize="0"/>
                  </pic:nvPicPr>
                  <pic:blipFill>
                    <a:blip r:embed="rId16"/>
                    <a:srcRect b="0" l="0" r="0" t="0"/>
                    <a:stretch>
                      <a:fillRect/>
                    </a:stretch>
                  </pic:blipFill>
                  <pic:spPr>
                    <a:xfrm>
                      <a:off x="0" y="0"/>
                      <a:ext cx="5943600" cy="783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7m426gk5def" w:id="11"/>
      <w:bookmarkEnd w:id="11"/>
      <w:r w:rsidDel="00000000" w:rsidR="00000000" w:rsidRPr="00000000">
        <w:rPr>
          <w:rtl w:val="0"/>
        </w:rPr>
        <w:t xml:space="preserve">D) Program a `Auto encoder` `Feed Forward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are free to use any library and language you like, but we suggest Python and PyBrain. If trouble during installation with pip, use Anaconda instead.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can be found in the file autoencoder_feed_forward.py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What is the minimum amount of neurons in the hidden layer still gives a reasonably good result? → input = output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When using 8 neurons in hidden layer the net got all numbers 1 -&gt; 8 correct.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reducing amount of neurons in hidden layer by 50% (down to 4), the net still got all numbers 1 -&gt; 8 correct.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When reducing again, now down to 3 the correctness stays pretty high but the networks certainty of each output is high, its </w:t>
      </w:r>
      <w:r w:rsidDel="00000000" w:rsidR="00000000" w:rsidRPr="00000000">
        <w:rPr>
          <w:rtl w:val="0"/>
        </w:rPr>
        <w:t xml:space="preserve">certainty / error is only ±0.4 on the correct predictions.</w:t>
      </w:r>
      <w:r w:rsidDel="00000000" w:rsidR="00000000" w:rsidRPr="00000000">
        <w:rPr>
          <w:rtl w:val="0"/>
        </w:rPr>
        <w:t xml:space="preserve"> if rounding output to Integer, the following is number of corrects on 5 runs.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Run 1: 7 / 8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Run 2: 8 / 8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Run 3: 8 / 8</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Run 4: 7 / 8</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Run 5:  7 / 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(7 + 8 + 8 + 7 + 7)  / 5 = 7,4</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reducing again, now down to 2 the correctness stays pretty high but the networks certainty of each output is has reduced a lot from high to vary about ±0.40 on the correct ones, if rounding output to Integer, the following is number of corrects on 5 runs.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Run 1: 5 / 8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Run 2: 5 / 8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Run 3: 7 / 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Run 4: 7 / 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Run 5: 8 / 8</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(5 + 5 + 7 + 7 + 8)  / 5 = 6,4</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is it, that the neural net has recreated through the hidden layer to be able to produce a good result, when running on the lowest amount of neurons in hidden layer for good result.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does the result react to numbers it has not seen before, such as negative numbers, numbers greater than 8, etc.  [Using 8 hiddenNeurons]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9 → 8.46 </w:t>
        <w:tab/>
        <w:t xml:space="preserve">±  0.44</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0 → 0.60 </w:t>
        <w:tab/>
        <w:t xml:space="preserve">± 0.60</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-2.5 → -1.82 </w:t>
        <w:tab/>
        <w:t xml:space="preserve">± 0.68</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9.7 → 8.76 </w:t>
        <w:tab/>
        <w:t xml:space="preserve">± 0.94</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Infinity → 9.426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23.jpg"/><Relationship Id="rId12" Type="http://schemas.openxmlformats.org/officeDocument/2006/relationships/image" Target="media/image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20.jpg"/><Relationship Id="rId14" Type="http://schemas.openxmlformats.org/officeDocument/2006/relationships/image" Target="media/image18.jpg"/><Relationship Id="rId16" Type="http://schemas.openxmlformats.org/officeDocument/2006/relationships/image" Target="media/image13.jpg"/><Relationship Id="rId5" Type="http://schemas.openxmlformats.org/officeDocument/2006/relationships/image" Target="media/image8.png"/><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24.png"/></Relationships>
</file>