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D2886" w14:textId="04523BB7" w:rsidR="00390E4E" w:rsidRPr="00390E4E" w:rsidRDefault="00390E4E" w:rsidP="00390E4E">
      <w:pPr>
        <w:pStyle w:val="Heading1"/>
        <w:jc w:val="center"/>
      </w:pPr>
      <w:proofErr w:type="spellStart"/>
      <w:r>
        <w:t>Preread</w:t>
      </w:r>
      <w:proofErr w:type="spellEnd"/>
    </w:p>
    <w:p w14:paraId="4A26E14B" w14:textId="77777777" w:rsidR="00390E4E" w:rsidRDefault="00390E4E" w:rsidP="00390E4E">
      <w:pPr>
        <w:rPr>
          <w:b/>
          <w:bCs/>
        </w:rPr>
      </w:pPr>
    </w:p>
    <w:p w14:paraId="1643F73D" w14:textId="4B886210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What is Planck’s Constant?</w:t>
      </w:r>
    </w:p>
    <w:p w14:paraId="4870A8E4" w14:textId="77777777" w:rsidR="00390E4E" w:rsidRPr="00390E4E" w:rsidRDefault="00390E4E" w:rsidP="00390E4E">
      <w:r w:rsidRPr="00390E4E">
        <w:rPr>
          <w:b/>
          <w:bCs/>
        </w:rPr>
        <w:t>Planck’s constant</w:t>
      </w:r>
      <w:r w:rsidRPr="00390E4E">
        <w:t xml:space="preserve">, symbol </w:t>
      </w:r>
      <w:r w:rsidRPr="00390E4E">
        <w:rPr>
          <w:b/>
          <w:bCs/>
          <w:i/>
          <w:iCs/>
        </w:rPr>
        <w:t>h</w:t>
      </w:r>
      <w:r w:rsidRPr="00390E4E">
        <w:t xml:space="preserve">, is one of the most fundamental numbers in </w:t>
      </w:r>
      <w:proofErr w:type="gramStart"/>
      <w:r w:rsidRPr="00390E4E">
        <w:t>all of</w:t>
      </w:r>
      <w:proofErr w:type="gramEnd"/>
      <w:r w:rsidRPr="00390E4E">
        <w:t xml:space="preserve"> physics. It defines the scale at which quantum effects become significant and forms the backbone of </w:t>
      </w:r>
      <w:r w:rsidRPr="00390E4E">
        <w:rPr>
          <w:b/>
          <w:bCs/>
        </w:rPr>
        <w:t>quantum mechanics</w:t>
      </w:r>
      <w:r w:rsidRPr="00390E4E">
        <w:t>.</w:t>
      </w:r>
    </w:p>
    <w:p w14:paraId="250C027B" w14:textId="77777777" w:rsidR="00390E4E" w:rsidRPr="00390E4E" w:rsidRDefault="00390E4E" w:rsidP="00390E4E">
      <w:r w:rsidRPr="00390E4E">
        <w:t>At its core, Planck’s constant tells us:</w:t>
      </w:r>
    </w:p>
    <w:p w14:paraId="58C7DF61" w14:textId="77777777" w:rsidR="00390E4E" w:rsidRPr="00390E4E" w:rsidRDefault="00390E4E" w:rsidP="00390E4E">
      <w:r w:rsidRPr="00390E4E">
        <w:rPr>
          <w:b/>
          <w:bCs/>
        </w:rPr>
        <w:t>Energy comes in discrete packets (quanta), not continuous amounts.</w:t>
      </w:r>
      <w:r w:rsidRPr="00390E4E">
        <w:br/>
      </w:r>
      <w:hyperlink r:id="rId5" w:history="1">
        <w:r w:rsidRPr="00390E4E">
          <w:rPr>
            <w:rStyle w:val="Hyperlink"/>
          </w:rPr>
          <w:t>[britannica.com]</w:t>
        </w:r>
      </w:hyperlink>
    </w:p>
    <w:p w14:paraId="06D17D02" w14:textId="77777777" w:rsidR="00390E4E" w:rsidRPr="00390E4E" w:rsidRDefault="00390E4E" w:rsidP="00390E4E">
      <w:r w:rsidRPr="00390E4E">
        <w:pict w14:anchorId="6916F620">
          <v:rect id="_x0000_i1100" style="width:0;height:1.5pt" o:hralign="center" o:hrstd="t" o:hr="t" fillcolor="#a0a0a0" stroked="f"/>
        </w:pict>
      </w:r>
    </w:p>
    <w:p w14:paraId="2DB5775D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The numerical value</w:t>
      </w:r>
    </w:p>
    <w:p w14:paraId="25B1091F" w14:textId="77777777" w:rsidR="00390E4E" w:rsidRPr="00390E4E" w:rsidRDefault="00390E4E" w:rsidP="00390E4E">
      <w:r w:rsidRPr="00390E4E">
        <w:t>In SI units, Planck’s constant is defined as:</w:t>
      </w:r>
      <w:r w:rsidRPr="00390E4E">
        <w:br/>
      </w:r>
      <w:r w:rsidRPr="00390E4E">
        <w:rPr>
          <w:b/>
          <w:bCs/>
        </w:rPr>
        <w:t>h = 6.62607015 × 10</w:t>
      </w:r>
      <w:r w:rsidRPr="00390E4E">
        <w:rPr>
          <w:rFonts w:ascii="Cambria Math" w:hAnsi="Cambria Math" w:cs="Cambria Math"/>
          <w:b/>
          <w:bCs/>
        </w:rPr>
        <w:t>⁻</w:t>
      </w:r>
      <w:r w:rsidRPr="00390E4E">
        <w:rPr>
          <w:rFonts w:ascii="Aptos" w:hAnsi="Aptos" w:cs="Aptos"/>
          <w:b/>
          <w:bCs/>
        </w:rPr>
        <w:t>³⁴</w:t>
      </w:r>
      <w:r w:rsidRPr="00390E4E">
        <w:rPr>
          <w:b/>
          <w:bCs/>
        </w:rPr>
        <w:t xml:space="preserve"> J</w:t>
      </w:r>
      <w:r w:rsidRPr="00390E4E">
        <w:rPr>
          <w:rFonts w:ascii="Aptos" w:hAnsi="Aptos" w:cs="Aptos"/>
          <w:b/>
          <w:bCs/>
        </w:rPr>
        <w:t>·</w:t>
      </w:r>
      <w:r w:rsidRPr="00390E4E">
        <w:rPr>
          <w:b/>
          <w:bCs/>
        </w:rPr>
        <w:t>s</w:t>
      </w:r>
      <w:r w:rsidRPr="00390E4E">
        <w:br/>
      </w:r>
      <w:hyperlink r:id="rId6" w:history="1">
        <w:r w:rsidRPr="00390E4E">
          <w:rPr>
            <w:rStyle w:val="Hyperlink"/>
          </w:rPr>
          <w:t>[britannica.com]</w:t>
        </w:r>
      </w:hyperlink>
    </w:p>
    <w:p w14:paraId="13B7B80A" w14:textId="77777777" w:rsidR="00390E4E" w:rsidRPr="00390E4E" w:rsidRDefault="00390E4E" w:rsidP="00390E4E">
      <w:r w:rsidRPr="00390E4E">
        <w:t xml:space="preserve">This value is </w:t>
      </w:r>
      <w:r w:rsidRPr="00390E4E">
        <w:rPr>
          <w:i/>
          <w:iCs/>
        </w:rPr>
        <w:t>exact</w:t>
      </w:r>
      <w:r w:rsidRPr="00390E4E">
        <w:t xml:space="preserve"> and helps define other physical units.</w:t>
      </w:r>
    </w:p>
    <w:p w14:paraId="0A1C1FF1" w14:textId="77777777" w:rsidR="00390E4E" w:rsidRPr="00390E4E" w:rsidRDefault="00390E4E" w:rsidP="00390E4E">
      <w:r w:rsidRPr="00390E4E">
        <w:pict w14:anchorId="30ED1DFD">
          <v:rect id="_x0000_i1101" style="width:0;height:1.5pt" o:hralign="center" o:hrstd="t" o:hr="t" fillcolor="#a0a0a0" stroked="f"/>
        </w:pict>
      </w:r>
    </w:p>
    <w:p w14:paraId="74021EE3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 xml:space="preserve">What does Planck’s constant </w:t>
      </w:r>
      <w:r w:rsidRPr="00390E4E">
        <w:rPr>
          <w:b/>
          <w:bCs/>
          <w:i/>
          <w:iCs/>
        </w:rPr>
        <w:t>do</w:t>
      </w:r>
      <w:r w:rsidRPr="00390E4E">
        <w:rPr>
          <w:b/>
          <w:bCs/>
        </w:rPr>
        <w:t>?</w:t>
      </w:r>
    </w:p>
    <w:p w14:paraId="1067EF77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1. Relates a photon’s energy to its frequency</w:t>
      </w:r>
    </w:p>
    <w:p w14:paraId="7E5A6B96" w14:textId="77777777" w:rsidR="00390E4E" w:rsidRPr="00390E4E" w:rsidRDefault="00390E4E" w:rsidP="00390E4E">
      <w:r w:rsidRPr="00390E4E">
        <w:t>The famous equation:</w:t>
      </w:r>
    </w:p>
    <w:p w14:paraId="6DDE6502" w14:textId="71800A30" w:rsidR="00390E4E" w:rsidRPr="00390E4E" w:rsidRDefault="00390E4E" w:rsidP="00390E4E">
      <m:oMathPara>
        <m:oMath>
          <m:r>
            <w:rPr>
              <w:rFonts w:ascii="Cambria Math" w:hAnsi="Cambria Math"/>
            </w:rPr>
            <m:t>E=hν</m:t>
          </m:r>
          <m:r>
            <w:rPr>
              <w:i/>
            </w:rPr>
            <w:br/>
          </m:r>
        </m:oMath>
      </m:oMathPara>
    </w:p>
    <w:p w14:paraId="07D5DFF6" w14:textId="77777777" w:rsidR="00390E4E" w:rsidRPr="00390E4E" w:rsidRDefault="00390E4E" w:rsidP="00390E4E">
      <w:r w:rsidRPr="00390E4E">
        <w:t>Where:</w:t>
      </w:r>
    </w:p>
    <w:p w14:paraId="32FD98F0" w14:textId="77777777" w:rsidR="00390E4E" w:rsidRPr="00390E4E" w:rsidRDefault="00390E4E" w:rsidP="00390E4E">
      <w:pPr>
        <w:numPr>
          <w:ilvl w:val="0"/>
          <w:numId w:val="1"/>
        </w:numPr>
      </w:pPr>
      <w:r w:rsidRPr="00390E4E">
        <w:rPr>
          <w:b/>
          <w:bCs/>
        </w:rPr>
        <w:t>E</w:t>
      </w:r>
      <w:r w:rsidRPr="00390E4E">
        <w:t xml:space="preserve"> = energy of a photon</w:t>
      </w:r>
    </w:p>
    <w:p w14:paraId="45E10E59" w14:textId="77777777" w:rsidR="00390E4E" w:rsidRPr="00390E4E" w:rsidRDefault="00390E4E" w:rsidP="00390E4E">
      <w:pPr>
        <w:numPr>
          <w:ilvl w:val="0"/>
          <w:numId w:val="1"/>
        </w:numPr>
      </w:pPr>
      <w:proofErr w:type="gramStart"/>
      <w:r w:rsidRPr="00390E4E">
        <w:rPr>
          <w:b/>
          <w:bCs/>
        </w:rPr>
        <w:t>ν</w:t>
      </w:r>
      <w:r w:rsidRPr="00390E4E">
        <w:t xml:space="preserve"> (nu) =</w:t>
      </w:r>
      <w:proofErr w:type="gramEnd"/>
      <w:r w:rsidRPr="00390E4E">
        <w:t xml:space="preserve"> frequency of the light</w:t>
      </w:r>
    </w:p>
    <w:p w14:paraId="65F03A08" w14:textId="77777777" w:rsidR="00390E4E" w:rsidRPr="00390E4E" w:rsidRDefault="00390E4E" w:rsidP="00390E4E">
      <w:pPr>
        <w:numPr>
          <w:ilvl w:val="0"/>
          <w:numId w:val="1"/>
        </w:numPr>
      </w:pPr>
      <w:r w:rsidRPr="00390E4E">
        <w:rPr>
          <w:b/>
          <w:bCs/>
        </w:rPr>
        <w:t>h</w:t>
      </w:r>
      <w:r w:rsidRPr="00390E4E">
        <w:t xml:space="preserve"> = Planck’s constant</w:t>
      </w:r>
    </w:p>
    <w:p w14:paraId="4BEF2C9B" w14:textId="77777777" w:rsidR="00390E4E" w:rsidRPr="00390E4E" w:rsidRDefault="00390E4E" w:rsidP="00390E4E">
      <w:r w:rsidRPr="00390E4E">
        <w:lastRenderedPageBreak/>
        <w:t>This equation shows that higher</w:t>
      </w:r>
      <w:r w:rsidRPr="00390E4E">
        <w:noBreakHyphen/>
        <w:t>frequency light (e.g., ultraviolet, X</w:t>
      </w:r>
      <w:r w:rsidRPr="00390E4E">
        <w:noBreakHyphen/>
        <w:t>rays) carries more energy per photon.</w:t>
      </w:r>
      <w:r w:rsidRPr="00390E4E">
        <w:br/>
      </w:r>
      <w:hyperlink r:id="rId7" w:history="1">
        <w:r w:rsidRPr="00390E4E">
          <w:rPr>
            <w:rStyle w:val="Hyperlink"/>
          </w:rPr>
          <w:t>[britannica.com]</w:t>
        </w:r>
      </w:hyperlink>
    </w:p>
    <w:p w14:paraId="318F1F22" w14:textId="77777777" w:rsidR="00390E4E" w:rsidRPr="00390E4E" w:rsidRDefault="00390E4E" w:rsidP="00390E4E">
      <w:r w:rsidRPr="00390E4E">
        <w:pict w14:anchorId="13A45020">
          <v:rect id="_x0000_i1102" style="width:0;height:1.5pt" o:hralign="center" o:hrstd="t" o:hr="t" fillcolor="#a0a0a0" stroked="f"/>
        </w:pict>
      </w:r>
    </w:p>
    <w:p w14:paraId="5AAA399C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2. Implies quantization of nature</w:t>
      </w:r>
    </w:p>
    <w:p w14:paraId="4F7102D7" w14:textId="77777777" w:rsidR="00390E4E" w:rsidRPr="00390E4E" w:rsidRDefault="00390E4E" w:rsidP="00390E4E">
      <w:r w:rsidRPr="00390E4E">
        <w:t>Before Planck, physicists believed energy varied smoothly.</w:t>
      </w:r>
      <w:r w:rsidRPr="00390E4E">
        <w:br/>
        <w:t xml:space="preserve">Planck discovered that energy is emitted in </w:t>
      </w:r>
      <w:r w:rsidRPr="00390E4E">
        <w:rPr>
          <w:i/>
          <w:iCs/>
        </w:rPr>
        <w:t>discrete steps</w:t>
      </w:r>
      <w:r w:rsidRPr="00390E4E">
        <w:t>—like climbing stairs instead of sliding up a ramp.</w:t>
      </w:r>
      <w:r w:rsidRPr="00390E4E">
        <w:br/>
      </w:r>
      <w:hyperlink r:id="rId8" w:history="1">
        <w:r w:rsidRPr="00390E4E">
          <w:rPr>
            <w:rStyle w:val="Hyperlink"/>
          </w:rPr>
          <w:t>[biologyinsights.com]</w:t>
        </w:r>
      </w:hyperlink>
    </w:p>
    <w:p w14:paraId="3D86E4E5" w14:textId="77777777" w:rsidR="00390E4E" w:rsidRPr="00390E4E" w:rsidRDefault="00390E4E" w:rsidP="00390E4E">
      <w:r w:rsidRPr="00390E4E">
        <w:t>This was a revolutionary idea that launched quantum theory.</w:t>
      </w:r>
    </w:p>
    <w:p w14:paraId="7B080984" w14:textId="77777777" w:rsidR="00390E4E" w:rsidRPr="00390E4E" w:rsidRDefault="00390E4E" w:rsidP="00390E4E">
      <w:r w:rsidRPr="00390E4E">
        <w:pict w14:anchorId="21A28D9B">
          <v:rect id="_x0000_i1103" style="width:0;height:1.5pt" o:hralign="center" o:hrstd="t" o:hr="t" fillcolor="#a0a0a0" stroked="f"/>
        </w:pict>
      </w:r>
    </w:p>
    <w:p w14:paraId="7E621578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3. Helps define the “scale” of quantum effects</w:t>
      </w:r>
    </w:p>
    <w:p w14:paraId="13DE9B00" w14:textId="77777777" w:rsidR="00390E4E" w:rsidRPr="00390E4E" w:rsidRDefault="00390E4E" w:rsidP="00390E4E">
      <w:r w:rsidRPr="00390E4E">
        <w:t xml:space="preserve">Because </w:t>
      </w:r>
      <w:r w:rsidRPr="00390E4E">
        <w:rPr>
          <w:i/>
          <w:iCs/>
        </w:rPr>
        <w:t>h</w:t>
      </w:r>
      <w:r w:rsidRPr="00390E4E">
        <w:t xml:space="preserve"> is extremely small (10</w:t>
      </w:r>
      <w:r w:rsidRPr="00390E4E">
        <w:rPr>
          <w:rFonts w:ascii="Cambria Math" w:hAnsi="Cambria Math" w:cs="Cambria Math"/>
        </w:rPr>
        <w:t>⁻</w:t>
      </w:r>
      <w:r w:rsidRPr="00390E4E">
        <w:rPr>
          <w:rFonts w:ascii="Aptos" w:hAnsi="Aptos" w:cs="Aptos"/>
        </w:rPr>
        <w:t>³⁴</w:t>
      </w:r>
      <w:r w:rsidRPr="00390E4E">
        <w:t>), quantum effects only show up at tiny scales</w:t>
      </w:r>
      <w:r w:rsidRPr="00390E4E">
        <w:rPr>
          <w:rFonts w:ascii="Aptos" w:hAnsi="Aptos" w:cs="Aptos"/>
        </w:rPr>
        <w:t>—</w:t>
      </w:r>
      <w:r w:rsidRPr="00390E4E">
        <w:t>atoms and smaller.</w:t>
      </w:r>
      <w:r w:rsidRPr="00390E4E">
        <w:br/>
      </w:r>
      <w:hyperlink r:id="rId9" w:history="1">
        <w:r w:rsidRPr="00390E4E">
          <w:rPr>
            <w:rStyle w:val="Hyperlink"/>
          </w:rPr>
          <w:t>[sciencenotes.org]</w:t>
        </w:r>
      </w:hyperlink>
    </w:p>
    <w:p w14:paraId="5DED12F5" w14:textId="77777777" w:rsidR="00390E4E" w:rsidRPr="00390E4E" w:rsidRDefault="00390E4E" w:rsidP="00390E4E">
      <w:r w:rsidRPr="00390E4E">
        <w:pict w14:anchorId="741F2CB3">
          <v:rect id="_x0000_i1104" style="width:0;height:1.5pt" o:hralign="center" o:hrstd="t" o:hr="t" fillcolor="#a0a0a0" stroked="f"/>
        </w:pict>
      </w:r>
    </w:p>
    <w:p w14:paraId="6AFD378A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Why was it introduced? (Historical insight)</w:t>
      </w:r>
    </w:p>
    <w:p w14:paraId="0F48909D" w14:textId="77777777" w:rsidR="00390E4E" w:rsidRPr="00390E4E" w:rsidRDefault="00390E4E" w:rsidP="00390E4E">
      <w:r w:rsidRPr="00390E4E">
        <w:t xml:space="preserve">Planck introduced his constant in </w:t>
      </w:r>
      <w:r w:rsidRPr="00390E4E">
        <w:rPr>
          <w:b/>
          <w:bCs/>
        </w:rPr>
        <w:t>1900</w:t>
      </w:r>
      <w:r w:rsidRPr="00390E4E">
        <w:t xml:space="preserve"> to solve the “</w:t>
      </w:r>
      <w:r w:rsidRPr="00390E4E">
        <w:rPr>
          <w:b/>
          <w:bCs/>
        </w:rPr>
        <w:t>ultraviolet catastrophe</w:t>
      </w:r>
      <w:r w:rsidRPr="00390E4E">
        <w:t>” — a failure of classical physics to explain black</w:t>
      </w:r>
      <w:r w:rsidRPr="00390E4E">
        <w:noBreakHyphen/>
        <w:t>body radiation.</w:t>
      </w:r>
      <w:r w:rsidRPr="00390E4E">
        <w:br/>
      </w:r>
      <w:hyperlink r:id="rId10" w:history="1">
        <w:r w:rsidRPr="00390E4E">
          <w:rPr>
            <w:rStyle w:val="Hyperlink"/>
          </w:rPr>
          <w:t>[britannica.com]</w:t>
        </w:r>
      </w:hyperlink>
    </w:p>
    <w:p w14:paraId="6DE084AA" w14:textId="77777777" w:rsidR="00390E4E" w:rsidRPr="00390E4E" w:rsidRDefault="00390E4E" w:rsidP="00390E4E">
      <w:r w:rsidRPr="00390E4E">
        <w:t>His solution assumed radiation could only be emitted in discrete chunks, giving birth to the quantum revolution.</w:t>
      </w:r>
    </w:p>
    <w:p w14:paraId="594E5F59" w14:textId="77777777" w:rsidR="00390E4E" w:rsidRPr="00390E4E" w:rsidRDefault="00390E4E" w:rsidP="00390E4E">
      <w:r w:rsidRPr="00390E4E">
        <w:t xml:space="preserve">Einstein later expanded this idea to explain the </w:t>
      </w:r>
      <w:r w:rsidRPr="00390E4E">
        <w:rPr>
          <w:b/>
          <w:bCs/>
        </w:rPr>
        <w:t>photoelectric effect</w:t>
      </w:r>
      <w:r w:rsidRPr="00390E4E">
        <w:t>, showing light itself comes in quanta (photons).</w:t>
      </w:r>
      <w:r w:rsidRPr="00390E4E">
        <w:br/>
      </w:r>
      <w:hyperlink r:id="rId11" w:history="1">
        <w:r w:rsidRPr="00390E4E">
          <w:rPr>
            <w:rStyle w:val="Hyperlink"/>
          </w:rPr>
          <w:t>[</w:t>
        </w:r>
        <w:proofErr w:type="spellStart"/>
        <w:r w:rsidRPr="00390E4E">
          <w:rPr>
            <w:rStyle w:val="Hyperlink"/>
          </w:rPr>
          <w:t>howenginee</w:t>
        </w:r>
        <w:proofErr w:type="spellEnd"/>
        <w:r w:rsidRPr="00390E4E">
          <w:rPr>
            <w:rStyle w:val="Hyperlink"/>
          </w:rPr>
          <w:t>...gworks.com]</w:t>
        </w:r>
      </w:hyperlink>
    </w:p>
    <w:p w14:paraId="2EACC142" w14:textId="77777777" w:rsidR="00390E4E" w:rsidRPr="00390E4E" w:rsidRDefault="00390E4E" w:rsidP="00390E4E">
      <w:r w:rsidRPr="00390E4E">
        <w:pict w14:anchorId="6B02D479">
          <v:rect id="_x0000_i1105" style="width:0;height:1.5pt" o:hralign="center" o:hrstd="t" o:hr="t" fillcolor="#a0a0a0" stroked="f"/>
        </w:pict>
      </w:r>
    </w:p>
    <w:p w14:paraId="347ED858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Reduced Planck Constant (ħ)</w:t>
      </w:r>
    </w:p>
    <w:p w14:paraId="013E79DF" w14:textId="77777777" w:rsidR="00390E4E" w:rsidRPr="00390E4E" w:rsidRDefault="00390E4E" w:rsidP="00390E4E">
      <w:r w:rsidRPr="00390E4E">
        <w:t>Often used in quantum mechanics:</w:t>
      </w:r>
    </w:p>
    <w:p w14:paraId="54D60194" w14:textId="6FC7B2AA" w:rsidR="00390E4E" w:rsidRPr="00390E4E" w:rsidRDefault="00390E4E" w:rsidP="00390E4E">
      <m:oMathPara>
        <m:oMath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br/>
          </m:r>
        </m:oMath>
      </m:oMathPara>
    </w:p>
    <w:p w14:paraId="310772FE" w14:textId="77777777" w:rsidR="00390E4E" w:rsidRPr="00390E4E" w:rsidRDefault="00390E4E" w:rsidP="00390E4E">
      <w:r w:rsidRPr="00390E4E">
        <w:lastRenderedPageBreak/>
        <w:t>Approximate value:</w:t>
      </w:r>
      <w:r w:rsidRPr="00390E4E">
        <w:br/>
      </w:r>
      <w:r w:rsidRPr="00390E4E">
        <w:rPr>
          <w:b/>
          <w:bCs/>
        </w:rPr>
        <w:t>ħ = 1.054571817 × 10</w:t>
      </w:r>
      <w:r w:rsidRPr="00390E4E">
        <w:rPr>
          <w:rFonts w:ascii="Cambria Math" w:hAnsi="Cambria Math" w:cs="Cambria Math"/>
          <w:b/>
          <w:bCs/>
        </w:rPr>
        <w:t>⁻</w:t>
      </w:r>
      <w:r w:rsidRPr="00390E4E">
        <w:rPr>
          <w:rFonts w:ascii="Aptos" w:hAnsi="Aptos" w:cs="Aptos"/>
          <w:b/>
          <w:bCs/>
        </w:rPr>
        <w:t>³⁴</w:t>
      </w:r>
      <w:r w:rsidRPr="00390E4E">
        <w:rPr>
          <w:b/>
          <w:bCs/>
        </w:rPr>
        <w:t xml:space="preserve"> J</w:t>
      </w:r>
      <w:r w:rsidRPr="00390E4E">
        <w:rPr>
          <w:rFonts w:ascii="Aptos" w:hAnsi="Aptos" w:cs="Aptos"/>
          <w:b/>
          <w:bCs/>
        </w:rPr>
        <w:t>·</w:t>
      </w:r>
      <w:r w:rsidRPr="00390E4E">
        <w:rPr>
          <w:b/>
          <w:bCs/>
        </w:rPr>
        <w:t>s</w:t>
      </w:r>
      <w:r w:rsidRPr="00390E4E">
        <w:br/>
      </w:r>
      <w:hyperlink r:id="rId12" w:history="1">
        <w:r w:rsidRPr="00390E4E">
          <w:rPr>
            <w:rStyle w:val="Hyperlink"/>
          </w:rPr>
          <w:t>[en.wikipedia.org]</w:t>
        </w:r>
      </w:hyperlink>
    </w:p>
    <w:p w14:paraId="05D3529E" w14:textId="77777777" w:rsidR="00390E4E" w:rsidRPr="00390E4E" w:rsidRDefault="00390E4E" w:rsidP="00390E4E">
      <w:r w:rsidRPr="00390E4E">
        <w:t xml:space="preserve">ħ is especially important in equations involving </w:t>
      </w:r>
      <w:r w:rsidRPr="00390E4E">
        <w:rPr>
          <w:b/>
          <w:bCs/>
        </w:rPr>
        <w:t>angular momentum</w:t>
      </w:r>
      <w:r w:rsidRPr="00390E4E">
        <w:t xml:space="preserve"> and the </w:t>
      </w:r>
      <w:r w:rsidRPr="00390E4E">
        <w:rPr>
          <w:b/>
          <w:bCs/>
        </w:rPr>
        <w:t>Schrödinger equation</w:t>
      </w:r>
      <w:r w:rsidRPr="00390E4E">
        <w:t>.</w:t>
      </w:r>
    </w:p>
    <w:p w14:paraId="171530CC" w14:textId="77777777" w:rsidR="00390E4E" w:rsidRPr="00390E4E" w:rsidRDefault="00390E4E" w:rsidP="00390E4E">
      <w:r w:rsidRPr="00390E4E">
        <w:pict w14:anchorId="669E1320">
          <v:rect id="_x0000_i1106" style="width:0;height:1.5pt" o:hralign="center" o:hrstd="t" o:hr="t" fillcolor="#a0a0a0" stroked="f"/>
        </w:pict>
      </w:r>
    </w:p>
    <w:p w14:paraId="22FDBAD5" w14:textId="77777777" w:rsidR="00390E4E" w:rsidRPr="00390E4E" w:rsidRDefault="00390E4E" w:rsidP="00390E4E">
      <w:pPr>
        <w:rPr>
          <w:b/>
          <w:bCs/>
        </w:rPr>
      </w:pPr>
      <w:r w:rsidRPr="00390E4E">
        <w:rPr>
          <w:b/>
          <w:bCs/>
        </w:rPr>
        <w:t>In summary</w:t>
      </w:r>
    </w:p>
    <w:p w14:paraId="7AF5441C" w14:textId="77777777" w:rsidR="00390E4E" w:rsidRPr="00390E4E" w:rsidRDefault="00390E4E" w:rsidP="00390E4E">
      <w:r w:rsidRPr="00390E4E">
        <w:t>Planck’s constant is:</w:t>
      </w:r>
    </w:p>
    <w:p w14:paraId="2E42D1FF" w14:textId="77777777" w:rsidR="00390E4E" w:rsidRPr="00390E4E" w:rsidRDefault="00390E4E" w:rsidP="00390E4E">
      <w:pPr>
        <w:numPr>
          <w:ilvl w:val="0"/>
          <w:numId w:val="2"/>
        </w:numPr>
      </w:pPr>
      <w:r w:rsidRPr="00390E4E">
        <w:t xml:space="preserve">The </w:t>
      </w:r>
      <w:r w:rsidRPr="00390E4E">
        <w:rPr>
          <w:b/>
          <w:bCs/>
        </w:rPr>
        <w:t>quantum of action</w:t>
      </w:r>
      <w:r w:rsidRPr="00390E4E">
        <w:t xml:space="preserve">—the smallest meaningful “chunk” of </w:t>
      </w:r>
      <w:proofErr w:type="spellStart"/>
      <w:r w:rsidRPr="00390E4E">
        <w:t>energy·time</w:t>
      </w:r>
      <w:proofErr w:type="spellEnd"/>
      <w:r w:rsidRPr="00390E4E">
        <w:t>.</w:t>
      </w:r>
    </w:p>
    <w:p w14:paraId="547EE5CC" w14:textId="77777777" w:rsidR="00390E4E" w:rsidRPr="00390E4E" w:rsidRDefault="00390E4E" w:rsidP="00390E4E">
      <w:pPr>
        <w:numPr>
          <w:ilvl w:val="0"/>
          <w:numId w:val="2"/>
        </w:numPr>
      </w:pPr>
      <w:r w:rsidRPr="00390E4E">
        <w:t xml:space="preserve">The key to understanding that nature is </w:t>
      </w:r>
      <w:r w:rsidRPr="00390E4E">
        <w:rPr>
          <w:b/>
          <w:bCs/>
        </w:rPr>
        <w:t>quantized</w:t>
      </w:r>
      <w:r w:rsidRPr="00390E4E">
        <w:t>, not continuous.</w:t>
      </w:r>
    </w:p>
    <w:p w14:paraId="2342ABDC" w14:textId="77777777" w:rsidR="00390E4E" w:rsidRPr="00390E4E" w:rsidRDefault="00390E4E" w:rsidP="00390E4E">
      <w:pPr>
        <w:numPr>
          <w:ilvl w:val="0"/>
          <w:numId w:val="2"/>
        </w:numPr>
      </w:pPr>
      <w:r w:rsidRPr="00390E4E">
        <w:t xml:space="preserve">Essential for describing </w:t>
      </w:r>
      <w:r w:rsidRPr="00390E4E">
        <w:rPr>
          <w:b/>
          <w:bCs/>
        </w:rPr>
        <w:t>light</w:t>
      </w:r>
      <w:r w:rsidRPr="00390E4E">
        <w:t xml:space="preserve">, </w:t>
      </w:r>
      <w:r w:rsidRPr="00390E4E">
        <w:rPr>
          <w:b/>
          <w:bCs/>
        </w:rPr>
        <w:t>matter waves</w:t>
      </w:r>
      <w:r w:rsidRPr="00390E4E">
        <w:t xml:space="preserve">, </w:t>
      </w:r>
      <w:r w:rsidRPr="00390E4E">
        <w:rPr>
          <w:b/>
          <w:bCs/>
        </w:rPr>
        <w:t>atomic structure</w:t>
      </w:r>
      <w:r w:rsidRPr="00390E4E">
        <w:t>, and virtually all modern physics.</w:t>
      </w:r>
    </w:p>
    <w:p w14:paraId="4FC7EE36" w14:textId="77777777" w:rsidR="00390E4E" w:rsidRPr="00390E4E" w:rsidRDefault="00390E4E" w:rsidP="00390E4E">
      <w:pPr>
        <w:numPr>
          <w:ilvl w:val="0"/>
          <w:numId w:val="2"/>
        </w:numPr>
      </w:pPr>
      <w:r w:rsidRPr="00390E4E">
        <w:t xml:space="preserve">So foundational that it is used to </w:t>
      </w:r>
      <w:r w:rsidRPr="00390E4E">
        <w:rPr>
          <w:b/>
          <w:bCs/>
        </w:rPr>
        <w:t>define the kilogram</w:t>
      </w:r>
      <w:r w:rsidRPr="00390E4E">
        <w:t xml:space="preserve"> in modern SI units.</w:t>
      </w:r>
      <w:r w:rsidRPr="00390E4E">
        <w:br/>
      </w:r>
      <w:hyperlink r:id="rId13" w:history="1">
        <w:r w:rsidRPr="00390E4E">
          <w:rPr>
            <w:rStyle w:val="Hyperlink"/>
          </w:rPr>
          <w:t>[en.wikipedia.org]</w:t>
        </w:r>
      </w:hyperlink>
    </w:p>
    <w:p w14:paraId="440A7EE9" w14:textId="77777777" w:rsidR="00390E4E" w:rsidRPr="00390E4E" w:rsidRDefault="00390E4E" w:rsidP="00390E4E">
      <w:r w:rsidRPr="00390E4E">
        <w:pict w14:anchorId="5950A57D">
          <v:rect id="_x0000_i1107" style="width:0;height:1.5pt" o:hralign="center" o:hrstd="t" o:hr="t" fillcolor="#a0a0a0" stroked="f"/>
        </w:pict>
      </w:r>
    </w:p>
    <w:p w14:paraId="47D8B72E" w14:textId="2A9B1DE3" w:rsidR="00441ED0" w:rsidRDefault="00441ED0" w:rsidP="00441ED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Additional Reading:</w:t>
      </w:r>
    </w:p>
    <w:p w14:paraId="1A4B59CB" w14:textId="021056A5" w:rsidR="00390E4E" w:rsidRPr="00390E4E" w:rsidRDefault="00390E4E" w:rsidP="00441ED0">
      <w:r w:rsidRPr="00390E4E">
        <w:rPr>
          <w:rFonts w:ascii="Segoe UI Emoji" w:hAnsi="Segoe UI Emoji" w:cs="Segoe UI Emoji"/>
        </w:rPr>
        <w:t>🔹</w:t>
      </w:r>
      <w:r w:rsidRPr="00390E4E">
        <w:t xml:space="preserve"> How Planck’s constant connects to </w:t>
      </w:r>
      <w:r w:rsidRPr="00390E4E">
        <w:rPr>
          <w:b/>
          <w:bCs/>
        </w:rPr>
        <w:t>de Broglie wavelengths</w:t>
      </w:r>
      <w:r w:rsidRPr="00390E4E">
        <w:br/>
      </w:r>
      <w:r w:rsidRPr="00390E4E">
        <w:rPr>
          <w:rFonts w:ascii="Segoe UI Emoji" w:hAnsi="Segoe UI Emoji" w:cs="Segoe UI Emoji"/>
        </w:rPr>
        <w:t>🔹</w:t>
      </w:r>
      <w:r w:rsidRPr="00390E4E">
        <w:t xml:space="preserve"> What happens at the </w:t>
      </w:r>
      <w:r w:rsidRPr="00390E4E">
        <w:rPr>
          <w:b/>
          <w:bCs/>
        </w:rPr>
        <w:t>Planck scale</w:t>
      </w:r>
      <w:r w:rsidRPr="00390E4E">
        <w:br/>
      </w:r>
    </w:p>
    <w:p w14:paraId="60152BA9" w14:textId="77777777" w:rsidR="00750331" w:rsidRPr="00750331" w:rsidRDefault="00750331" w:rsidP="00750331">
      <w:pPr>
        <w:rPr>
          <w:b/>
          <w:bCs/>
        </w:rPr>
      </w:pPr>
      <w:r w:rsidRPr="00750331">
        <w:rPr>
          <w:b/>
          <w:bCs/>
        </w:rPr>
        <w:t>1. In Quantum Field Theory (QFT): h sets the “quantum granularity” of fields</w:t>
      </w:r>
    </w:p>
    <w:p w14:paraId="2738D7DA" w14:textId="77777777" w:rsidR="00750331" w:rsidRPr="00750331" w:rsidRDefault="00750331" w:rsidP="00750331">
      <w:r w:rsidRPr="00750331">
        <w:t>Every field—electron field, photon field, Higgs field—has excitations that come in discrete packets.</w:t>
      </w:r>
      <w:r w:rsidRPr="00750331">
        <w:br/>
        <w:t xml:space="preserve">This discreteness </w:t>
      </w:r>
      <w:r w:rsidRPr="00750331">
        <w:rPr>
          <w:b/>
          <w:bCs/>
        </w:rPr>
        <w:t>only exists because of Planck’s constant</w:t>
      </w:r>
      <w:r w:rsidRPr="00750331">
        <w:t>.</w:t>
      </w:r>
    </w:p>
    <w:p w14:paraId="4ABD8E6D" w14:textId="77777777" w:rsidR="00750331" w:rsidRPr="00750331" w:rsidRDefault="00750331" w:rsidP="00750331">
      <w:r w:rsidRPr="00750331">
        <w:rPr>
          <w:b/>
          <w:bCs/>
        </w:rPr>
        <w:t>Why?</w:t>
      </w:r>
      <w:r w:rsidRPr="00750331">
        <w:br/>
        <w:t xml:space="preserve">Because the action of any field theory is measured in units of </w:t>
      </w:r>
      <w:r w:rsidRPr="00750331">
        <w:rPr>
          <w:b/>
          <w:bCs/>
        </w:rPr>
        <w:t>ħ</w:t>
      </w:r>
      <w:r w:rsidRPr="00750331">
        <w:t>, and quantization arises when the action becomes comparable to ħ.</w:t>
      </w:r>
    </w:p>
    <w:p w14:paraId="650DC955" w14:textId="77777777" w:rsidR="00750331" w:rsidRPr="00750331" w:rsidRDefault="00750331" w:rsidP="00750331">
      <w:pPr>
        <w:numPr>
          <w:ilvl w:val="0"/>
          <w:numId w:val="6"/>
        </w:numPr>
      </w:pPr>
      <w:r w:rsidRPr="00750331">
        <w:t xml:space="preserve">If </w:t>
      </w:r>
      <w:r w:rsidRPr="00750331">
        <w:rPr>
          <w:b/>
          <w:bCs/>
        </w:rPr>
        <w:t xml:space="preserve">S </w:t>
      </w:r>
      <w:r w:rsidRPr="00750331">
        <w:rPr>
          <w:rFonts w:ascii="Cambria Math" w:hAnsi="Cambria Math" w:cs="Cambria Math"/>
          <w:b/>
          <w:bCs/>
        </w:rPr>
        <w:t>≫</w:t>
      </w:r>
      <w:r w:rsidRPr="00750331">
        <w:rPr>
          <w:b/>
          <w:bCs/>
        </w:rPr>
        <w:t xml:space="preserve"> </w:t>
      </w:r>
      <w:r w:rsidRPr="00750331">
        <w:rPr>
          <w:rFonts w:ascii="Aptos" w:hAnsi="Aptos" w:cs="Aptos"/>
          <w:b/>
          <w:bCs/>
        </w:rPr>
        <w:t>ħ</w:t>
      </w:r>
      <w:r w:rsidRPr="00750331">
        <w:t>, the system behaves classically.</w:t>
      </w:r>
    </w:p>
    <w:p w14:paraId="5CF1A4A2" w14:textId="77777777" w:rsidR="00750331" w:rsidRPr="00750331" w:rsidRDefault="00750331" w:rsidP="00750331">
      <w:pPr>
        <w:numPr>
          <w:ilvl w:val="0"/>
          <w:numId w:val="6"/>
        </w:numPr>
      </w:pPr>
      <w:r w:rsidRPr="00750331">
        <w:t xml:space="preserve">If </w:t>
      </w:r>
      <w:r w:rsidRPr="00750331">
        <w:rPr>
          <w:b/>
          <w:bCs/>
        </w:rPr>
        <w:t>S ≈ ħ</w:t>
      </w:r>
      <w:r w:rsidRPr="00750331">
        <w:t>, quantum behavior dominates.</w:t>
      </w:r>
    </w:p>
    <w:p w14:paraId="3D45C420" w14:textId="77777777" w:rsidR="00750331" w:rsidRPr="00750331" w:rsidRDefault="00750331" w:rsidP="00750331">
      <w:r w:rsidRPr="00750331">
        <w:t xml:space="preserve">This is </w:t>
      </w:r>
      <w:proofErr w:type="gramStart"/>
      <w:r w:rsidRPr="00750331">
        <w:t>why ħ shows up everywhere in quantum operators</w:t>
      </w:r>
      <w:proofErr w:type="gramEnd"/>
      <w:r w:rsidRPr="00750331">
        <w:t>:</w:t>
      </w:r>
    </w:p>
    <w:p w14:paraId="3881E155" w14:textId="073F1761" w:rsidR="00750331" w:rsidRPr="00750331" w:rsidRDefault="00750331" w:rsidP="00750331">
      <m:oMathPara>
        <m:oMath>
          <m:r>
            <w:rPr>
              <w:rFonts w:ascii="Cambria Math" w:hAnsi="Cambria Math"/>
            </w:rPr>
            <w:lastRenderedPageBreak/>
            <m:t>[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br/>
          </m:r>
        </m:oMath>
      </m:oMathPara>
    </w:p>
    <w:p w14:paraId="69AE4E52" w14:textId="77777777" w:rsidR="00750331" w:rsidRPr="00750331" w:rsidRDefault="00750331" w:rsidP="00750331">
      <w:r w:rsidRPr="00750331">
        <w:t xml:space="preserve">It </w:t>
      </w:r>
      <w:r w:rsidRPr="00750331">
        <w:rPr>
          <w:b/>
          <w:bCs/>
        </w:rPr>
        <w:t>sets the scale for quantum fluctuations</w:t>
      </w:r>
      <w:r w:rsidRPr="00750331">
        <w:t>—the very thing your condensate</w:t>
      </w:r>
      <w:r w:rsidRPr="00750331">
        <w:noBreakHyphen/>
        <w:t>based frameworks depend on.</w:t>
      </w:r>
    </w:p>
    <w:p w14:paraId="5EFF94D3" w14:textId="77777777" w:rsidR="00750331" w:rsidRPr="00750331" w:rsidRDefault="00750331" w:rsidP="00750331">
      <w:r w:rsidRPr="00750331">
        <w:pict w14:anchorId="026B0E6D">
          <v:rect id="_x0000_i1137" style="width:0;height:1.5pt" o:hralign="center" o:hrstd="t" o:hr="t" fillcolor="#a0a0a0" stroked="f"/>
        </w:pict>
      </w:r>
    </w:p>
    <w:p w14:paraId="0DFD5838" w14:textId="77777777" w:rsidR="00750331" w:rsidRPr="00750331" w:rsidRDefault="00750331" w:rsidP="00750331">
      <w:pPr>
        <w:rPr>
          <w:b/>
          <w:bCs/>
        </w:rPr>
      </w:pPr>
      <w:r w:rsidRPr="00750331">
        <w:rPr>
          <w:b/>
          <w:bCs/>
        </w:rPr>
        <w:t>2. In Bose–Einstein Condensates (BECs): ħ determines coherence, wavelength, and condensate stiffness</w:t>
      </w:r>
    </w:p>
    <w:p w14:paraId="4B2E0F98" w14:textId="77777777" w:rsidR="00750331" w:rsidRPr="00750331" w:rsidRDefault="00750331" w:rsidP="00750331">
      <w:r w:rsidRPr="00750331">
        <w:t>BECs are macroscopic quantum states. Their properties depend directly on ħ:</w:t>
      </w:r>
    </w:p>
    <w:p w14:paraId="41191D59" w14:textId="77777777" w:rsidR="00750331" w:rsidRPr="00750331" w:rsidRDefault="00750331" w:rsidP="00750331">
      <w:pPr>
        <w:rPr>
          <w:b/>
          <w:bCs/>
        </w:rPr>
      </w:pPr>
      <w:r w:rsidRPr="00750331">
        <w:rPr>
          <w:b/>
          <w:bCs/>
        </w:rPr>
        <w:t>a. De Broglie wavelength</w:t>
      </w:r>
    </w:p>
    <w:p w14:paraId="7B87C515" w14:textId="7FF5E9B7" w:rsidR="00750331" w:rsidRPr="00750331" w:rsidRDefault="00750331" w:rsidP="00750331"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br/>
          </m:r>
        </m:oMath>
      </m:oMathPara>
    </w:p>
    <w:p w14:paraId="22A0AA18" w14:textId="77777777" w:rsidR="00750331" w:rsidRPr="00750331" w:rsidRDefault="00750331" w:rsidP="00750331">
      <w:r w:rsidRPr="00750331">
        <w:t xml:space="preserve">As temperature drops, momentum </w:t>
      </w:r>
      <w:r w:rsidRPr="00750331">
        <w:rPr>
          <w:b/>
          <w:bCs/>
        </w:rPr>
        <w:t>p</w:t>
      </w:r>
      <w:r w:rsidRPr="00750331">
        <w:t xml:space="preserve"> drops → wavelength grows → wavefunctions overlap → condensation happens.</w:t>
      </w:r>
    </w:p>
    <w:p w14:paraId="08AA311D" w14:textId="77777777" w:rsidR="00750331" w:rsidRPr="00750331" w:rsidRDefault="00750331" w:rsidP="00750331">
      <w:r w:rsidRPr="00750331">
        <w:t>Planck’s constant determines:</w:t>
      </w:r>
    </w:p>
    <w:p w14:paraId="042AE993" w14:textId="77777777" w:rsidR="00750331" w:rsidRPr="00750331" w:rsidRDefault="00750331" w:rsidP="00750331">
      <w:pPr>
        <w:numPr>
          <w:ilvl w:val="0"/>
          <w:numId w:val="7"/>
        </w:numPr>
      </w:pPr>
      <w:r w:rsidRPr="00750331">
        <w:t>When atoms become coherent</w:t>
      </w:r>
    </w:p>
    <w:p w14:paraId="7D4F5D2D" w14:textId="77777777" w:rsidR="00750331" w:rsidRPr="00750331" w:rsidRDefault="00750331" w:rsidP="00750331">
      <w:pPr>
        <w:numPr>
          <w:ilvl w:val="0"/>
          <w:numId w:val="7"/>
        </w:numPr>
      </w:pPr>
      <w:r w:rsidRPr="00750331">
        <w:t>The size of the condensate wavefunction</w:t>
      </w:r>
    </w:p>
    <w:p w14:paraId="68B69110" w14:textId="77777777" w:rsidR="00750331" w:rsidRPr="00750331" w:rsidRDefault="00750331" w:rsidP="00750331">
      <w:pPr>
        <w:numPr>
          <w:ilvl w:val="0"/>
          <w:numId w:val="7"/>
        </w:numPr>
      </w:pPr>
      <w:r w:rsidRPr="00750331">
        <w:t>The interference patterns between condensates</w:t>
      </w:r>
    </w:p>
    <w:p w14:paraId="3EE80D9F" w14:textId="77777777" w:rsidR="00750331" w:rsidRPr="00750331" w:rsidRDefault="00750331" w:rsidP="00750331">
      <w:r w:rsidRPr="00750331">
        <w:t xml:space="preserve">Without ħ, there is </w:t>
      </w:r>
      <w:r w:rsidRPr="00750331">
        <w:rPr>
          <w:b/>
          <w:bCs/>
        </w:rPr>
        <w:t>no quantum degeneracy</w:t>
      </w:r>
      <w:r w:rsidRPr="00750331">
        <w:t>, and no BEC at all.</w:t>
      </w:r>
    </w:p>
    <w:p w14:paraId="675F5B6F" w14:textId="77777777" w:rsidR="00750331" w:rsidRPr="00750331" w:rsidRDefault="00750331" w:rsidP="00750331">
      <w:pPr>
        <w:rPr>
          <w:b/>
          <w:bCs/>
        </w:rPr>
      </w:pPr>
      <w:r w:rsidRPr="00750331">
        <w:rPr>
          <w:b/>
          <w:bCs/>
        </w:rPr>
        <w:t>b. Healing length &amp; superfluidity</w:t>
      </w:r>
    </w:p>
    <w:p w14:paraId="5043A6E3" w14:textId="77777777" w:rsidR="00750331" w:rsidRPr="00750331" w:rsidRDefault="00750331" w:rsidP="00750331">
      <w:r w:rsidRPr="00750331">
        <w:t xml:space="preserve">The </w:t>
      </w:r>
      <w:r w:rsidRPr="00750331">
        <w:rPr>
          <w:b/>
          <w:bCs/>
        </w:rPr>
        <w:t>healing length</w:t>
      </w:r>
      <w:r w:rsidRPr="00750331">
        <w:t xml:space="preserve"> ξ in a condensate is:</w:t>
      </w:r>
    </w:p>
    <w:p w14:paraId="4E662C14" w14:textId="5C2D47CC" w:rsidR="00750331" w:rsidRPr="00750331" w:rsidRDefault="00750331" w:rsidP="00750331">
      <m:oMathPara>
        <m:oMath>
          <m:r>
            <w:rPr>
              <w:rFonts w:ascii="Cambria Math" w:hAnsi="Cambria Math"/>
            </w:rPr>
            <m:t>ξ=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2mgn</m:t>
                  </m:r>
                </m:e>
              </m:rad>
            </m:den>
          </m:f>
          <m:r>
            <w:br/>
          </m:r>
        </m:oMath>
      </m:oMathPara>
    </w:p>
    <w:p w14:paraId="40B5DE65" w14:textId="77777777" w:rsidR="00750331" w:rsidRPr="00750331" w:rsidRDefault="00750331" w:rsidP="00750331">
      <w:r w:rsidRPr="00750331">
        <w:t>ħ controls:</w:t>
      </w:r>
    </w:p>
    <w:p w14:paraId="1C21AE72" w14:textId="77777777" w:rsidR="00750331" w:rsidRPr="00750331" w:rsidRDefault="00750331" w:rsidP="00750331">
      <w:pPr>
        <w:numPr>
          <w:ilvl w:val="0"/>
          <w:numId w:val="8"/>
        </w:numPr>
      </w:pPr>
      <w:r w:rsidRPr="00750331">
        <w:t>The stiffness of the condensate phase</w:t>
      </w:r>
    </w:p>
    <w:p w14:paraId="532E1884" w14:textId="77777777" w:rsidR="00750331" w:rsidRPr="00750331" w:rsidRDefault="00750331" w:rsidP="00750331">
      <w:pPr>
        <w:numPr>
          <w:ilvl w:val="0"/>
          <w:numId w:val="8"/>
        </w:numPr>
      </w:pPr>
      <w:r w:rsidRPr="00750331">
        <w:t>The speed of sound</w:t>
      </w:r>
    </w:p>
    <w:p w14:paraId="2A6F5646" w14:textId="77777777" w:rsidR="00750331" w:rsidRPr="00750331" w:rsidRDefault="00750331" w:rsidP="00750331">
      <w:pPr>
        <w:numPr>
          <w:ilvl w:val="0"/>
          <w:numId w:val="8"/>
        </w:numPr>
      </w:pPr>
      <w:r w:rsidRPr="00750331">
        <w:t>The response of the condensate to perturbations</w:t>
      </w:r>
    </w:p>
    <w:p w14:paraId="0C4D7880" w14:textId="77777777" w:rsidR="00750331" w:rsidRPr="00750331" w:rsidRDefault="00750331" w:rsidP="00750331">
      <w:pPr>
        <w:numPr>
          <w:ilvl w:val="0"/>
          <w:numId w:val="8"/>
        </w:numPr>
      </w:pPr>
      <w:r w:rsidRPr="00750331">
        <w:lastRenderedPageBreak/>
        <w:t>Vortex quantization</w:t>
      </w:r>
    </w:p>
    <w:p w14:paraId="13147B67" w14:textId="77777777" w:rsidR="00750331" w:rsidRPr="00750331" w:rsidRDefault="00750331" w:rsidP="00750331">
      <w:r w:rsidRPr="00750331">
        <w:t xml:space="preserve">Even the quantized circulation of vortices is proportional to </w:t>
      </w:r>
      <w:r w:rsidRPr="00750331">
        <w:rPr>
          <w:b/>
          <w:bCs/>
        </w:rPr>
        <w:t>ħ/m</w:t>
      </w:r>
      <w:r w:rsidRPr="00750331">
        <w:t>.</w:t>
      </w:r>
    </w:p>
    <w:p w14:paraId="469B4089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A17"/>
    <w:multiLevelType w:val="multilevel"/>
    <w:tmpl w:val="BAE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A256B"/>
    <w:multiLevelType w:val="multilevel"/>
    <w:tmpl w:val="698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C1167"/>
    <w:multiLevelType w:val="multilevel"/>
    <w:tmpl w:val="B41A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A58DF"/>
    <w:multiLevelType w:val="multilevel"/>
    <w:tmpl w:val="796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94F67"/>
    <w:multiLevelType w:val="multilevel"/>
    <w:tmpl w:val="EDD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64833"/>
    <w:multiLevelType w:val="multilevel"/>
    <w:tmpl w:val="05B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A09FC"/>
    <w:multiLevelType w:val="multilevel"/>
    <w:tmpl w:val="91B0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87ED0"/>
    <w:multiLevelType w:val="multilevel"/>
    <w:tmpl w:val="A9D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78457">
    <w:abstractNumId w:val="3"/>
  </w:num>
  <w:num w:numId="2" w16cid:durableId="555509988">
    <w:abstractNumId w:val="1"/>
  </w:num>
  <w:num w:numId="3" w16cid:durableId="987900594">
    <w:abstractNumId w:val="5"/>
  </w:num>
  <w:num w:numId="4" w16cid:durableId="1015545984">
    <w:abstractNumId w:val="0"/>
  </w:num>
  <w:num w:numId="5" w16cid:durableId="159656900">
    <w:abstractNumId w:val="2"/>
  </w:num>
  <w:num w:numId="6" w16cid:durableId="1475677274">
    <w:abstractNumId w:val="6"/>
  </w:num>
  <w:num w:numId="7" w16cid:durableId="1132863717">
    <w:abstractNumId w:val="4"/>
  </w:num>
  <w:num w:numId="8" w16cid:durableId="10948641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4E"/>
    <w:rsid w:val="00390E4E"/>
    <w:rsid w:val="004017CE"/>
    <w:rsid w:val="00441ED0"/>
    <w:rsid w:val="006A74BE"/>
    <w:rsid w:val="00750331"/>
    <w:rsid w:val="00A456BC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5E5B"/>
  <w15:chartTrackingRefBased/>
  <w15:docId w15:val="{FAC24301-8D0C-4D76-8862-B4B5E5A0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ologyinsights.com/what-is-plancks-constant-and-why-is-it-important/" TargetMode="External"/><Relationship Id="rId13" Type="http://schemas.openxmlformats.org/officeDocument/2006/relationships/hyperlink" Target="https://en.wikipedia.org/wiki/Planck_consta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ritannica.com/science/Plancks-constant" TargetMode="External"/><Relationship Id="rId12" Type="http://schemas.openxmlformats.org/officeDocument/2006/relationships/hyperlink" Target="https://en.wikipedia.org/wiki/Planck_con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science/Plancks-constant" TargetMode="External"/><Relationship Id="rId11" Type="http://schemas.openxmlformats.org/officeDocument/2006/relationships/hyperlink" Target="https://www.howengineeringworks.com/questions/what-is-plancks-constant/" TargetMode="External"/><Relationship Id="rId5" Type="http://schemas.openxmlformats.org/officeDocument/2006/relationships/hyperlink" Target="https://www.britannica.com/science/Plancks-constan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ritannica.com/science/Plancks-consta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iencenotes.org/plancks-constant-definition-and-valu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694</Words>
  <Characters>3896</Characters>
  <Application>Microsoft Office Word</Application>
  <DocSecurity>0</DocSecurity>
  <Lines>134</Lines>
  <Paragraphs>93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</cp:revision>
  <dcterms:created xsi:type="dcterms:W3CDTF">2026-01-20T00:16:00Z</dcterms:created>
  <dcterms:modified xsi:type="dcterms:W3CDTF">2026-01-20T00:19:00Z</dcterms:modified>
</cp:coreProperties>
</file>