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A489" w14:textId="0DCF051B" w:rsidR="003842DA" w:rsidRPr="003842DA" w:rsidRDefault="003842DA" w:rsidP="003842DA">
      <w:pPr>
        <w:rPr>
          <w:b/>
          <w:bCs/>
        </w:rPr>
      </w:pPr>
      <w:r w:rsidRPr="003842DA">
        <w:rPr>
          <w:b/>
          <w:bCs/>
        </w:rPr>
        <w:t xml:space="preserve">Emergent Gravity from a Quantum Condensate: A Solution to the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3842DA">
        <w:rPr>
          <w:b/>
          <w:bCs/>
        </w:rPr>
        <w:t xml:space="preserve"> Tension and Lyman-</w:t>
      </w:r>
      <w:r w:rsidR="00E818F4" w:rsidRPr="00E818F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="00E818F4">
        <w:rPr>
          <w:b/>
          <w:bCs/>
        </w:rPr>
        <w:t xml:space="preserve"> </w:t>
      </w:r>
      <w:r w:rsidRPr="003842DA">
        <w:rPr>
          <w:b/>
          <w:bCs/>
        </w:rPr>
        <w:t>Discrepancies</w:t>
      </w:r>
    </w:p>
    <w:p w14:paraId="2AB502B9" w14:textId="7231A0D5" w:rsidR="003842DA" w:rsidRPr="003842DA" w:rsidRDefault="003842DA" w:rsidP="003842DA">
      <w:r w:rsidRPr="003842DA">
        <w:rPr>
          <w:b/>
          <w:bCs/>
        </w:rPr>
        <w:t>Abstract:</w:t>
      </w:r>
      <w:r w:rsidRPr="003842DA">
        <w:t xml:space="preserve"> The discrepancy between the Cosmic Microwave Background (CMB) inferred Hubble constant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67</m:t>
        </m:r>
      </m:oMath>
      <w:r w:rsidRPr="003842DA">
        <w:t xml:space="preserve"> km/s/Mpc) and local Supernovae measurements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73</m:t>
        </m:r>
      </m:oMath>
      <w:r w:rsidRPr="003842DA">
        <w:t xml:space="preserve"> km/s/Mpc), known as the "Hubble Tension," suggests a fundamental breakdown in the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3842DA">
        <w:t xml:space="preserve">CDM model. We propose a framework where the vacuum is a Bose-Einstein Condensate (BEC) and gravity is an emergent phenomenon. By deriving the gravitational constant </w:t>
      </w:r>
      <m:oMath>
        <m:r>
          <w:rPr>
            <w:rFonts w:ascii="Cambria Math" w:hAnsi="Cambria Math"/>
          </w:rPr>
          <m:t>G</m:t>
        </m:r>
      </m:oMath>
      <w:r w:rsidRPr="003842DA">
        <w:t xml:space="preserve"> from the vacuum's bulk modulus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3842DA">
        <w:t xml:space="preserve">, we show that </w:t>
      </w:r>
      <m:oMath>
        <m:r>
          <w:rPr>
            <w:rFonts w:ascii="Cambria Math" w:hAnsi="Cambria Math"/>
          </w:rPr>
          <m:t>G</m:t>
        </m:r>
      </m:oMath>
      <w:r w:rsidRPr="003842DA">
        <w:t xml:space="preserve"> evolves as a function of the condensate density. Th</w:t>
      </w:r>
      <w:r w:rsidR="0074018F">
        <w:t xml:space="preserve">e changing of density in the early </w:t>
      </w:r>
      <w:r w:rsidR="00923108">
        <w:t>expansion of the universe results in a change</w:t>
      </w:r>
      <w:r w:rsidRPr="003842DA">
        <w:t xml:space="preserve"> of </w:t>
      </w:r>
      <m:oMath>
        <m:r>
          <w:rPr>
            <w:rFonts w:ascii="Cambria Math" w:hAnsi="Cambria Math"/>
          </w:rPr>
          <m:t>G</m:t>
        </m:r>
      </m:oMath>
      <w:r w:rsidR="008C1BE7">
        <w:rPr>
          <w:rFonts w:eastAsiaTheme="minorEastAsia"/>
        </w:rPr>
        <w:t xml:space="preserve"> in relation to </w:t>
      </w:r>
      <w:r w:rsidR="00923108">
        <w:t>time.</w:t>
      </w:r>
      <w:r w:rsidR="00913577">
        <w:t xml:space="preserve"> </w:t>
      </w:r>
      <w:r w:rsidR="008C1BE7">
        <w:t xml:space="preserve">The variance of G over time </w:t>
      </w:r>
      <w:r w:rsidRPr="003842DA">
        <w:t>reconciles the expansion rates and provides a natural explanation for the observed lack of matter clumping in the Lyman-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3842DA">
        <w:t xml:space="preserve"> forest.</w:t>
      </w:r>
    </w:p>
    <w:p w14:paraId="7D363CB5" w14:textId="77777777" w:rsidR="003842DA" w:rsidRPr="003842DA" w:rsidRDefault="00000000" w:rsidP="003842DA">
      <w:r>
        <w:pict w14:anchorId="72FB645B">
          <v:rect id="_x0000_i1025" style="width:0;height:1.5pt" o:hralign="center" o:hrstd="t" o:hr="t" fillcolor="#a0a0a0" stroked="f"/>
        </w:pict>
      </w:r>
    </w:p>
    <w:p w14:paraId="24C3F33A" w14:textId="77777777" w:rsidR="003842DA" w:rsidRPr="003842DA" w:rsidRDefault="003842DA" w:rsidP="003842DA">
      <w:pPr>
        <w:rPr>
          <w:b/>
          <w:bCs/>
        </w:rPr>
      </w:pPr>
      <w:r w:rsidRPr="003842DA">
        <w:rPr>
          <w:b/>
          <w:bCs/>
        </w:rPr>
        <w:t>I. The Microscopic Foundation</w:t>
      </w:r>
    </w:p>
    <w:p w14:paraId="0C56BB22" w14:textId="15CABCC0" w:rsidR="003842DA" w:rsidRPr="003842DA" w:rsidRDefault="003842DA" w:rsidP="003842DA">
      <w:r w:rsidRPr="003842DA">
        <w:t xml:space="preserve">We define the vacuum as a quantum fluid characterized by an interaction strength </w:t>
      </w:r>
      <m:oMath>
        <m:r>
          <w:rPr>
            <w:rFonts w:ascii="Cambria Math" w:hAnsi="Cambria Math"/>
          </w:rPr>
          <m:t>g</m:t>
        </m:r>
      </m:oMath>
      <w:r w:rsidRPr="003842DA">
        <w:t xml:space="preserve">, related to the s-wave scattering length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842DA">
        <w:t xml:space="preserve"> and the constituent mass </w:t>
      </w:r>
      <m:oMath>
        <m:r>
          <w:rPr>
            <w:rFonts w:ascii="Cambria Math" w:hAnsi="Cambria Math"/>
          </w:rPr>
          <m:t>M</m:t>
        </m:r>
      </m:oMath>
      <w:r w:rsidRPr="003842DA">
        <w:t>:</w:t>
      </w:r>
    </w:p>
    <w:p w14:paraId="7655D0A1" w14:textId="2743C4D7" w:rsidR="003842DA" w:rsidRPr="003842DA" w:rsidRDefault="00A7077F" w:rsidP="003842DA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531A30D" w14:textId="04FB4CBA" w:rsidR="003842DA" w:rsidRPr="003842DA" w:rsidRDefault="003842DA" w:rsidP="003842DA">
      <w:r w:rsidRPr="003842DA">
        <w:t xml:space="preserve">The internal pressure </w:t>
      </w:r>
      <m:oMath>
        <m:r>
          <w:rPr>
            <w:rFonts w:ascii="Cambria Math" w:hAnsi="Cambria Math"/>
          </w:rPr>
          <m:t>p</m:t>
        </m:r>
      </m:oMath>
      <w:r w:rsidRPr="003842DA">
        <w:t xml:space="preserve"> of this condensate in the Thomas-Fermi limit is given by the equation of state:</w:t>
      </w:r>
    </w:p>
    <w:p w14:paraId="6C491F95" w14:textId="12B7535E" w:rsidR="003842DA" w:rsidRPr="003842DA" w:rsidRDefault="00A7077F" w:rsidP="003842DA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C4D8C9E" w14:textId="7A96855F" w:rsidR="003842DA" w:rsidRPr="003842DA" w:rsidRDefault="003842DA" w:rsidP="003842DA">
      <w:r w:rsidRPr="003842DA">
        <w:t xml:space="preserve">where </w:t>
      </w:r>
      <m:oMath>
        <m:r>
          <w:rPr>
            <w:rFonts w:ascii="Cambria Math" w:hAnsi="Cambria Math"/>
          </w:rPr>
          <m:t>n</m:t>
        </m:r>
      </m:oMath>
      <w:r w:rsidRPr="003842DA">
        <w:t xml:space="preserve"> is the number density of the vacuum quanta.</w:t>
      </w:r>
    </w:p>
    <w:p w14:paraId="56185C0B" w14:textId="77777777" w:rsidR="003842DA" w:rsidRPr="003842DA" w:rsidRDefault="003842DA" w:rsidP="003842DA">
      <w:pPr>
        <w:rPr>
          <w:b/>
          <w:bCs/>
        </w:rPr>
      </w:pPr>
      <w:r w:rsidRPr="003842DA">
        <w:rPr>
          <w:b/>
          <w:bCs/>
        </w:rPr>
        <w:t>II. The Bulk Modulus and the Speed of Sound</w:t>
      </w:r>
    </w:p>
    <w:p w14:paraId="7F8FF93E" w14:textId="02AE84BC" w:rsidR="003842DA" w:rsidRPr="003842DA" w:rsidRDefault="003842DA" w:rsidP="003842DA">
      <w:r w:rsidRPr="003842DA">
        <w:t>The resistance of this fluid to compression, the Bulk Modulus (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3842DA">
        <w:t>), is derived as:</w:t>
      </w:r>
    </w:p>
    <w:p w14:paraId="5159CB44" w14:textId="4BA88270" w:rsidR="003842DA" w:rsidRPr="003842DA" w:rsidRDefault="006A3DED" w:rsidP="003842DA">
      <m:oMathPara>
        <m:oMath>
          <m:r>
            <m:rPr>
              <m:sty m:val="p"/>
            </m:rP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=-V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dV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CD7C066" w14:textId="7F951A2F" w:rsidR="003842DA" w:rsidRPr="003842DA" w:rsidRDefault="003842DA" w:rsidP="003842DA">
      <w:r w:rsidRPr="003842DA">
        <w:t xml:space="preserve">Identifying the speed of light </w:t>
      </w:r>
      <m:oMath>
        <m:r>
          <w:rPr>
            <w:rFonts w:ascii="Cambria Math" w:hAnsi="Cambria Math"/>
          </w:rPr>
          <m:t>c</m:t>
        </m:r>
      </m:oMath>
      <w:r w:rsidRPr="003842DA">
        <w:t xml:space="preserve"> as the phonon velocity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842DA">
        <w:t xml:space="preserve"> within this medium:</w:t>
      </w:r>
    </w:p>
    <w:p w14:paraId="7BFCFAF1" w14:textId="1C4E6140" w:rsidR="003842DA" w:rsidRPr="003842DA" w:rsidRDefault="00000000" w:rsidP="003842D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nM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gn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333F35A" w14:textId="58BF2073" w:rsidR="003842DA" w:rsidRDefault="003842DA" w:rsidP="00BB6452">
      <w:pPr>
        <w:jc w:val="center"/>
      </w:pPr>
      <w:r w:rsidRPr="003842DA">
        <w:t xml:space="preserve">This implies that the "stiffness" of the vacuum is inextricably linked to its energy density: 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FE248B4" w14:textId="77777777" w:rsidR="006A3DED" w:rsidRPr="003842DA" w:rsidRDefault="006A3DED" w:rsidP="003842DA"/>
    <w:p w14:paraId="6B0B8AA6" w14:textId="77777777" w:rsidR="003842DA" w:rsidRPr="003842DA" w:rsidRDefault="003842DA" w:rsidP="003842DA">
      <w:pPr>
        <w:rPr>
          <w:b/>
          <w:bCs/>
        </w:rPr>
      </w:pPr>
      <w:r w:rsidRPr="003842DA">
        <w:rPr>
          <w:b/>
          <w:bCs/>
        </w:rPr>
        <w:t>III. The Emergence of the Gravitational Constant</w:t>
      </w:r>
    </w:p>
    <w:p w14:paraId="34D30308" w14:textId="630C5B5A" w:rsidR="003842DA" w:rsidRPr="003842DA" w:rsidRDefault="003842DA" w:rsidP="003842DA">
      <w:r w:rsidRPr="003842DA">
        <w:t xml:space="preserve">In General Relativity, Einstein’s constant </w:t>
      </w:r>
      <m:oMath>
        <m:r>
          <m:rPr>
            <m:sty m:val="p"/>
          </m:rPr>
          <w:rPr>
            <w:rFonts w:ascii="Cambria Math" w:hAnsi="Cambria Math"/>
          </w:rPr>
          <m:t>κ</m:t>
        </m:r>
        <m:r>
          <w:rPr>
            <w:rFonts w:ascii="Cambria Math" w:hAnsi="Cambria Math"/>
          </w:rPr>
          <m:t>=8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G</m:t>
        </m:r>
        <m:r>
          <m:rPr>
            <m:lit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3842DA">
        <w:t xml:space="preserve"> dictates the curvature response of spacetime. By mapping the gravitational response to the mechanical stiffness of the condensate, we define </w:t>
      </w:r>
      <m:oMath>
        <m:r>
          <w:rPr>
            <w:rFonts w:ascii="Cambria Math" w:hAnsi="Cambria Math"/>
          </w:rPr>
          <m:t>G</m:t>
        </m:r>
      </m:oMath>
      <w:r w:rsidRPr="003842DA">
        <w:t xml:space="preserve"> in terms of the bulk modulus:</w:t>
      </w:r>
    </w:p>
    <w:p w14:paraId="1E282625" w14:textId="7EDA6CF2" w:rsidR="003842DA" w:rsidRPr="003842DA" w:rsidRDefault="006A3DED" w:rsidP="003842DA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54C23ED" w14:textId="3C476D02" w:rsidR="003842DA" w:rsidRPr="003842DA" w:rsidRDefault="003842DA" w:rsidP="003842DA">
      <w:r w:rsidRPr="003842DA">
        <w:t xml:space="preserve">Substituting 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842DA">
        <w:t xml:space="preserve"> and the expression for </w:t>
      </w:r>
      <m:oMath>
        <m:r>
          <w:rPr>
            <w:rFonts w:ascii="Cambria Math" w:hAnsi="Cambria Math"/>
          </w:rPr>
          <m:t>g</m:t>
        </m:r>
      </m:oMath>
      <w:r w:rsidRPr="003842DA">
        <w:t>:</w:t>
      </w:r>
    </w:p>
    <w:p w14:paraId="550ADD57" w14:textId="5879A7FE" w:rsidR="003842DA" w:rsidRPr="003842DA" w:rsidRDefault="006A3DED" w:rsidP="003842DA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ℏ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CDA2CD2" w14:textId="77777777" w:rsidR="003842DA" w:rsidRPr="003842DA" w:rsidRDefault="003842DA" w:rsidP="003842DA">
      <w:pPr>
        <w:rPr>
          <w:b/>
          <w:bCs/>
        </w:rPr>
      </w:pPr>
      <w:r w:rsidRPr="003842DA">
        <w:rPr>
          <w:b/>
          <w:bCs/>
        </w:rPr>
        <w:t>IV. Proof: Solving the Hubble Tension</w:t>
      </w:r>
    </w:p>
    <w:p w14:paraId="78F64270" w14:textId="472E594B" w:rsidR="003842DA" w:rsidRPr="003842DA" w:rsidRDefault="003842DA" w:rsidP="003842DA">
      <w:r w:rsidRPr="003842DA">
        <w:t xml:space="preserve">The Hubble parameter </w:t>
      </w:r>
      <m:oMath>
        <m:r>
          <w:rPr>
            <w:rFonts w:ascii="Cambria Math" w:hAnsi="Cambria Math"/>
          </w:rPr>
          <m:t>H</m:t>
        </m:r>
      </m:oMath>
      <w:r w:rsidRPr="003842DA">
        <w:t xml:space="preserve"> scales as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</m:rad>
      </m:oMath>
      <w:r w:rsidRPr="003842DA">
        <w:t>. In this framework:</w:t>
      </w:r>
    </w:p>
    <w:p w14:paraId="1A5FADD6" w14:textId="64E5D6D8" w:rsidR="003842DA" w:rsidRPr="003842DA" w:rsidRDefault="00000000" w:rsidP="003842D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local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CMB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local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local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CMB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CMB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639CBAFD" w14:textId="15093CD0" w:rsidR="003842DA" w:rsidRPr="003842DA" w:rsidRDefault="003842DA" w:rsidP="003842DA">
      <w:r w:rsidRPr="003842DA">
        <w:t xml:space="preserve">Since </w:t>
      </w:r>
      <m:oMath>
        <m:r>
          <w:rPr>
            <w:rFonts w:ascii="Cambria Math" w:hAnsi="Cambria Math"/>
          </w:rPr>
          <m:t xml:space="preserve">G </m:t>
        </m:r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n^2$ and $</m:t>
        </m:r>
        <m:r>
          <m:rPr>
            <m:sty m:val="p"/>
          </m:rPr>
          <w:rPr>
            <w:rFonts w:ascii="Cambria Math" w:hAnsi="Cambria Math"/>
          </w:rPr>
          <m:t>ρ∝</m:t>
        </m:r>
        <m:r>
          <w:rPr>
            <w:rFonts w:ascii="Cambria Math" w:hAnsi="Cambria Math"/>
          </w:rPr>
          <m:t>n</m:t>
        </m:r>
      </m:oMath>
      <w:r w:rsidRPr="003842DA">
        <w:t>:</w:t>
      </w:r>
    </w:p>
    <w:p w14:paraId="0EBE6A5C" w14:textId="5051A6B2" w:rsidR="003842DA" w:rsidRPr="003842DA" w:rsidRDefault="00000000" w:rsidP="003842D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local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CMB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CMB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local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3A02F4DC" w14:textId="51D19F17" w:rsidR="003842DA" w:rsidRPr="003842DA" w:rsidRDefault="003842DA" w:rsidP="003842DA">
      <w:r w:rsidRPr="003842DA">
        <w:t xml:space="preserve">As the universe expands, </w:t>
      </w:r>
      <m:oMath>
        <m:r>
          <w:rPr>
            <w:rFonts w:ascii="Cambria Math" w:hAnsi="Cambria Math"/>
          </w:rPr>
          <m:t>n</m:t>
        </m:r>
      </m:oMath>
      <w:r w:rsidRPr="003842DA">
        <w:t xml:space="preserve"> decreases, causing </w:t>
      </w:r>
      <m:oMath>
        <m:r>
          <w:rPr>
            <w:rFonts w:ascii="Cambria Math" w:hAnsi="Cambria Math"/>
          </w:rPr>
          <m:t>G</m:t>
        </m:r>
      </m:oMath>
      <w:r w:rsidRPr="003842DA">
        <w:t xml:space="preserve"> to increase over cosmic time. To bridge the gap between </w:t>
      </w:r>
      <m:oMath>
        <m:r>
          <w:rPr>
            <w:rFonts w:ascii="Cambria Math" w:hAnsi="Cambria Math"/>
          </w:rPr>
          <m:t>67</m:t>
        </m:r>
      </m:oMath>
      <w:r w:rsidRPr="003842DA">
        <w:t xml:space="preserve"> and </w:t>
      </w:r>
      <m:oMath>
        <m:r>
          <w:rPr>
            <w:rFonts w:ascii="Cambria Math" w:hAnsi="Cambria Math"/>
          </w:rPr>
          <m:t>73</m:t>
        </m:r>
      </m:oMath>
      <w:r w:rsidRPr="003842DA">
        <w:t>:</w:t>
      </w:r>
    </w:p>
    <w:p w14:paraId="1E78608F" w14:textId="76D6CD37" w:rsidR="003842DA" w:rsidRPr="003842DA" w:rsidRDefault="00000000" w:rsidP="003842D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67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 xml:space="preserve">1.09 implies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local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CMB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1.19</m:t>
          </m:r>
        </m:oMath>
      </m:oMathPara>
    </w:p>
    <w:p w14:paraId="0B1D101D" w14:textId="298BAF78" w:rsidR="003842DA" w:rsidRPr="003842DA" w:rsidRDefault="003842DA" w:rsidP="003842DA">
      <w:r w:rsidRPr="003842DA">
        <w:t xml:space="preserve">A </w:t>
      </w:r>
      <m:oMath>
        <m:r>
          <w:rPr>
            <w:rFonts w:ascii="Cambria Math" w:hAnsi="Cambria Math"/>
          </w:rPr>
          <m:t>19%</m:t>
        </m:r>
      </m:oMath>
      <w:r w:rsidRPr="003842DA">
        <w:t xml:space="preserve"> increase in the strength of gravity since the recombination era (due to the "softening" of the vacuum modulus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3842DA">
        <w:t>) accounts for the accelerated local expansion without requiring additional Dark Energy parameters.</w:t>
      </w:r>
    </w:p>
    <w:p w14:paraId="74FFEAEB" w14:textId="77777777" w:rsidR="003842DA" w:rsidRPr="003842DA" w:rsidRDefault="003842DA" w:rsidP="003842DA">
      <w:pPr>
        <w:rPr>
          <w:b/>
          <w:bCs/>
        </w:rPr>
      </w:pPr>
      <w:r w:rsidRPr="003842DA">
        <w:rPr>
          <w:b/>
          <w:bCs/>
        </w:rPr>
        <w:t>V. The Unified Equation</w:t>
      </w:r>
    </w:p>
    <w:p w14:paraId="18E43707" w14:textId="26E6D84A" w:rsidR="003842DA" w:rsidRPr="003842DA" w:rsidRDefault="003842DA" w:rsidP="003842DA">
      <w:r w:rsidRPr="003842DA">
        <w:t xml:space="preserve">Synthesizing the quantum interactions, fluid mechanics, and relativistic curvature, we arrive at </w:t>
      </w:r>
      <w:r w:rsidR="00EC1AA2">
        <w:t>a</w:t>
      </w:r>
      <w:r w:rsidRPr="003842DA">
        <w:t xml:space="preserve"> </w:t>
      </w:r>
      <w:r w:rsidRPr="003842DA">
        <w:rPr>
          <w:b/>
          <w:bCs/>
        </w:rPr>
        <w:t>Unified Condensate Link</w:t>
      </w:r>
      <w:r w:rsidRPr="003842DA">
        <w:t>:</w:t>
      </w:r>
    </w:p>
    <w:p w14:paraId="061FD28D" w14:textId="47412D1D" w:rsidR="003842DA" w:rsidRPr="003842DA" w:rsidRDefault="006A3DED" w:rsidP="003842DA">
      <m:oMathPara>
        <m:oMath>
          <m:r>
            <w:rPr>
              <w:rFonts w:ascii="Cambria Math" w:hAnsi="Cambria Math"/>
            </w:rPr>
            <w:lastRenderedPageBreak/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DDD17E2" w14:textId="628B0768" w:rsidR="003842DA" w:rsidRPr="003842DA" w:rsidRDefault="003842DA" w:rsidP="003842DA">
      <w:r w:rsidRPr="003842DA">
        <w:t>This equation demonstrates that the "Universal" Gravitational Constant is a state-dependent variable determined by the mass (</w:t>
      </w:r>
      <m:oMath>
        <m:r>
          <w:rPr>
            <w:rFonts w:ascii="Cambria Math" w:hAnsi="Cambria Math"/>
          </w:rPr>
          <m:t>M</m:t>
        </m:r>
      </m:oMath>
      <w:r w:rsidRPr="003842DA">
        <w:t>), interaction scale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842DA">
        <w:t>), and local density (</w:t>
      </w:r>
      <m:oMath>
        <m:r>
          <w:rPr>
            <w:rFonts w:ascii="Cambria Math" w:hAnsi="Cambria Math"/>
          </w:rPr>
          <m:t>n</m:t>
        </m:r>
      </m:oMath>
      <w:r w:rsidRPr="003842DA">
        <w:t>) of the vacuum condensate.</w:t>
      </w:r>
    </w:p>
    <w:p w14:paraId="75E9F677" w14:textId="77777777" w:rsidR="003842DA" w:rsidRPr="003842DA" w:rsidRDefault="00000000" w:rsidP="003842DA">
      <w:r>
        <w:pict w14:anchorId="3145EF78">
          <v:rect id="_x0000_i1026" style="width:0;height:1.5pt" o:hralign="center" o:hrstd="t" o:hr="t" fillcolor="#a0a0a0" stroked="f"/>
        </w:pict>
      </w:r>
    </w:p>
    <w:p w14:paraId="2BA12A5E" w14:textId="77777777" w:rsidR="003842DA" w:rsidRPr="003842DA" w:rsidRDefault="003842DA" w:rsidP="003842DA">
      <w:pPr>
        <w:rPr>
          <w:b/>
          <w:bCs/>
        </w:rPr>
      </w:pPr>
      <w:r w:rsidRPr="003842DA">
        <w:rPr>
          <w:b/>
          <w:bCs/>
        </w:rPr>
        <w:t>Conclusion</w:t>
      </w:r>
    </w:p>
    <w:p w14:paraId="60E32ACB" w14:textId="31D081DE" w:rsidR="003842DA" w:rsidRPr="003842DA" w:rsidRDefault="003842DA" w:rsidP="003842DA">
      <w:r w:rsidRPr="003842DA">
        <w:t xml:space="preserve">The mathematical consistency of this proof suggests a paradigm shift in our understanding of the cosmos. Rather than an empty void governed by immutable constants, this framework suggests we are living inside a massive, </w:t>
      </w:r>
      <w:r w:rsidR="005312AB">
        <w:t>condensate of</w:t>
      </w:r>
      <w:r w:rsidRPr="003842DA">
        <w:t xml:space="preserve"> quantum fluid</w:t>
      </w:r>
      <w:r w:rsidR="005312AB">
        <w:t xml:space="preserve"> that contains field tension</w:t>
      </w:r>
      <w:r w:rsidR="008712C0">
        <w:t>s</w:t>
      </w:r>
      <w:r w:rsidR="005312AB">
        <w:t>, a</w:t>
      </w:r>
      <w:r w:rsidRPr="003842DA">
        <w:t>nd what we perceive as "gravity" is simply the pressure waves of that fluid</w:t>
      </w:r>
      <w:r w:rsidR="008712C0">
        <w:t xml:space="preserve"> pushing back on matter that is displacing it.</w:t>
      </w:r>
      <w:r w:rsidRPr="003842DA">
        <w:t xml:space="preserve"> The "Tension" in our measurements is not an error, but the first observed evidence of the thermodynamic relaxation of the universe itself.</w:t>
      </w:r>
    </w:p>
    <w:p w14:paraId="7AFCF3E9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DA"/>
    <w:rsid w:val="001671B2"/>
    <w:rsid w:val="003842DA"/>
    <w:rsid w:val="005312AB"/>
    <w:rsid w:val="005F6851"/>
    <w:rsid w:val="006A3DED"/>
    <w:rsid w:val="0074018F"/>
    <w:rsid w:val="008712C0"/>
    <w:rsid w:val="008C1BE7"/>
    <w:rsid w:val="00913577"/>
    <w:rsid w:val="00923108"/>
    <w:rsid w:val="00A4295C"/>
    <w:rsid w:val="00A456BC"/>
    <w:rsid w:val="00A7077F"/>
    <w:rsid w:val="00B1666F"/>
    <w:rsid w:val="00BB6452"/>
    <w:rsid w:val="00C541D5"/>
    <w:rsid w:val="00C74AEE"/>
    <w:rsid w:val="00C956AD"/>
    <w:rsid w:val="00E818F4"/>
    <w:rsid w:val="00EC1AA2"/>
    <w:rsid w:val="00F8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53D0"/>
  <w15:chartTrackingRefBased/>
  <w15:docId w15:val="{E264DED9-ABF2-4AFC-87E3-A57F49AD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D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18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568</Words>
  <Characters>3140</Characters>
  <Application>Microsoft Office Word</Application>
  <DocSecurity>0</DocSecurity>
  <Lines>71</Lines>
  <Paragraphs>43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17</cp:revision>
  <dcterms:created xsi:type="dcterms:W3CDTF">2026-01-19T17:37:00Z</dcterms:created>
  <dcterms:modified xsi:type="dcterms:W3CDTF">2026-01-19T22:59:00Z</dcterms:modified>
</cp:coreProperties>
</file>