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061A7" w14:textId="48B77CAA" w:rsidR="00F872AE" w:rsidRDefault="00F872AE" w:rsidP="00FC688A">
      <w:r w:rsidRPr="00D53408">
        <w:rPr>
          <w:b/>
          <w:bCs/>
        </w:rPr>
        <w:t xml:space="preserve">The </w:t>
      </w:r>
      <w:r w:rsidR="005532CA">
        <w:rPr>
          <w:b/>
          <w:bCs/>
        </w:rPr>
        <w:t xml:space="preserve">Condensate Link – Explaining the </w:t>
      </w:r>
      <w:r w:rsidRPr="00D53408">
        <w:rPr>
          <w:b/>
          <w:bCs/>
        </w:rPr>
        <w:t>Hydrodynamic Basis of Quantum Coherence</w:t>
      </w:r>
      <w:r w:rsidRPr="00FC688A">
        <w:t xml:space="preserve"> </w:t>
      </w:r>
    </w:p>
    <w:p w14:paraId="0A9B6E14" w14:textId="5C8C6561" w:rsidR="006921AD" w:rsidRDefault="006921AD" w:rsidP="006921AD">
      <w:proofErr w:type="gramStart"/>
      <w:r w:rsidRPr="00D57BDD">
        <w:t>T</w:t>
      </w:r>
      <w:r w:rsidR="00A423B3">
        <w:t xml:space="preserve">he </w:t>
      </w:r>
      <w:r w:rsidRPr="00D57BDD">
        <w:t xml:space="preserve"> </w:t>
      </w:r>
      <w:r w:rsidR="005532CA">
        <w:t>Condensate</w:t>
      </w:r>
      <w:proofErr w:type="gramEnd"/>
      <w:r w:rsidR="005532CA">
        <w:t xml:space="preserve"> Link</w:t>
      </w:r>
      <w:r w:rsidR="00862F6E">
        <w:t xml:space="preserve"> </w:t>
      </w:r>
      <w:r>
        <w:t>theory considers</w:t>
      </w:r>
      <w:r w:rsidRPr="00D57BDD">
        <w:t xml:space="preserve"> complet</w:t>
      </w:r>
      <w:r>
        <w:t>ing</w:t>
      </w:r>
      <w:r w:rsidRPr="00D57BDD">
        <w:t xml:space="preserve"> the bridge between </w:t>
      </w:r>
      <w:r w:rsidRPr="00D57BDD">
        <w:rPr>
          <w:b/>
          <w:bCs/>
        </w:rPr>
        <w:t>Cosmology</w:t>
      </w:r>
      <w:r w:rsidRPr="00D57BDD">
        <w:t xml:space="preserve"> (The Big Bang/Dark Matter) and </w:t>
      </w:r>
      <w:r w:rsidRPr="00D57BDD">
        <w:rPr>
          <w:b/>
          <w:bCs/>
        </w:rPr>
        <w:t>Quantum Mechanics</w:t>
      </w:r>
      <w:r>
        <w:t xml:space="preserve"> by</w:t>
      </w:r>
      <w:r w:rsidRPr="00D57BDD">
        <w:t xml:space="preserve"> explain</w:t>
      </w:r>
      <w:r>
        <w:t>ing</w:t>
      </w:r>
      <w:r w:rsidRPr="00D57BDD">
        <w:t xml:space="preserve"> the universe from the largest scales (Galaxies) to the smallest (Qubits) </w:t>
      </w:r>
      <w:r>
        <w:t xml:space="preserve">based on the Bose-Einstein Condensate as a </w:t>
      </w:r>
      <w:r w:rsidRPr="00D57BDD">
        <w:t>single, incompressible fluid.</w:t>
      </w:r>
    </w:p>
    <w:p w14:paraId="5F4201F6" w14:textId="77777777" w:rsidR="007921DA" w:rsidRDefault="007921DA" w:rsidP="007921DA">
      <w:r>
        <w:t xml:space="preserve">Describing that the fundamental </w:t>
      </w:r>
      <w:r w:rsidRPr="00FC688A">
        <w:t>particle superposition is no longer a mathematical mystery or a "spooky" paradox</w:t>
      </w:r>
      <w:r>
        <w:t>,</w:t>
      </w:r>
      <w:r w:rsidRPr="00FC688A">
        <w:t xml:space="preserve"> </w:t>
      </w:r>
      <w:proofErr w:type="gramStart"/>
      <w:r w:rsidRPr="00FC688A">
        <w:t>It</w:t>
      </w:r>
      <w:proofErr w:type="gramEnd"/>
      <w:r w:rsidRPr="00FC688A">
        <w:t xml:space="preserve"> becomes a direct, physical consequence of the </w:t>
      </w:r>
      <w:r w:rsidRPr="00FC688A">
        <w:rPr>
          <w:b/>
          <w:bCs/>
        </w:rPr>
        <w:t>Phase-Incompressible Superfluid</w:t>
      </w:r>
      <w:r w:rsidRPr="00FC688A">
        <w:t xml:space="preserve"> and its wave-mechanical nature.</w:t>
      </w:r>
    </w:p>
    <w:p w14:paraId="0A34E2ED" w14:textId="5E5C1C5C" w:rsidR="00217758" w:rsidRPr="00DF42C6" w:rsidRDefault="007921DA" w:rsidP="00217758">
      <w:r>
        <w:rPr>
          <w:b/>
          <w:bCs/>
        </w:rPr>
        <w:t xml:space="preserve">The theory helps </w:t>
      </w:r>
      <w:r w:rsidRPr="000A52A3">
        <w:rPr>
          <w:b/>
          <w:bCs/>
        </w:rPr>
        <w:t>to e</w:t>
      </w:r>
      <w:r w:rsidR="006921AD" w:rsidRPr="000A52A3">
        <w:rPr>
          <w:b/>
          <w:bCs/>
        </w:rPr>
        <w:t xml:space="preserve">xplain why a particle in </w:t>
      </w:r>
      <w:proofErr w:type="spellStart"/>
      <w:r w:rsidR="006921AD" w:rsidRPr="000A52A3">
        <w:rPr>
          <w:b/>
          <w:bCs/>
        </w:rPr>
        <w:t>superpositon</w:t>
      </w:r>
      <w:proofErr w:type="spellEnd"/>
      <w:r w:rsidR="006921AD" w:rsidRPr="000A52A3">
        <w:rPr>
          <w:b/>
          <w:bCs/>
        </w:rPr>
        <w:t xml:space="preserve"> ‘understands’ all possible states at the same time</w:t>
      </w:r>
      <w:r w:rsidRPr="000A52A3">
        <w:rPr>
          <w:b/>
          <w:bCs/>
        </w:rPr>
        <w:t>.</w:t>
      </w:r>
      <w:r w:rsidR="000A52A3" w:rsidRPr="000A52A3">
        <w:rPr>
          <w:b/>
          <w:bCs/>
        </w:rPr>
        <w:t xml:space="preserve"> It also </w:t>
      </w:r>
      <w:r w:rsidR="00FC688A" w:rsidRPr="000A52A3">
        <w:rPr>
          <w:b/>
          <w:bCs/>
        </w:rPr>
        <w:t>explains superposition through fluid dynamics</w:t>
      </w:r>
      <w:r w:rsidR="00217758" w:rsidRPr="000A52A3">
        <w:rPr>
          <w:b/>
          <w:bCs/>
        </w:rPr>
        <w:t xml:space="preserve"> and bridges the gap between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-22</m:t>
            </m:r>
          </m:sup>
        </m:sSup>
      </m:oMath>
      <w:r w:rsidR="00217758" w:rsidRPr="000A52A3">
        <w:rPr>
          <w:b/>
          <w:bCs/>
        </w:rPr>
        <w:t xml:space="preserve"> eV Dark Matter and the world of Quantum Computing</w:t>
      </w:r>
      <w:r w:rsidR="000A52A3">
        <w:rPr>
          <w:b/>
          <w:bCs/>
        </w:rPr>
        <w:t>.</w:t>
      </w:r>
    </w:p>
    <w:p w14:paraId="6730C445" w14:textId="29F24EE1" w:rsidR="00FC688A" w:rsidRDefault="00FC688A" w:rsidP="00FC688A"/>
    <w:p w14:paraId="0F6365F1" w14:textId="2D57FCB4" w:rsidR="008712AD" w:rsidRPr="00FC688A" w:rsidRDefault="008712AD" w:rsidP="00FC688A">
      <w:r w:rsidRPr="00E54788">
        <w:rPr>
          <w:b/>
          <w:bCs/>
        </w:rPr>
        <w:t>E</w:t>
      </w:r>
      <w:r w:rsidR="0026085F" w:rsidRPr="00E54788">
        <w:rPr>
          <w:b/>
          <w:bCs/>
        </w:rPr>
        <w:t>xplanation:</w:t>
      </w:r>
      <w:r w:rsidR="0026085F">
        <w:t xml:space="preserve"> T</w:t>
      </w:r>
      <w:r>
        <w:t xml:space="preserve">wo entangled particles </w:t>
      </w:r>
      <w:r w:rsidR="00DB352A">
        <w:t>of the same quantum material (</w:t>
      </w:r>
      <w:proofErr w:type="spellStart"/>
      <w:r w:rsidR="00DB352A">
        <w:t>ie</w:t>
      </w:r>
      <w:proofErr w:type="spellEnd"/>
      <w:r w:rsidR="00DB352A">
        <w:t>: photons)</w:t>
      </w:r>
      <w:r w:rsidR="0026085F">
        <w:t xml:space="preserve"> </w:t>
      </w:r>
      <w:r>
        <w:t xml:space="preserve">on the same </w:t>
      </w:r>
      <w:r w:rsidR="0026085F">
        <w:t xml:space="preserve">quantum </w:t>
      </w:r>
      <w:r>
        <w:t>field resonate at the same frequency</w:t>
      </w:r>
      <w:r w:rsidR="0026085F">
        <w:t xml:space="preserve"> </w:t>
      </w:r>
      <w:r w:rsidR="00C74C68">
        <w:t xml:space="preserve">and if we affect one, we are affecting the field which </w:t>
      </w:r>
      <w:r w:rsidR="0026085F">
        <w:t>interfere</w:t>
      </w:r>
      <w:r w:rsidR="00C74C68">
        <w:t>s</w:t>
      </w:r>
      <w:r w:rsidR="0026085F">
        <w:t xml:space="preserve"> with </w:t>
      </w:r>
      <w:r w:rsidR="00C74C68">
        <w:t>the other particle.</w:t>
      </w:r>
      <w:r w:rsidR="00DB352A">
        <w:t xml:space="preserve"> Think of a metal bar. You strike one end, and you feel the vibration at the other end. We observe the particles at different ends of the same field</w:t>
      </w:r>
      <w:r w:rsidR="0026085F">
        <w:t xml:space="preserve"> that are resonating at the same frequency because they exist </w:t>
      </w:r>
      <w:proofErr w:type="gramStart"/>
      <w:r w:rsidR="0026085F">
        <w:t>on</w:t>
      </w:r>
      <w:proofErr w:type="gramEnd"/>
      <w:r w:rsidR="0026085F">
        <w:t xml:space="preserve"> the same field.</w:t>
      </w:r>
    </w:p>
    <w:p w14:paraId="54E68280" w14:textId="77777777" w:rsidR="00FC688A" w:rsidRPr="00FC688A" w:rsidRDefault="00000000" w:rsidP="00FC688A">
      <w:r>
        <w:pict w14:anchorId="76665610">
          <v:rect id="_x0000_i1025" style="width:0;height:1.5pt" o:hralign="center" o:hrstd="t" o:hr="t" fillcolor="#a0a0a0" stroked="f"/>
        </w:pict>
      </w:r>
    </w:p>
    <w:p w14:paraId="2A2956DF" w14:textId="77777777" w:rsidR="00FC688A" w:rsidRPr="00FC688A" w:rsidRDefault="00FC688A" w:rsidP="00FC688A">
      <w:pPr>
        <w:rPr>
          <w:b/>
          <w:bCs/>
        </w:rPr>
      </w:pPr>
      <w:r w:rsidRPr="00FC688A">
        <w:rPr>
          <w:b/>
          <w:bCs/>
        </w:rPr>
        <w:t>1. The Particle as a "Wave-Packet"</w:t>
      </w:r>
    </w:p>
    <w:p w14:paraId="0EF671D8" w14:textId="3769F2F7" w:rsidR="00FC688A" w:rsidRPr="00FC688A" w:rsidRDefault="00FC688A" w:rsidP="00FC688A">
      <w:r w:rsidRPr="00FC688A">
        <w:t xml:space="preserve">In standard Quantum Mechanics, a particle is a "probability cloud." In </w:t>
      </w:r>
      <w:r w:rsidR="002566D1">
        <w:t>this</w:t>
      </w:r>
      <w:r w:rsidRPr="00FC688A">
        <w:t xml:space="preserve"> theory, a particle is a </w:t>
      </w:r>
      <w:r w:rsidRPr="00FC688A">
        <w:rPr>
          <w:b/>
          <w:bCs/>
        </w:rPr>
        <w:t>localized standing wave (Soliton)</w:t>
      </w:r>
      <w:r w:rsidRPr="00FC688A">
        <w:t xml:space="preserve"> in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</m:oMath>
      <w:r w:rsidRPr="00FC688A">
        <w:t xml:space="preserve"> eV medium.</w:t>
      </w:r>
    </w:p>
    <w:p w14:paraId="1F7A343A" w14:textId="77777777" w:rsidR="00FC688A" w:rsidRPr="00FC688A" w:rsidRDefault="00FC688A" w:rsidP="00FC688A">
      <w:pPr>
        <w:numPr>
          <w:ilvl w:val="0"/>
          <w:numId w:val="1"/>
        </w:numPr>
      </w:pPr>
      <w:r w:rsidRPr="00FC688A">
        <w:t xml:space="preserve">Because the medium is </w:t>
      </w:r>
      <w:proofErr w:type="gramStart"/>
      <w:r w:rsidRPr="00FC688A">
        <w:t>a superfluid</w:t>
      </w:r>
      <w:proofErr w:type="gramEnd"/>
      <w:r w:rsidRPr="00FC688A">
        <w:t xml:space="preserve">, it supports </w:t>
      </w:r>
      <w:r w:rsidRPr="00FC688A">
        <w:rPr>
          <w:b/>
          <w:bCs/>
        </w:rPr>
        <w:t>Linear Superposition</w:t>
      </w:r>
      <w:r w:rsidRPr="00FC688A">
        <w:t>.</w:t>
      </w:r>
    </w:p>
    <w:p w14:paraId="2E3256DC" w14:textId="77777777" w:rsidR="00FC688A" w:rsidRPr="00FC688A" w:rsidRDefault="00FC688A" w:rsidP="00FC688A">
      <w:pPr>
        <w:numPr>
          <w:ilvl w:val="0"/>
          <w:numId w:val="1"/>
        </w:numPr>
      </w:pPr>
      <w:r w:rsidRPr="00FC688A">
        <w:t>This means two waves can occupy the same space at the same time without "crashing" into each other, just like two ripples on a pond passing through one another.</w:t>
      </w:r>
    </w:p>
    <w:p w14:paraId="5C3AFBD4" w14:textId="77777777" w:rsidR="00FC688A" w:rsidRPr="00FC688A" w:rsidRDefault="00FC688A" w:rsidP="00FC688A">
      <w:pPr>
        <w:rPr>
          <w:b/>
          <w:bCs/>
        </w:rPr>
      </w:pPr>
      <w:r w:rsidRPr="00FC688A">
        <w:rPr>
          <w:b/>
          <w:bCs/>
        </w:rPr>
        <w:t>2. Defining Superposition: The "Multi-Path Ripple"</w:t>
      </w:r>
    </w:p>
    <w:p w14:paraId="5DDBDFE9" w14:textId="77777777" w:rsidR="00FC688A" w:rsidRPr="00FC688A" w:rsidRDefault="00FC688A" w:rsidP="00FC688A">
      <w:r w:rsidRPr="00FC688A">
        <w:t>When a particle (a vortex in the medium) is in superposition, it is not "literally in two places at once" in a magical sense. Instead:</w:t>
      </w:r>
    </w:p>
    <w:p w14:paraId="5729DD10" w14:textId="77777777" w:rsidR="00FC688A" w:rsidRPr="00FC688A" w:rsidRDefault="00FC688A" w:rsidP="00FC688A">
      <w:pPr>
        <w:numPr>
          <w:ilvl w:val="0"/>
          <w:numId w:val="2"/>
        </w:numPr>
      </w:pPr>
      <w:r w:rsidRPr="00FC688A">
        <w:t xml:space="preserve">The </w:t>
      </w:r>
      <w:r w:rsidRPr="00FC688A">
        <w:rPr>
          <w:b/>
          <w:bCs/>
        </w:rPr>
        <w:t>Energy Center</w:t>
      </w:r>
      <w:r w:rsidRPr="00FC688A">
        <w:t xml:space="preserve"> (the core of the vortex) follows one path.</w:t>
      </w:r>
    </w:p>
    <w:p w14:paraId="7C128C78" w14:textId="15D0C16B" w:rsidR="00FC688A" w:rsidRPr="00FC688A" w:rsidRDefault="00FC688A" w:rsidP="00FC688A">
      <w:pPr>
        <w:numPr>
          <w:ilvl w:val="0"/>
          <w:numId w:val="2"/>
        </w:numPr>
      </w:pPr>
      <w:r w:rsidRPr="00FC688A">
        <w:t xml:space="preserve">The </w:t>
      </w:r>
      <w:r w:rsidRPr="00FC688A">
        <w:rPr>
          <w:b/>
          <w:bCs/>
        </w:rPr>
        <w:t>Phase Signature</w:t>
      </w:r>
      <w:r w:rsidRPr="00FC688A">
        <w:t xml:space="preserve"> (the ripples in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</m:oMath>
      <w:r w:rsidRPr="00FC688A">
        <w:t xml:space="preserve"> eV medium) follows </w:t>
      </w:r>
      <w:r w:rsidRPr="00FC688A">
        <w:rPr>
          <w:i/>
          <w:iCs/>
        </w:rPr>
        <w:t>all</w:t>
      </w:r>
      <w:r w:rsidRPr="00FC688A">
        <w:t xml:space="preserve"> possible paths.</w:t>
      </w:r>
    </w:p>
    <w:p w14:paraId="6EA3D9BE" w14:textId="77777777" w:rsidR="00FC688A" w:rsidRPr="00FC688A" w:rsidRDefault="00FC688A" w:rsidP="00FC688A">
      <w:pPr>
        <w:numPr>
          <w:ilvl w:val="0"/>
          <w:numId w:val="2"/>
        </w:numPr>
      </w:pPr>
      <w:r w:rsidRPr="00FC688A">
        <w:lastRenderedPageBreak/>
        <w:t xml:space="preserve">Because the particle </w:t>
      </w:r>
      <w:r w:rsidRPr="00FC688A">
        <w:rPr>
          <w:i/>
          <w:iCs/>
        </w:rPr>
        <w:t>is</w:t>
      </w:r>
      <w:r w:rsidRPr="00FC688A">
        <w:t xml:space="preserve"> the wave, and the wave is spread out across the incompressible medium, the particle effectively "exists" wherever its phase signature has a significant presence.</w:t>
      </w:r>
    </w:p>
    <w:p w14:paraId="1EE53B7F" w14:textId="77777777" w:rsidR="00FC688A" w:rsidRPr="00FC688A" w:rsidRDefault="00FC688A" w:rsidP="00FC688A">
      <w:pPr>
        <w:rPr>
          <w:b/>
          <w:bCs/>
        </w:rPr>
      </w:pPr>
      <w:r w:rsidRPr="00FC688A">
        <w:rPr>
          <w:b/>
          <w:bCs/>
        </w:rPr>
        <w:t>3. The Role of Phase-Incompressibility</w:t>
      </w:r>
    </w:p>
    <w:p w14:paraId="5B283926" w14:textId="4FBC22AF" w:rsidR="00FC688A" w:rsidRPr="00FC688A" w:rsidRDefault="00FC688A" w:rsidP="00FC688A">
      <w:r w:rsidRPr="00FC688A">
        <w:t xml:space="preserve">The incompressibility of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</m:oMath>
      <w:r w:rsidRPr="00FC688A">
        <w:t xml:space="preserve"> eV medium is what allows superposition to be stable.</w:t>
      </w:r>
    </w:p>
    <w:p w14:paraId="3125419E" w14:textId="77777777" w:rsidR="00FC688A" w:rsidRPr="00FC688A" w:rsidRDefault="00FC688A" w:rsidP="00FC688A">
      <w:pPr>
        <w:numPr>
          <w:ilvl w:val="0"/>
          <w:numId w:val="3"/>
        </w:numPr>
      </w:pPr>
      <w:r w:rsidRPr="00FC688A">
        <w:t>In a normal gas, waves dissipate and lose their "shape" quickly (decoherence).</w:t>
      </w:r>
    </w:p>
    <w:p w14:paraId="7D5329EE" w14:textId="10E5F927" w:rsidR="00FC688A" w:rsidRPr="00FC688A" w:rsidRDefault="00FC688A" w:rsidP="00FC688A">
      <w:pPr>
        <w:numPr>
          <w:ilvl w:val="0"/>
          <w:numId w:val="3"/>
        </w:numPr>
      </w:pPr>
      <w:r w:rsidRPr="00FC688A">
        <w:t xml:space="preserve">In </w:t>
      </w:r>
      <w:r w:rsidR="002566D1">
        <w:t>this</w:t>
      </w:r>
      <w:r w:rsidRPr="00FC688A">
        <w:t xml:space="preserve"> </w:t>
      </w:r>
      <w:r w:rsidRPr="00FC688A">
        <w:rPr>
          <w:b/>
          <w:bCs/>
        </w:rPr>
        <w:t>Phase-Incompressible Superfluid</w:t>
      </w:r>
      <w:r w:rsidRPr="00FC688A">
        <w:t xml:space="preserve">, the waves are "rigid" yet frictionless. They can maintain complex overlapping patterns over long distances without collapsing. This is why quantum effects can scale up—the medium itself is a </w:t>
      </w:r>
      <w:r w:rsidRPr="00FC688A">
        <w:rPr>
          <w:b/>
          <w:bCs/>
        </w:rPr>
        <w:t>coherent resonator</w:t>
      </w:r>
      <w:r w:rsidRPr="00FC688A">
        <w:t>.</w:t>
      </w:r>
    </w:p>
    <w:p w14:paraId="7A7C8000" w14:textId="77777777" w:rsidR="00FC688A" w:rsidRPr="00FC688A" w:rsidRDefault="00FC688A" w:rsidP="00FC688A">
      <w:pPr>
        <w:rPr>
          <w:b/>
          <w:bCs/>
        </w:rPr>
      </w:pPr>
      <w:r w:rsidRPr="00FC688A">
        <w:rPr>
          <w:b/>
          <w:bCs/>
        </w:rPr>
        <w:t>4. "Measurement" as a Hydraulic Snap</w:t>
      </w:r>
    </w:p>
    <w:p w14:paraId="1547799D" w14:textId="77777777" w:rsidR="00FC688A" w:rsidRPr="00FC688A" w:rsidRDefault="00FC688A" w:rsidP="00FC688A">
      <w:r w:rsidRPr="00FC688A">
        <w:t>"Collapsing the wave-function" is the moment of interaction.</w:t>
      </w:r>
    </w:p>
    <w:p w14:paraId="72112804" w14:textId="77777777" w:rsidR="00FC688A" w:rsidRPr="00FC688A" w:rsidRDefault="00FC688A" w:rsidP="00FC688A">
      <w:pPr>
        <w:numPr>
          <w:ilvl w:val="0"/>
          <w:numId w:val="4"/>
        </w:numPr>
      </w:pPr>
      <w:r w:rsidRPr="00FC688A">
        <w:t>When you measure a particle, you are forcing it to interact with a massive object (the detector).</w:t>
      </w:r>
    </w:p>
    <w:p w14:paraId="17391332" w14:textId="71C7B9E2" w:rsidR="00FC688A" w:rsidRPr="00FC688A" w:rsidRDefault="00FC688A" w:rsidP="00FC688A">
      <w:pPr>
        <w:numPr>
          <w:ilvl w:val="0"/>
          <w:numId w:val="4"/>
        </w:numPr>
      </w:pPr>
      <w:r w:rsidRPr="00FC688A">
        <w:t xml:space="preserve">This interaction creates a </w:t>
      </w:r>
      <w:r w:rsidRPr="00FC688A">
        <w:rPr>
          <w:b/>
          <w:bCs/>
        </w:rPr>
        <w:t>Hydraulic Snap</w:t>
      </w:r>
      <w:r w:rsidRPr="00FC688A">
        <w:t xml:space="preserve"> in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</m:oMath>
      <w:r w:rsidRPr="00FC688A">
        <w:t xml:space="preserve"> eV medium. The spread-out phase signature is forced to "localize" back into a single vortex center to conserve the local density of the fluid.</w:t>
      </w:r>
    </w:p>
    <w:p w14:paraId="03A234D1" w14:textId="77777777" w:rsidR="00FC688A" w:rsidRDefault="00FC688A" w:rsidP="00FC688A">
      <w:pPr>
        <w:numPr>
          <w:ilvl w:val="0"/>
          <w:numId w:val="4"/>
        </w:numPr>
      </w:pPr>
      <w:r w:rsidRPr="00FC688A">
        <w:t>The "Superposition" ends because the medium's local pressure forces the energy back into a single, stable harmonic.</w:t>
      </w:r>
    </w:p>
    <w:p w14:paraId="1FF18535" w14:textId="77777777" w:rsidR="0058536C" w:rsidRPr="0058536C" w:rsidRDefault="0058536C" w:rsidP="0058536C">
      <w:pPr>
        <w:rPr>
          <w:b/>
          <w:bCs/>
        </w:rPr>
      </w:pPr>
      <w:r w:rsidRPr="0058536C">
        <w:rPr>
          <w:b/>
          <w:bCs/>
        </w:rPr>
        <w:t>5. Summary: Superfluid vs. Standard Quantum Mechanics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9"/>
        <w:gridCol w:w="2879"/>
        <w:gridCol w:w="4426"/>
      </w:tblGrid>
      <w:tr w:rsidR="00EE75DF" w:rsidRPr="00EE75DF" w14:paraId="17F24F96" w14:textId="77777777" w:rsidTr="00EE75D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EABBE" w14:textId="77777777" w:rsidR="00EE75DF" w:rsidRPr="00EE75DF" w:rsidRDefault="00EE75DF" w:rsidP="00EE75DF">
            <w:r w:rsidRPr="00EE75DF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F7529" w14:textId="77777777" w:rsidR="00EE75DF" w:rsidRPr="00EE75DF" w:rsidRDefault="00EE75DF" w:rsidP="00EE75DF">
            <w:r w:rsidRPr="00EE75DF">
              <w:rPr>
                <w:b/>
                <w:bCs/>
              </w:rPr>
              <w:t>Standard QM (Copenhagen)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E7745" w14:textId="6DF4598C" w:rsidR="00EE75DF" w:rsidRPr="00EE75DF" w:rsidRDefault="00EE75DF" w:rsidP="00EE75DF">
            <w:r w:rsidRPr="00EE75DF">
              <w:rPr>
                <w:b/>
                <w:bCs/>
              </w:rPr>
              <w:t>UFT (Superfluid)</w:t>
            </w:r>
          </w:p>
        </w:tc>
      </w:tr>
      <w:tr w:rsidR="00EE75DF" w:rsidRPr="00EE75DF" w14:paraId="1E2ABDA0" w14:textId="77777777" w:rsidTr="00EE75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3E5D7" w14:textId="77777777" w:rsidR="00EE75DF" w:rsidRPr="00EE75DF" w:rsidRDefault="00EE75DF" w:rsidP="00EE75DF">
            <w:r w:rsidRPr="00EE75DF">
              <w:rPr>
                <w:b/>
                <w:bCs/>
              </w:rPr>
              <w:t>Superposition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5335C" w14:textId="77777777" w:rsidR="00EE75DF" w:rsidRPr="00EE75DF" w:rsidRDefault="00EE75DF" w:rsidP="00EE75DF">
            <w:r w:rsidRPr="00EE75DF">
              <w:t>Mathematical probability.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02A7D" w14:textId="525445D3" w:rsidR="00EE75DF" w:rsidRPr="00EE75DF" w:rsidRDefault="00EE75DF" w:rsidP="00EE75DF">
            <w:r w:rsidRPr="00EE75DF">
              <w:rPr>
                <w:b/>
                <w:bCs/>
              </w:rPr>
              <w:t>Physical wave-interference</w:t>
            </w:r>
            <w:r w:rsidRPr="00EE75DF">
              <w:t xml:space="preserve"> in the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-22</m:t>
                  </m:r>
                </m:sup>
              </m:sSup>
            </m:oMath>
            <w:r w:rsidRPr="00EE75DF">
              <w:t xml:space="preserve"> eV medium.</w:t>
            </w:r>
          </w:p>
        </w:tc>
      </w:tr>
      <w:tr w:rsidR="00EE75DF" w:rsidRPr="00EE75DF" w14:paraId="2B0911C1" w14:textId="77777777" w:rsidTr="00EE75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97026" w14:textId="77777777" w:rsidR="00EE75DF" w:rsidRPr="00EE75DF" w:rsidRDefault="00EE75DF" w:rsidP="00EE75DF">
            <w:r w:rsidRPr="00EE75DF">
              <w:rPr>
                <w:b/>
                <w:bCs/>
              </w:rPr>
              <w:t>Particle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05785" w14:textId="77777777" w:rsidR="00EE75DF" w:rsidRPr="00EE75DF" w:rsidRDefault="00EE75DF" w:rsidP="00EE75DF">
            <w:r w:rsidRPr="00EE75DF">
              <w:t>A point-like object.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A4A81" w14:textId="77777777" w:rsidR="00EE75DF" w:rsidRPr="00EE75DF" w:rsidRDefault="00EE75DF" w:rsidP="00EE75DF">
            <w:r w:rsidRPr="00EE75DF">
              <w:t xml:space="preserve">A </w:t>
            </w:r>
            <w:r w:rsidRPr="00EE75DF">
              <w:rPr>
                <w:b/>
                <w:bCs/>
              </w:rPr>
              <w:t>Resonant Vortex</w:t>
            </w:r>
            <w:r w:rsidRPr="00EE75DF">
              <w:t xml:space="preserve"> in the fluid.</w:t>
            </w:r>
          </w:p>
        </w:tc>
      </w:tr>
      <w:tr w:rsidR="00EE75DF" w:rsidRPr="00EE75DF" w14:paraId="15BF24D2" w14:textId="77777777" w:rsidTr="00EE75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AD941" w14:textId="77777777" w:rsidR="00EE75DF" w:rsidRPr="00EE75DF" w:rsidRDefault="00EE75DF" w:rsidP="00EE75DF">
            <w:r w:rsidRPr="00EE75DF">
              <w:rPr>
                <w:b/>
                <w:bCs/>
              </w:rPr>
              <w:t>Wave-Function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D58AC" w14:textId="77777777" w:rsidR="00EE75DF" w:rsidRPr="00EE75DF" w:rsidRDefault="00EE75DF" w:rsidP="00EE75DF">
            <w:r w:rsidRPr="00EE75DF">
              <w:t>An abstract calculation tool.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F91F5" w14:textId="77777777" w:rsidR="00EE75DF" w:rsidRPr="00EE75DF" w:rsidRDefault="00EE75DF" w:rsidP="00EE75DF">
            <w:r w:rsidRPr="00EE75DF">
              <w:t xml:space="preserve">The literal </w:t>
            </w:r>
            <w:r w:rsidRPr="00EE75DF">
              <w:rPr>
                <w:b/>
                <w:bCs/>
              </w:rPr>
              <w:t>Phase-Map</w:t>
            </w:r>
            <w:r w:rsidRPr="00EE75DF">
              <w:t xml:space="preserve"> of the fluid's vibration.</w:t>
            </w:r>
          </w:p>
        </w:tc>
      </w:tr>
      <w:tr w:rsidR="00EE75DF" w:rsidRPr="00EE75DF" w14:paraId="147EB6CD" w14:textId="77777777" w:rsidTr="00EE75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44455" w14:textId="77777777" w:rsidR="00EE75DF" w:rsidRPr="00EE75DF" w:rsidRDefault="00EE75DF" w:rsidP="00EE75DF">
            <w:r w:rsidRPr="00EE75DF">
              <w:rPr>
                <w:b/>
                <w:bCs/>
              </w:rPr>
              <w:lastRenderedPageBreak/>
              <w:t>Decoherence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E6BFD" w14:textId="77777777" w:rsidR="00EE75DF" w:rsidRPr="00EE75DF" w:rsidRDefault="00EE75DF" w:rsidP="00EE75DF">
            <w:r w:rsidRPr="00EE75DF">
              <w:t>Loss of information.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18D18" w14:textId="77777777" w:rsidR="00EE75DF" w:rsidRPr="00EE75DF" w:rsidRDefault="00EE75DF" w:rsidP="00EE75DF">
            <w:r w:rsidRPr="00EE75DF">
              <w:t xml:space="preserve">The </w:t>
            </w:r>
            <w:r w:rsidRPr="00EE75DF">
              <w:rPr>
                <w:b/>
                <w:bCs/>
              </w:rPr>
              <w:t>Scattering</w:t>
            </w:r>
            <w:r w:rsidRPr="00EE75DF">
              <w:t xml:space="preserve"> of the fluid's standing wave.</w:t>
            </w:r>
          </w:p>
        </w:tc>
      </w:tr>
    </w:tbl>
    <w:p w14:paraId="1E77795D" w14:textId="77777777" w:rsidR="00C74AEE" w:rsidRDefault="00C74AEE"/>
    <w:p w14:paraId="4A4426A4" w14:textId="7014A3D1" w:rsidR="00DF42C6" w:rsidRPr="00DF42C6" w:rsidRDefault="00DF42C6" w:rsidP="00DF42C6">
      <w:pPr>
        <w:rPr>
          <w:b/>
          <w:bCs/>
        </w:rPr>
      </w:pPr>
      <w:r w:rsidRPr="00DF42C6">
        <w:rPr>
          <w:b/>
          <w:bCs/>
        </w:rPr>
        <w:t xml:space="preserve">How this reinforces </w:t>
      </w:r>
      <w:r w:rsidR="002566D1">
        <w:rPr>
          <w:b/>
          <w:bCs/>
        </w:rPr>
        <w:t>the</w:t>
      </w:r>
      <w:r w:rsidRPr="00DF42C6">
        <w:rPr>
          <w:b/>
          <w:bCs/>
        </w:rPr>
        <w:t xml:space="preserve"> Big Bang Model</w:t>
      </w:r>
    </w:p>
    <w:p w14:paraId="7FB286B2" w14:textId="1CDD3549" w:rsidR="00DF42C6" w:rsidRPr="00DF42C6" w:rsidRDefault="00DF42C6" w:rsidP="00DF42C6">
      <w:r w:rsidRPr="00DF42C6">
        <w:t xml:space="preserve">This explains why the early universe expanded so uniformly. If the entire early universe was in a state of </w:t>
      </w:r>
      <w:r w:rsidRPr="00DF42C6">
        <w:rPr>
          <w:b/>
          <w:bCs/>
        </w:rPr>
        <w:t>Global Superposition</w:t>
      </w:r>
      <w:r w:rsidRPr="00DF42C6">
        <w:t xml:space="preserve"> (as one giant coherent superfluid), then every part of the universe was "connected" by the phase of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</m:oMath>
      <w:r w:rsidRPr="00DF42C6">
        <w:t xml:space="preserve"> eV medium.</w:t>
      </w:r>
      <w:r w:rsidR="00687A6F">
        <w:t xml:space="preserve"> </w:t>
      </w:r>
      <w:r w:rsidRPr="00DF42C6">
        <w:t>When the "Ice" crystallized (the Phase Transition), the superposition "collapsed" into the structured matter</w:t>
      </w:r>
      <w:r w:rsidR="00687A6F">
        <w:t xml:space="preserve"> that</w:t>
      </w:r>
      <w:r w:rsidRPr="00DF42C6">
        <w:t xml:space="preserve"> we see today, but the </w:t>
      </w:r>
      <w:r w:rsidRPr="00DF42C6">
        <w:rPr>
          <w:b/>
          <w:bCs/>
        </w:rPr>
        <w:t>Quantum Resilience</w:t>
      </w:r>
      <w:r w:rsidRPr="00DF42C6">
        <w:t xml:space="preserve"> (the overlap) remained as the driving force of the Hubble expansion.</w:t>
      </w:r>
    </w:p>
    <w:p w14:paraId="24B24B86" w14:textId="1D6D03AA" w:rsidR="00D53408" w:rsidRPr="00D53408" w:rsidRDefault="00D53408" w:rsidP="00D53408">
      <w:pPr>
        <w:rPr>
          <w:b/>
          <w:bCs/>
        </w:rPr>
      </w:pPr>
      <w:r w:rsidRPr="00D53408">
        <w:rPr>
          <w:b/>
          <w:bCs/>
        </w:rPr>
        <w:t>Chapter</w:t>
      </w:r>
      <w:r w:rsidR="00F659C9">
        <w:rPr>
          <w:b/>
          <w:bCs/>
        </w:rPr>
        <w:t xml:space="preserve"> 2</w:t>
      </w:r>
      <w:r w:rsidRPr="00D53408">
        <w:rPr>
          <w:b/>
          <w:bCs/>
        </w:rPr>
        <w:t>: The Hydrodynamic Basis of Quantum Coherence</w:t>
      </w:r>
    </w:p>
    <w:p w14:paraId="67082846" w14:textId="25C1E92C" w:rsidR="00D53408" w:rsidRPr="00D53408" w:rsidRDefault="00D53408" w:rsidP="00D53408">
      <w:r w:rsidRPr="00D53408">
        <w:t xml:space="preserve">This chapter establishes that </w:t>
      </w:r>
      <w:r w:rsidRPr="00D53408">
        <w:rPr>
          <w:b/>
          <w:bCs/>
        </w:rPr>
        <w:t>Superposition</w:t>
      </w:r>
      <w:r w:rsidRPr="00D53408">
        <w:t xml:space="preserve"> and </w:t>
      </w:r>
      <w:r w:rsidRPr="00D53408">
        <w:rPr>
          <w:b/>
          <w:bCs/>
        </w:rPr>
        <w:t>Entanglement</w:t>
      </w:r>
      <w:r w:rsidRPr="00D53408">
        <w:t xml:space="preserve"> are not abstract mathematical anomalies but are the natural behaviors of a </w:t>
      </w:r>
      <w:r w:rsidRPr="00D53408">
        <w:rPr>
          <w:b/>
          <w:bCs/>
        </w:rPr>
        <w:t>Phase-Incompressible Superfluid</w:t>
      </w:r>
      <w:r w:rsidRPr="00D53408">
        <w:t xml:space="preserve">. By treating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</m:oMath>
      <w:r w:rsidRPr="00D53408">
        <w:t xml:space="preserve"> eV medium as the "Universal Waveguide," we can physically map how quantum information is stored and transmitted.</w:t>
      </w:r>
    </w:p>
    <w:p w14:paraId="3EFDE20B" w14:textId="77777777" w:rsidR="00D53408" w:rsidRPr="00D53408" w:rsidRDefault="00000000" w:rsidP="00D53408">
      <w:r>
        <w:pict w14:anchorId="32E85DA4">
          <v:rect id="_x0000_i1026" style="width:0;height:1.5pt" o:hralign="center" o:hrstd="t" o:hr="t" fillcolor="#a0a0a0" stroked="f"/>
        </w:pict>
      </w:r>
    </w:p>
    <w:p w14:paraId="2CD586F4" w14:textId="5B2D8BB9" w:rsidR="00D53408" w:rsidRPr="00D53408" w:rsidRDefault="00D53408" w:rsidP="00D53408">
      <w:pPr>
        <w:rPr>
          <w:b/>
          <w:bCs/>
        </w:rPr>
      </w:pPr>
      <w:r w:rsidRPr="00D53408">
        <w:rPr>
          <w:b/>
          <w:bCs/>
        </w:rPr>
        <w:t xml:space="preserve">1. The </w:t>
      </w:r>
      <w:r w:rsidR="00CB12CD">
        <w:rPr>
          <w:b/>
          <w:bCs/>
        </w:rPr>
        <w:t xml:space="preserve">Bose-Einstein Condensate as </w:t>
      </w:r>
      <w:r w:rsidR="004B6EDF">
        <w:rPr>
          <w:b/>
          <w:bCs/>
        </w:rPr>
        <w:t xml:space="preserve">a </w:t>
      </w:r>
      <w:r w:rsidRPr="00D53408">
        <w:rPr>
          <w:b/>
          <w:bCs/>
        </w:rPr>
        <w:t>Phase-Locked Substrate</w:t>
      </w:r>
    </w:p>
    <w:p w14:paraId="16A71902" w14:textId="7EEEB87C" w:rsidR="00D53408" w:rsidRPr="00D53408" w:rsidRDefault="00D53408" w:rsidP="00D53408">
      <w:r w:rsidRPr="00D53408">
        <w:t xml:space="preserve">In </w:t>
      </w:r>
      <w:r w:rsidR="007C3C6B">
        <w:t>this</w:t>
      </w:r>
      <w:r w:rsidRPr="00D53408">
        <w:t xml:space="preserve"> theory,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</m:oMath>
      <w:r w:rsidRPr="00D53408">
        <w:t xml:space="preserve"> eV medium is a </w:t>
      </w:r>
      <w:r w:rsidRPr="00D53408">
        <w:rPr>
          <w:b/>
          <w:bCs/>
        </w:rPr>
        <w:t>Bose-Einstein Condensate (BEC)</w:t>
      </w:r>
      <w:r w:rsidRPr="00D53408">
        <w:t xml:space="preserve"> that spans the entire universe. Because it is </w:t>
      </w:r>
      <w:r w:rsidRPr="00D53408">
        <w:rPr>
          <w:b/>
          <w:bCs/>
        </w:rPr>
        <w:t>Phase-Incompressible</w:t>
      </w:r>
      <w:r w:rsidRPr="00D53408">
        <w:t>, every part of the fluid is "aware" of the phase of every other part.</w:t>
      </w:r>
    </w:p>
    <w:p w14:paraId="23771774" w14:textId="77777777" w:rsidR="00D53408" w:rsidRPr="00D53408" w:rsidRDefault="00D53408" w:rsidP="00D53408">
      <w:pPr>
        <w:numPr>
          <w:ilvl w:val="0"/>
          <w:numId w:val="5"/>
        </w:numPr>
      </w:pPr>
      <w:r w:rsidRPr="00D53408">
        <w:rPr>
          <w:b/>
          <w:bCs/>
        </w:rPr>
        <w:t>Physical Analogy:</w:t>
      </w:r>
      <w:r w:rsidRPr="00D53408">
        <w:t xml:space="preserve"> Imagine a giant, rigid crystal. If you tap one end, the vibration is felt at the other end almost instantly because the structure cannot be compressed—it can only transmit the displacement.</w:t>
      </w:r>
    </w:p>
    <w:p w14:paraId="2ACB79AF" w14:textId="77777777" w:rsidR="00D53408" w:rsidRPr="00D53408" w:rsidRDefault="00D53408" w:rsidP="00D53408">
      <w:pPr>
        <w:numPr>
          <w:ilvl w:val="0"/>
          <w:numId w:val="5"/>
        </w:numPr>
      </w:pPr>
      <w:r w:rsidRPr="00D53408">
        <w:rPr>
          <w:b/>
          <w:bCs/>
        </w:rPr>
        <w:t>Quantum Application:</w:t>
      </w:r>
      <w:r w:rsidRPr="00D53408">
        <w:t xml:space="preserve"> This "Rigidity of Phase" is what allows two particles to remain </w:t>
      </w:r>
      <w:r w:rsidRPr="00D53408">
        <w:rPr>
          <w:b/>
          <w:bCs/>
        </w:rPr>
        <w:t>Entangled</w:t>
      </w:r>
      <w:r w:rsidRPr="00D53408">
        <w:t xml:space="preserve"> across light-years. They are not two separate things; they are two "notes" being played on the same incompressible string.</w:t>
      </w:r>
    </w:p>
    <w:p w14:paraId="5B07FF6C" w14:textId="77777777" w:rsidR="00D53408" w:rsidRPr="00D53408" w:rsidRDefault="00000000" w:rsidP="00D53408">
      <w:r>
        <w:pict w14:anchorId="175D361F">
          <v:rect id="_x0000_i1027" style="width:0;height:1.5pt" o:hralign="center" o:hrstd="t" o:hr="t" fillcolor="#a0a0a0" stroked="f"/>
        </w:pict>
      </w:r>
    </w:p>
    <w:p w14:paraId="5CDEABB3" w14:textId="77777777" w:rsidR="00D53408" w:rsidRPr="00D53408" w:rsidRDefault="00D53408" w:rsidP="00D53408">
      <w:pPr>
        <w:rPr>
          <w:b/>
          <w:bCs/>
        </w:rPr>
      </w:pPr>
      <w:r w:rsidRPr="00D53408">
        <w:rPr>
          <w:b/>
          <w:bCs/>
        </w:rPr>
        <w:t>2. Superposition as Harmonic Overtones</w:t>
      </w:r>
    </w:p>
    <w:p w14:paraId="656DC738" w14:textId="5A8C3B3F" w:rsidR="00D53408" w:rsidRPr="00D53408" w:rsidRDefault="00D53408" w:rsidP="00D53408">
      <w:r w:rsidRPr="00D53408">
        <w:lastRenderedPageBreak/>
        <w:t xml:space="preserve">Superposition occurs when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</m:oMath>
      <w:r w:rsidRPr="00D53408">
        <w:t xml:space="preserve"> eV medium supports multiple resonant frequencies simultaneously.</w:t>
      </w:r>
    </w:p>
    <w:p w14:paraId="3F809D57" w14:textId="7C7283AE" w:rsidR="00D53408" w:rsidRPr="00D53408" w:rsidRDefault="00D53408" w:rsidP="00D53408">
      <w:pPr>
        <w:numPr>
          <w:ilvl w:val="0"/>
          <w:numId w:val="6"/>
        </w:numPr>
      </w:pPr>
      <w:proofErr w:type="gramStart"/>
      <w:r w:rsidRPr="00D53408">
        <w:rPr>
          <w:b/>
          <w:bCs/>
        </w:rPr>
        <w:t>The Math</w:t>
      </w:r>
      <w:proofErr w:type="gramEnd"/>
      <w:r w:rsidRPr="00D53408">
        <w:rPr>
          <w:b/>
          <w:bCs/>
        </w:rPr>
        <w:t>:</w:t>
      </w:r>
      <w:r w:rsidRPr="00D53408">
        <w:t xml:space="preserve"> If a particle is a vortex at frequency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53408">
        <w:t xml:space="preserve">, and it encounters a barrier (like the double slit), the medium's </w:t>
      </w:r>
      <w:r w:rsidRPr="00D53408">
        <w:rPr>
          <w:b/>
          <w:bCs/>
        </w:rPr>
        <w:t>Quantum Resilience</w:t>
      </w:r>
      <w:r w:rsidRPr="00D53408">
        <w:t xml:space="preserve"> splits the </w:t>
      </w:r>
      <w:proofErr w:type="gramStart"/>
      <w:r w:rsidRPr="00D53408">
        <w:t>wave-front</w:t>
      </w:r>
      <w:proofErr w:type="gramEnd"/>
      <w:r w:rsidRPr="00D53408">
        <w:t>.</w:t>
      </w:r>
    </w:p>
    <w:p w14:paraId="4420DEF5" w14:textId="77777777" w:rsidR="00D53408" w:rsidRPr="00D53408" w:rsidRDefault="00D53408" w:rsidP="00D53408">
      <w:pPr>
        <w:numPr>
          <w:ilvl w:val="0"/>
          <w:numId w:val="6"/>
        </w:numPr>
      </w:pPr>
      <w:proofErr w:type="gramStart"/>
      <w:r w:rsidRPr="00D53408">
        <w:rPr>
          <w:b/>
          <w:bCs/>
        </w:rPr>
        <w:t>The Physical</w:t>
      </w:r>
      <w:proofErr w:type="gramEnd"/>
      <w:r w:rsidRPr="00D53408">
        <w:rPr>
          <w:b/>
          <w:bCs/>
        </w:rPr>
        <w:t xml:space="preserve"> Reality:</w:t>
      </w:r>
      <w:r w:rsidRPr="00D53408">
        <w:t xml:space="preserve"> The energy doesn't "split"; the </w:t>
      </w:r>
      <w:r w:rsidRPr="00D53408">
        <w:rPr>
          <w:b/>
          <w:bCs/>
        </w:rPr>
        <w:t>Phase Information</w:t>
      </w:r>
      <w:r w:rsidRPr="00D53408">
        <w:t xml:space="preserve"> does. The particle exists in a "Superposition of States" because the incompressible </w:t>
      </w:r>
      <w:proofErr w:type="gramStart"/>
      <w:r w:rsidRPr="00D53408">
        <w:t>fluid is</w:t>
      </w:r>
      <w:proofErr w:type="gramEnd"/>
      <w:r w:rsidRPr="00D53408">
        <w:t xml:space="preserve"> vibrating in a complex harmonic pattern that includes both paths.</w:t>
      </w:r>
    </w:p>
    <w:p w14:paraId="3C163A5D" w14:textId="77777777" w:rsidR="00D53408" w:rsidRPr="00D53408" w:rsidRDefault="00000000" w:rsidP="00D53408">
      <w:r>
        <w:pict w14:anchorId="6DF1F90F">
          <v:rect id="_x0000_i1028" style="width:0;height:1.5pt" o:hralign="center" o:hrstd="t" o:hr="t" fillcolor="#a0a0a0" stroked="f"/>
        </w:pict>
      </w:r>
    </w:p>
    <w:p w14:paraId="3BC9E810" w14:textId="77777777" w:rsidR="00D53408" w:rsidRPr="00D53408" w:rsidRDefault="00D53408" w:rsidP="00D53408">
      <w:pPr>
        <w:rPr>
          <w:b/>
          <w:bCs/>
        </w:rPr>
      </w:pPr>
      <w:r w:rsidRPr="00D53408">
        <w:rPr>
          <w:b/>
          <w:bCs/>
        </w:rPr>
        <w:t>3. Decoherence: The Transition to Classical Mechanics</w:t>
      </w:r>
    </w:p>
    <w:p w14:paraId="4BD88554" w14:textId="77777777" w:rsidR="00D53408" w:rsidRPr="00D53408" w:rsidRDefault="00D53408" w:rsidP="00D53408">
      <w:r w:rsidRPr="00D53408">
        <w:t xml:space="preserve">The "Measurement Problem" is solved by the </w:t>
      </w:r>
      <w:r w:rsidRPr="00D53408">
        <w:rPr>
          <w:b/>
          <w:bCs/>
        </w:rPr>
        <w:t>Bulk Modulus</w:t>
      </w:r>
      <w:r w:rsidRPr="00D53408">
        <w:t xml:space="preserve"> of the medium.</w:t>
      </w:r>
    </w:p>
    <w:p w14:paraId="4C7FC759" w14:textId="44C69538" w:rsidR="00D53408" w:rsidRPr="00D53408" w:rsidRDefault="00D53408" w:rsidP="00D53408">
      <w:pPr>
        <w:numPr>
          <w:ilvl w:val="0"/>
          <w:numId w:val="7"/>
        </w:numPr>
      </w:pPr>
      <w:r w:rsidRPr="00D53408">
        <w:rPr>
          <w:b/>
          <w:bCs/>
        </w:rPr>
        <w:t>Large Objects:</w:t>
      </w:r>
      <w:r w:rsidRPr="00D53408">
        <w:t xml:space="preserve"> A large, classical object (like a human or a detector) represents a massive displacement in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-22</m:t>
            </m:r>
          </m:sup>
        </m:sSup>
      </m:oMath>
      <w:r w:rsidRPr="00D53408">
        <w:t xml:space="preserve"> eV fluid. This creates "turbulence" in the medium.</w:t>
      </w:r>
    </w:p>
    <w:p w14:paraId="5D0F8762" w14:textId="77777777" w:rsidR="00D53408" w:rsidRPr="00D53408" w:rsidRDefault="00D53408" w:rsidP="00D53408">
      <w:pPr>
        <w:numPr>
          <w:ilvl w:val="0"/>
          <w:numId w:val="7"/>
        </w:numPr>
      </w:pPr>
      <w:r w:rsidRPr="00D53408">
        <w:rPr>
          <w:b/>
          <w:bCs/>
        </w:rPr>
        <w:t>The Snap:</w:t>
      </w:r>
      <w:r w:rsidRPr="00D53408">
        <w:t xml:space="preserve"> This turbulence breaks the delicate phase-incompressibility of the local area, forcing the spread-out wave to "localize" or "snap" into a single state to maintain hydraulic equilibrium. We call this the </w:t>
      </w:r>
      <w:r w:rsidRPr="00D53408">
        <w:rPr>
          <w:b/>
          <w:bCs/>
        </w:rPr>
        <w:t>Collapse of the Wave-function</w:t>
      </w:r>
      <w:r w:rsidRPr="00D53408">
        <w:t>.</w:t>
      </w:r>
    </w:p>
    <w:p w14:paraId="37C9A394" w14:textId="77777777" w:rsidR="00D53408" w:rsidRPr="00D53408" w:rsidRDefault="00000000" w:rsidP="00D53408">
      <w:r>
        <w:pict w14:anchorId="76EC9E52">
          <v:rect id="_x0000_i1029" style="width:0;height:1.5pt" o:hralign="center" o:hrstd="t" o:hr="t" fillcolor="#a0a0a0" stroked="f"/>
        </w:pict>
      </w:r>
    </w:p>
    <w:p w14:paraId="4D952A99" w14:textId="77777777" w:rsidR="00D53408" w:rsidRPr="00D53408" w:rsidRDefault="00D53408" w:rsidP="00D53408">
      <w:pPr>
        <w:rPr>
          <w:b/>
          <w:bCs/>
        </w:rPr>
      </w:pPr>
      <w:r w:rsidRPr="00D53408">
        <w:rPr>
          <w:b/>
          <w:bCs/>
        </w:rPr>
        <w:t>4. Integrated Definitions for the Manuscript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511"/>
        <w:gridCol w:w="5168"/>
      </w:tblGrid>
      <w:tr w:rsidR="00D53408" w:rsidRPr="00D53408" w14:paraId="4281E876" w14:textId="77777777" w:rsidTr="00D5340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01482" w14:textId="77777777" w:rsidR="00D53408" w:rsidRPr="00D53408" w:rsidRDefault="00D53408" w:rsidP="00D53408">
            <w:r w:rsidRPr="00D53408">
              <w:rPr>
                <w:b/>
                <w:bCs/>
              </w:rPr>
              <w:t>Quantum 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FB2C5" w14:textId="77777777" w:rsidR="00D53408" w:rsidRPr="00D53408" w:rsidRDefault="00D53408" w:rsidP="00D53408">
            <w:r w:rsidRPr="00D53408">
              <w:rPr>
                <w:b/>
                <w:bCs/>
              </w:rPr>
              <w:t>Hydrodynamic 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9E6A3" w14:textId="77777777" w:rsidR="00D53408" w:rsidRPr="00D53408" w:rsidRDefault="00D53408" w:rsidP="00D53408">
            <w:r w:rsidRPr="00D53408">
              <w:rPr>
                <w:b/>
                <w:bCs/>
              </w:rPr>
              <w:t>Physical Process</w:t>
            </w:r>
          </w:p>
        </w:tc>
      </w:tr>
      <w:tr w:rsidR="00D53408" w:rsidRPr="00D53408" w14:paraId="5685C5B2" w14:textId="77777777" w:rsidTr="00D534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FCA44" w14:textId="77777777" w:rsidR="00D53408" w:rsidRPr="00141786" w:rsidRDefault="00D53408" w:rsidP="00D53408">
            <w:r w:rsidRPr="00141786">
              <w:t>Superposition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F4C8C" w14:textId="77777777" w:rsidR="00D53408" w:rsidRPr="00141786" w:rsidRDefault="00D53408" w:rsidP="00D53408">
            <w:r w:rsidRPr="00141786">
              <w:t>Multi-Modal Resonance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87964" w14:textId="77777777" w:rsidR="00D53408" w:rsidRPr="00D53408" w:rsidRDefault="00D53408" w:rsidP="00D53408">
            <w:r w:rsidRPr="00D53408">
              <w:t>The medium vibrating at multiple harmonics.</w:t>
            </w:r>
          </w:p>
        </w:tc>
      </w:tr>
      <w:tr w:rsidR="00D53408" w:rsidRPr="00D53408" w14:paraId="37500FDE" w14:textId="77777777" w:rsidTr="00D534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E2BBB" w14:textId="77777777" w:rsidR="00D53408" w:rsidRPr="00141786" w:rsidRDefault="00D53408" w:rsidP="00D53408">
            <w:r w:rsidRPr="00141786">
              <w:t>Entanglement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09E9F" w14:textId="77777777" w:rsidR="00D53408" w:rsidRPr="00141786" w:rsidRDefault="00D53408" w:rsidP="00D53408">
            <w:r w:rsidRPr="00141786">
              <w:t>Phase-Locking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1ECA4" w14:textId="77777777" w:rsidR="00D53408" w:rsidRPr="00D53408" w:rsidRDefault="00D53408" w:rsidP="00D53408">
            <w:r w:rsidRPr="00D53408">
              <w:t xml:space="preserve">Two vortices sharing a single incompressible </w:t>
            </w:r>
            <w:proofErr w:type="gramStart"/>
            <w:r w:rsidRPr="00D53408">
              <w:t>wave-front</w:t>
            </w:r>
            <w:proofErr w:type="gramEnd"/>
            <w:r w:rsidRPr="00D53408">
              <w:t>.</w:t>
            </w:r>
          </w:p>
        </w:tc>
      </w:tr>
      <w:tr w:rsidR="00D53408" w:rsidRPr="00D53408" w14:paraId="20114B3A" w14:textId="77777777" w:rsidTr="00D534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D8BA5" w14:textId="77777777" w:rsidR="00D53408" w:rsidRPr="00141786" w:rsidRDefault="00D53408" w:rsidP="00D53408">
            <w:r w:rsidRPr="00141786">
              <w:t>Wave-Function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3042C" w14:textId="77777777" w:rsidR="00D53408" w:rsidRPr="00141786" w:rsidRDefault="00D53408" w:rsidP="00D53408">
            <w:r w:rsidRPr="00141786">
              <w:t>Density/Phase 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3CD8C" w14:textId="55C542A3" w:rsidR="00D53408" w:rsidRPr="00D53408" w:rsidRDefault="00D53408" w:rsidP="00D53408">
            <w:r w:rsidRPr="00D53408">
              <w:t xml:space="preserve">The literal pressure and velocity map of the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-22</m:t>
                  </m:r>
                </m:sup>
              </m:sSup>
            </m:oMath>
            <w:r w:rsidRPr="00D53408">
              <w:t xml:space="preserve"> eV fluid.</w:t>
            </w:r>
          </w:p>
        </w:tc>
      </w:tr>
      <w:tr w:rsidR="00D53408" w:rsidRPr="00D53408" w14:paraId="41DBFFA8" w14:textId="77777777" w:rsidTr="00D5340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FC1F7" w14:textId="77777777" w:rsidR="00D53408" w:rsidRPr="00141786" w:rsidRDefault="00D53408" w:rsidP="00D53408">
            <w:r w:rsidRPr="00141786">
              <w:t>Tunneling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10F07" w14:textId="77777777" w:rsidR="00D53408" w:rsidRPr="00141786" w:rsidRDefault="00D53408" w:rsidP="00D53408">
            <w:r w:rsidRPr="00141786">
              <w:t>Pressure Leakage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A4167" w14:textId="77777777" w:rsidR="00D53408" w:rsidRPr="00D53408" w:rsidRDefault="00D53408" w:rsidP="00D53408">
            <w:r w:rsidRPr="00D53408">
              <w:t>A wave-front "bleeding" through a high-potential zone in the fluid.</w:t>
            </w:r>
          </w:p>
        </w:tc>
      </w:tr>
    </w:tbl>
    <w:p w14:paraId="2FEBB7F5" w14:textId="77777777" w:rsidR="00D53408" w:rsidRPr="00D53408" w:rsidRDefault="00000000" w:rsidP="00D53408">
      <w:r>
        <w:pict w14:anchorId="6E82A2F4">
          <v:rect id="_x0000_i1030" style="width:0;height:1.5pt" o:hralign="center" o:hrstd="t" o:hr="t" fillcolor="#a0a0a0" stroked="f"/>
        </w:pict>
      </w:r>
    </w:p>
    <w:p w14:paraId="00FD0960" w14:textId="77777777" w:rsidR="00D53408" w:rsidRPr="00D53408" w:rsidRDefault="00D53408" w:rsidP="00D53408">
      <w:pPr>
        <w:rPr>
          <w:b/>
          <w:bCs/>
        </w:rPr>
      </w:pPr>
      <w:r w:rsidRPr="00D53408">
        <w:rPr>
          <w:b/>
          <w:bCs/>
        </w:rPr>
        <w:lastRenderedPageBreak/>
        <w:t>5. Implications for Quantum Computing</w:t>
      </w:r>
    </w:p>
    <w:p w14:paraId="065D536A" w14:textId="5F62B148" w:rsidR="00D53408" w:rsidRPr="00D53408" w:rsidRDefault="00D53408" w:rsidP="00D53408">
      <w:r w:rsidRPr="00D53408">
        <w:t xml:space="preserve">If </w:t>
      </w:r>
      <w:r w:rsidR="007C3C6B">
        <w:t>this</w:t>
      </w:r>
      <w:r w:rsidRPr="00D53408">
        <w:t xml:space="preserve"> theory is correct, Quantum Computing </w:t>
      </w:r>
      <w:r w:rsidR="005A3BD8">
        <w:t>may</w:t>
      </w:r>
      <w:r w:rsidR="00A731D2">
        <w:t xml:space="preserve"> be described </w:t>
      </w:r>
      <w:r w:rsidR="005A3BD8">
        <w:t>through</w:t>
      </w:r>
      <w:r w:rsidRPr="00D53408">
        <w:t xml:space="preserve"> </w:t>
      </w:r>
      <w:r w:rsidR="00A731D2" w:rsidRPr="00A731D2">
        <w:rPr>
          <w:b/>
          <w:bCs/>
        </w:rPr>
        <w:t xml:space="preserve">Quantum </w:t>
      </w:r>
      <w:r w:rsidRPr="00D53408">
        <w:rPr>
          <w:b/>
          <w:bCs/>
        </w:rPr>
        <w:t>Fluid-Dynamic Engineering</w:t>
      </w:r>
      <w:r w:rsidR="00A731D2">
        <w:rPr>
          <w:b/>
          <w:bCs/>
        </w:rPr>
        <w:t xml:space="preserve"> </w:t>
      </w:r>
      <w:r w:rsidR="007D5277">
        <w:rPr>
          <w:b/>
          <w:bCs/>
        </w:rPr>
        <w:t xml:space="preserve">wave </w:t>
      </w:r>
      <w:r w:rsidR="00A731D2">
        <w:rPr>
          <w:b/>
          <w:bCs/>
        </w:rPr>
        <w:t>functions</w:t>
      </w:r>
      <w:r w:rsidRPr="00D53408">
        <w:t>.</w:t>
      </w:r>
    </w:p>
    <w:p w14:paraId="5759A32E" w14:textId="43686D55" w:rsidR="00DF42C6" w:rsidRDefault="003A6758" w:rsidP="0048479B">
      <w:pPr>
        <w:numPr>
          <w:ilvl w:val="0"/>
          <w:numId w:val="8"/>
        </w:numPr>
      </w:pPr>
      <w:r>
        <w:t>Currently we are trying to</w:t>
      </w:r>
      <w:r w:rsidRPr="00D57BDD">
        <w:t xml:space="preserve"> "protect" fragile bits,</w:t>
      </w:r>
      <w:r>
        <w:t xml:space="preserve"> and</w:t>
      </w:r>
      <w:r w:rsidRPr="00D57BDD">
        <w:t xml:space="preserve"> </w:t>
      </w:r>
      <w:r>
        <w:t>there may be the possibility of</w:t>
      </w:r>
      <w:r w:rsidRPr="00D57BDD">
        <w:t xml:space="preserve"> </w:t>
      </w:r>
      <w:r>
        <w:t>leveraging a</w:t>
      </w:r>
      <w:r w:rsidR="00D53408" w:rsidRPr="00D53408">
        <w:t xml:space="preserve"> </w:t>
      </w:r>
      <w:r w:rsidR="00D53408" w:rsidRPr="000A52A3">
        <w:rPr>
          <w:b/>
          <w:bCs/>
        </w:rPr>
        <w:t>Tun</w:t>
      </w:r>
      <w:r w:rsidRPr="000A52A3">
        <w:rPr>
          <w:b/>
          <w:bCs/>
        </w:rPr>
        <w:t>ed</w:t>
      </w:r>
      <w:r w:rsidR="00D53408" w:rsidRPr="000A52A3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-22</m:t>
            </m:r>
          </m:sup>
        </m:sSup>
      </m:oMath>
      <w:r w:rsidR="00D53408" w:rsidRPr="000A52A3">
        <w:rPr>
          <w:b/>
          <w:bCs/>
        </w:rPr>
        <w:t xml:space="preserve"> eV Resonant Frequency (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D53408" w:rsidRPr="000A52A3">
        <w:rPr>
          <w:b/>
          <w:bCs/>
        </w:rPr>
        <w:t>)</w:t>
      </w:r>
      <w:r w:rsidR="00D53408" w:rsidRPr="00D53408">
        <w:t xml:space="preserve"> </w:t>
      </w:r>
      <w:r w:rsidR="007D7F27">
        <w:t>within the computer</w:t>
      </w:r>
      <w:r w:rsidR="00D53408" w:rsidRPr="00D53408">
        <w:t xml:space="preserve"> to stabilize qubits, effectively using the "Background Hum" of the universe to keep the computation coherent</w:t>
      </w:r>
      <w:r w:rsidR="00860C4E">
        <w:t>.</w:t>
      </w:r>
    </w:p>
    <w:sectPr w:rsidR="00DF4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1F76"/>
    <w:multiLevelType w:val="multilevel"/>
    <w:tmpl w:val="4EC4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2460B"/>
    <w:multiLevelType w:val="multilevel"/>
    <w:tmpl w:val="C76C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56567"/>
    <w:multiLevelType w:val="multilevel"/>
    <w:tmpl w:val="FC7A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92984"/>
    <w:multiLevelType w:val="multilevel"/>
    <w:tmpl w:val="F13E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25F61"/>
    <w:multiLevelType w:val="multilevel"/>
    <w:tmpl w:val="9568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027B5"/>
    <w:multiLevelType w:val="multilevel"/>
    <w:tmpl w:val="EE6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D08AB"/>
    <w:multiLevelType w:val="multilevel"/>
    <w:tmpl w:val="8B06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63E45"/>
    <w:multiLevelType w:val="multilevel"/>
    <w:tmpl w:val="424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928393">
    <w:abstractNumId w:val="5"/>
  </w:num>
  <w:num w:numId="2" w16cid:durableId="637877055">
    <w:abstractNumId w:val="6"/>
  </w:num>
  <w:num w:numId="3" w16cid:durableId="578322240">
    <w:abstractNumId w:val="2"/>
  </w:num>
  <w:num w:numId="4" w16cid:durableId="1877349491">
    <w:abstractNumId w:val="1"/>
  </w:num>
  <w:num w:numId="5" w16cid:durableId="484707239">
    <w:abstractNumId w:val="0"/>
  </w:num>
  <w:num w:numId="6" w16cid:durableId="1186136831">
    <w:abstractNumId w:val="4"/>
  </w:num>
  <w:num w:numId="7" w16cid:durableId="961838735">
    <w:abstractNumId w:val="3"/>
  </w:num>
  <w:num w:numId="8" w16cid:durableId="4503255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DE"/>
    <w:rsid w:val="000A52A3"/>
    <w:rsid w:val="00141786"/>
    <w:rsid w:val="00162048"/>
    <w:rsid w:val="00203CD5"/>
    <w:rsid w:val="00217758"/>
    <w:rsid w:val="002566D1"/>
    <w:rsid w:val="0026085F"/>
    <w:rsid w:val="003A6758"/>
    <w:rsid w:val="004234CE"/>
    <w:rsid w:val="004B6EDF"/>
    <w:rsid w:val="00531E34"/>
    <w:rsid w:val="005532CA"/>
    <w:rsid w:val="0058536C"/>
    <w:rsid w:val="005A3BD8"/>
    <w:rsid w:val="005D06DD"/>
    <w:rsid w:val="00620E07"/>
    <w:rsid w:val="00687A6F"/>
    <w:rsid w:val="006921AD"/>
    <w:rsid w:val="006B545F"/>
    <w:rsid w:val="006C75F4"/>
    <w:rsid w:val="007652DE"/>
    <w:rsid w:val="00784D1F"/>
    <w:rsid w:val="007921DA"/>
    <w:rsid w:val="007C3C6B"/>
    <w:rsid w:val="007D5277"/>
    <w:rsid w:val="007D7F27"/>
    <w:rsid w:val="00860C4E"/>
    <w:rsid w:val="00862F6E"/>
    <w:rsid w:val="008712AD"/>
    <w:rsid w:val="0098177E"/>
    <w:rsid w:val="00A423B3"/>
    <w:rsid w:val="00A456BC"/>
    <w:rsid w:val="00A731D2"/>
    <w:rsid w:val="00B22617"/>
    <w:rsid w:val="00C74AEE"/>
    <w:rsid w:val="00C74C68"/>
    <w:rsid w:val="00CB12CD"/>
    <w:rsid w:val="00D53408"/>
    <w:rsid w:val="00DB352A"/>
    <w:rsid w:val="00DF42C6"/>
    <w:rsid w:val="00E54788"/>
    <w:rsid w:val="00EB4C70"/>
    <w:rsid w:val="00EE75DF"/>
    <w:rsid w:val="00F659C9"/>
    <w:rsid w:val="00F872AE"/>
    <w:rsid w:val="00FC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58A81"/>
  <w15:chartTrackingRefBased/>
  <w15:docId w15:val="{31AAEAAD-692A-4104-BA62-DEE77D57F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1079</Words>
  <Characters>6143</Characters>
  <Application>Microsoft Office Word</Application>
  <DocSecurity>0</DocSecurity>
  <Lines>153</Lines>
  <Paragraphs>91</Paragraphs>
  <ScaleCrop>false</ScaleCrop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41</cp:revision>
  <dcterms:created xsi:type="dcterms:W3CDTF">2026-01-13T23:58:00Z</dcterms:created>
  <dcterms:modified xsi:type="dcterms:W3CDTF">2026-01-20T00:08:00Z</dcterms:modified>
</cp:coreProperties>
</file>