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11921" w14:textId="77777777" w:rsidR="00155F35" w:rsidRPr="00155F35" w:rsidRDefault="00155F35" w:rsidP="00155F35">
      <w:pPr>
        <w:rPr>
          <w:b/>
          <w:bCs/>
        </w:rPr>
      </w:pPr>
      <w:r w:rsidRPr="00155F35">
        <w:rPr>
          <w:b/>
          <w:bCs/>
        </w:rPr>
        <w:t>Document 2: Derivation of the Singularity-Free Vortex Core</w:t>
      </w:r>
    </w:p>
    <w:p w14:paraId="127DBC1E" w14:textId="77777777" w:rsidR="00155F35" w:rsidRPr="00155F35" w:rsidRDefault="00155F35" w:rsidP="00155F35">
      <w:r w:rsidRPr="00155F35">
        <w:t xml:space="preserve">In standard General Relativity, a Black Hole leads to </w:t>
      </w:r>
      <w:proofErr w:type="gramStart"/>
      <w:r w:rsidRPr="00155F35">
        <w:t xml:space="preserve">a </w:t>
      </w:r>
      <w:r w:rsidRPr="00155F35">
        <w:rPr>
          <w:b/>
          <w:bCs/>
        </w:rPr>
        <w:t>Singularity</w:t>
      </w:r>
      <w:proofErr w:type="gramEnd"/>
      <w:r w:rsidRPr="00155F35">
        <w:t xml:space="preserve"> (infinite density). In the Fluid Gravity framework, a Black Hole is an </w:t>
      </w:r>
      <w:r w:rsidRPr="00155F35">
        <w:rPr>
          <w:b/>
          <w:bCs/>
        </w:rPr>
        <w:t>irrotational vortex</w:t>
      </w:r>
      <w:r w:rsidRPr="00155F35">
        <w:t xml:space="preserve"> in a superfluid. This derivation shows how the quantum nature of the fluid prevents infinite collapse.</w:t>
      </w:r>
    </w:p>
    <w:p w14:paraId="7CA6760E" w14:textId="77777777" w:rsidR="00155F35" w:rsidRPr="00155F35" w:rsidRDefault="00155F35" w:rsidP="00155F35">
      <w:pPr>
        <w:rPr>
          <w:b/>
          <w:bCs/>
        </w:rPr>
      </w:pPr>
      <w:r w:rsidRPr="00155F35">
        <w:rPr>
          <w:b/>
          <w:bCs/>
        </w:rPr>
        <w:t>1. The Velocity Potential</w:t>
      </w:r>
    </w:p>
    <w:p w14:paraId="190BE8E8" w14:textId="77777777" w:rsidR="00155F35" w:rsidRPr="00155F35" w:rsidRDefault="00155F35" w:rsidP="00155F35">
      <w:r w:rsidRPr="00155F35">
        <w:t>In a superfluid vacuum, the velocity field $\</w:t>
      </w:r>
      <w:proofErr w:type="spellStart"/>
      <w:r w:rsidRPr="00155F35">
        <w:t>vec</w:t>
      </w:r>
      <w:proofErr w:type="spellEnd"/>
      <w:r w:rsidRPr="00155F35">
        <w:t>{v}$ is derived from the gradient of the phase $\phi$ of the wavefunction:</w:t>
      </w:r>
    </w:p>
    <w:p w14:paraId="78F2BC75" w14:textId="77777777" w:rsidR="00155F35" w:rsidRPr="00155F35" w:rsidRDefault="00155F35" w:rsidP="00155F35">
      <w:r w:rsidRPr="00155F35">
        <w:t>$$\</w:t>
      </w:r>
      <w:proofErr w:type="spellStart"/>
      <w:r w:rsidRPr="00155F35">
        <w:t>vec</w:t>
      </w:r>
      <w:proofErr w:type="spellEnd"/>
      <w:r w:rsidRPr="00155F35">
        <w:t>{v} = \frac{\</w:t>
      </w:r>
      <w:proofErr w:type="spellStart"/>
      <w:proofErr w:type="gramStart"/>
      <w:r w:rsidRPr="00155F35">
        <w:t>hbar</w:t>
      </w:r>
      <w:proofErr w:type="spellEnd"/>
      <w:r w:rsidRPr="00155F35">
        <w:t>}{</w:t>
      </w:r>
      <w:proofErr w:type="gramEnd"/>
      <w:r w:rsidRPr="00155F35">
        <w:t>M} \</w:t>
      </w:r>
      <w:proofErr w:type="spellStart"/>
      <w:r w:rsidRPr="00155F35">
        <w:t>vec</w:t>
      </w:r>
      <w:proofErr w:type="spellEnd"/>
      <w:r w:rsidRPr="00155F35">
        <w:t>{\</w:t>
      </w:r>
      <w:proofErr w:type="spellStart"/>
      <w:proofErr w:type="gramStart"/>
      <w:r w:rsidRPr="00155F35">
        <w:t>nabla</w:t>
      </w:r>
      <w:proofErr w:type="spellEnd"/>
      <w:r w:rsidRPr="00155F35">
        <w:t>}\</w:t>
      </w:r>
      <w:proofErr w:type="gramEnd"/>
      <w:r w:rsidRPr="00155F35">
        <w:t>phi$$</w:t>
      </w:r>
    </w:p>
    <w:p w14:paraId="1334CCD8" w14:textId="77777777" w:rsidR="00155F35" w:rsidRPr="00155F35" w:rsidRDefault="00155F35" w:rsidP="00155F35">
      <w:pPr>
        <w:rPr>
          <w:b/>
          <w:bCs/>
        </w:rPr>
      </w:pPr>
      <w:r w:rsidRPr="00155F35">
        <w:rPr>
          <w:b/>
          <w:bCs/>
        </w:rPr>
        <w:t>2. Quantization of Circulation</w:t>
      </w:r>
    </w:p>
    <w:p w14:paraId="6BA32327" w14:textId="77777777" w:rsidR="00155F35" w:rsidRPr="00155F35" w:rsidRDefault="00155F35" w:rsidP="00155F35">
      <w:r w:rsidRPr="00155F35">
        <w:t>For the flow to be single-valued, the circulation around any closed loop must be quantized:</w:t>
      </w:r>
    </w:p>
    <w:p w14:paraId="6C888135" w14:textId="77777777" w:rsidR="00155F35" w:rsidRPr="00155F35" w:rsidRDefault="00155F35" w:rsidP="00155F35">
      <w:r w:rsidRPr="00155F35">
        <w:t>$$\</w:t>
      </w:r>
      <w:proofErr w:type="spellStart"/>
      <w:r w:rsidRPr="00155F35">
        <w:t>oint</w:t>
      </w:r>
      <w:proofErr w:type="spellEnd"/>
      <w:r w:rsidRPr="00155F35">
        <w:t xml:space="preserve"> \</w:t>
      </w:r>
      <w:proofErr w:type="spellStart"/>
      <w:r w:rsidRPr="00155F35">
        <w:t>vec</w:t>
      </w:r>
      <w:proofErr w:type="spellEnd"/>
      <w:r w:rsidRPr="00155F35">
        <w:t>{v} \</w:t>
      </w:r>
      <w:proofErr w:type="spellStart"/>
      <w:r w:rsidRPr="00155F35">
        <w:t>cdot</w:t>
      </w:r>
      <w:proofErr w:type="spellEnd"/>
      <w:r w:rsidRPr="00155F35">
        <w:t xml:space="preserve"> d\</w:t>
      </w:r>
      <w:proofErr w:type="spellStart"/>
      <w:r w:rsidRPr="00155F35">
        <w:t>vec</w:t>
      </w:r>
      <w:proofErr w:type="spellEnd"/>
      <w:r w:rsidRPr="00155F35">
        <w:t>{l} = \kappa \frac{h}{</w:t>
      </w:r>
      <w:proofErr w:type="gramStart"/>
      <w:r w:rsidRPr="00155F35">
        <w:t>M}$</w:t>
      </w:r>
      <w:proofErr w:type="gramEnd"/>
      <w:r w:rsidRPr="00155F35">
        <w:t>$</w:t>
      </w:r>
    </w:p>
    <w:p w14:paraId="4BD1B9C7" w14:textId="77777777" w:rsidR="00155F35" w:rsidRPr="00155F35" w:rsidRDefault="00155F35" w:rsidP="00155F35">
      <w:r w:rsidRPr="00155F35">
        <w:t>This implies that the "drain-hole" (Black Hole) cannot have an arbitrary flow; it must be a quantized vortex.</w:t>
      </w:r>
    </w:p>
    <w:p w14:paraId="47D0D3F2" w14:textId="77777777" w:rsidR="00155F35" w:rsidRPr="00155F35" w:rsidRDefault="00155F35" w:rsidP="00155F35">
      <w:pPr>
        <w:rPr>
          <w:b/>
          <w:bCs/>
        </w:rPr>
      </w:pPr>
      <w:r w:rsidRPr="00155F35">
        <w:rPr>
          <w:b/>
          <w:bCs/>
        </w:rPr>
        <w:t>3. The Density Profile (The "Cure" for Singularities)</w:t>
      </w:r>
    </w:p>
    <w:p w14:paraId="315FBDC9" w14:textId="77777777" w:rsidR="00155F35" w:rsidRPr="00155F35" w:rsidRDefault="00155F35" w:rsidP="00155F35">
      <w:r w:rsidRPr="00155F35">
        <w:t>Unlike a classical fluid, the density $n(r)$ of a quantum condensate cannot remain constant as we approach the center of the vortex. The Gross-Pitaevskii Equation provides the solution for the radial density:</w:t>
      </w:r>
    </w:p>
    <w:p w14:paraId="41009DD0" w14:textId="77777777" w:rsidR="00155F35" w:rsidRPr="00155F35" w:rsidRDefault="00155F35" w:rsidP="00155F35">
      <w:r w:rsidRPr="00155F35">
        <w:t>$$n(r) = n_0 \tanh\left(\frac{r}{\sqrt{</w:t>
      </w:r>
      <w:proofErr w:type="gramStart"/>
      <w:r w:rsidRPr="00155F35">
        <w:t>2}\xi}\right)$</w:t>
      </w:r>
      <w:proofErr w:type="gramEnd"/>
      <w:r w:rsidRPr="00155F35">
        <w:t>$</w:t>
      </w:r>
    </w:p>
    <w:p w14:paraId="4FB30D94" w14:textId="77777777" w:rsidR="00155F35" w:rsidRPr="00155F35" w:rsidRDefault="00155F35" w:rsidP="00155F35">
      <w:pPr>
        <w:numPr>
          <w:ilvl w:val="0"/>
          <w:numId w:val="1"/>
        </w:numPr>
      </w:pPr>
      <w:r w:rsidRPr="00155F35">
        <w:rPr>
          <w:b/>
          <w:bCs/>
        </w:rPr>
        <w:t>$\xi$ (Healing Length):</w:t>
      </w:r>
      <w:r w:rsidRPr="00155F35">
        <w:t xml:space="preserve"> This is the distance over which the fluid can recover its bulk density. $\xi = \frac{\</w:t>
      </w:r>
      <w:proofErr w:type="spellStart"/>
      <w:proofErr w:type="gramStart"/>
      <w:r w:rsidRPr="00155F35">
        <w:t>hbar</w:t>
      </w:r>
      <w:proofErr w:type="spellEnd"/>
      <w:r w:rsidRPr="00155F35">
        <w:t>}{</w:t>
      </w:r>
      <w:proofErr w:type="gramEnd"/>
      <w:r w:rsidRPr="00155F35">
        <w:t>\sqrt{2Mgn</w:t>
      </w:r>
      <w:proofErr w:type="gramStart"/>
      <w:r w:rsidRPr="00155F35">
        <w:t>}}$</w:t>
      </w:r>
      <w:proofErr w:type="gramEnd"/>
      <w:r w:rsidRPr="00155F35">
        <w:t>.</w:t>
      </w:r>
    </w:p>
    <w:p w14:paraId="231CB884" w14:textId="77777777" w:rsidR="00155F35" w:rsidRPr="00155F35" w:rsidRDefault="00155F35" w:rsidP="00155F35">
      <w:pPr>
        <w:rPr>
          <w:b/>
          <w:bCs/>
        </w:rPr>
      </w:pPr>
      <w:r w:rsidRPr="00155F35">
        <w:rPr>
          <w:b/>
          <w:bCs/>
        </w:rPr>
        <w:t>4. Mathematical Proof of Singularity Resolution</w:t>
      </w:r>
    </w:p>
    <w:p w14:paraId="1FDF59F3" w14:textId="77777777" w:rsidR="00155F35" w:rsidRPr="00155F35" w:rsidRDefault="00155F35" w:rsidP="00155F35">
      <w:r w:rsidRPr="00155F35">
        <w:t>As we approach the center ($r \to 0$):</w:t>
      </w:r>
    </w:p>
    <w:p w14:paraId="568A8961" w14:textId="77777777" w:rsidR="00155F35" w:rsidRPr="00155F35" w:rsidRDefault="00155F35" w:rsidP="00155F35">
      <w:pPr>
        <w:numPr>
          <w:ilvl w:val="0"/>
          <w:numId w:val="2"/>
        </w:numPr>
      </w:pPr>
      <w:r w:rsidRPr="00155F35">
        <w:rPr>
          <w:b/>
          <w:bCs/>
        </w:rPr>
        <w:t>In General Relativity:</w:t>
      </w:r>
      <w:r w:rsidRPr="00155F35">
        <w:t xml:space="preserve"> $\rho \to \</w:t>
      </w:r>
      <w:proofErr w:type="spellStart"/>
      <w:r w:rsidRPr="00155F35">
        <w:t>infty</w:t>
      </w:r>
      <w:proofErr w:type="spellEnd"/>
      <w:r w:rsidRPr="00155F35">
        <w:t>$.</w:t>
      </w:r>
    </w:p>
    <w:p w14:paraId="1BC540BB" w14:textId="77777777" w:rsidR="00155F35" w:rsidRPr="00155F35" w:rsidRDefault="00155F35" w:rsidP="00155F35">
      <w:pPr>
        <w:numPr>
          <w:ilvl w:val="0"/>
          <w:numId w:val="2"/>
        </w:numPr>
      </w:pPr>
      <w:r w:rsidRPr="00155F35">
        <w:rPr>
          <w:b/>
          <w:bCs/>
        </w:rPr>
        <w:t>In Fluid Gravity:</w:t>
      </w:r>
      <w:r w:rsidRPr="00155F35">
        <w:t xml:space="preserve"> $\</w:t>
      </w:r>
      <w:proofErr w:type="spellStart"/>
      <w:r w:rsidRPr="00155F35">
        <w:t>lim</w:t>
      </w:r>
      <w:proofErr w:type="spellEnd"/>
      <w:proofErr w:type="gramStart"/>
      <w:r w:rsidRPr="00155F35">
        <w:t>_{</w:t>
      </w:r>
      <w:proofErr w:type="gramEnd"/>
      <w:r w:rsidRPr="00155F35">
        <w:t>r \to 0} n(r) = 0$.</w:t>
      </w:r>
    </w:p>
    <w:p w14:paraId="79510E63" w14:textId="77777777" w:rsidR="00155F35" w:rsidRPr="00155F35" w:rsidRDefault="00155F35" w:rsidP="00155F35">
      <w:r w:rsidRPr="00155F35">
        <w:t xml:space="preserve">The center of a "Black Hole" is not a point of infinite mass; it is a </w:t>
      </w:r>
      <w:r w:rsidRPr="00155F35">
        <w:rPr>
          <w:b/>
          <w:bCs/>
        </w:rPr>
        <w:t>vacuum hole (a void)</w:t>
      </w:r>
      <w:r w:rsidRPr="00155F35">
        <w:t xml:space="preserve"> in the fluid where the density of space itself drops to zero. Because the density vanishes, the curvature cannot become infinite. The "Singularity" is replaced by a </w:t>
      </w:r>
      <w:r w:rsidRPr="00155F35">
        <w:rPr>
          <w:b/>
          <w:bCs/>
        </w:rPr>
        <w:t>quantum core</w:t>
      </w:r>
      <w:r w:rsidRPr="00155F35">
        <w:t xml:space="preserve"> with a finite radius defined by the healing length $\xi$.</w:t>
      </w:r>
    </w:p>
    <w:p w14:paraId="35A1DE9B" w14:textId="77777777" w:rsidR="00155F35" w:rsidRPr="00155F35" w:rsidRDefault="00155F35" w:rsidP="00155F35">
      <w:r w:rsidRPr="00155F35">
        <w:pict w14:anchorId="0BD1E028">
          <v:rect id="_x0000_i1031" style="width:0;height:1.5pt" o:hralign="center" o:hrstd="t" o:hr="t" fillcolor="#a0a0a0" stroked="f"/>
        </w:pict>
      </w:r>
    </w:p>
    <w:p w14:paraId="1DE5B6DA" w14:textId="77777777" w:rsidR="00155F35" w:rsidRPr="00155F35" w:rsidRDefault="00155F35" w:rsidP="00155F35">
      <w:r w:rsidRPr="00155F35">
        <w:lastRenderedPageBreak/>
        <w:t>Closing Statement:</w:t>
      </w:r>
    </w:p>
    <w:p w14:paraId="10A49B2C" w14:textId="77777777" w:rsidR="00155F35" w:rsidRPr="00155F35" w:rsidRDefault="00155F35" w:rsidP="00155F35">
      <w:r w:rsidRPr="00155F35">
        <w:t xml:space="preserve">This framework suggests we </w:t>
      </w:r>
      <w:proofErr w:type="gramStart"/>
      <w:r w:rsidRPr="00155F35">
        <w:t>are living</w:t>
      </w:r>
      <w:proofErr w:type="gramEnd"/>
      <w:r w:rsidRPr="00155F35">
        <w:t xml:space="preserve"> inside a massive, cooling quantum fluid, and what we perceive as "gravity" is simply the pressure waves of that fluid. </w:t>
      </w:r>
      <w:proofErr w:type="gramStart"/>
      <w:r w:rsidRPr="00155F35">
        <w:t>The "</w:t>
      </w:r>
      <w:proofErr w:type="gramEnd"/>
      <w:r w:rsidRPr="00155F35">
        <w:t>Singularity" is not a breakdown of physics, but the point where the fluid quanta part ways to form a vortex, revealing the grainy, atomic nature of the vacuum.</w:t>
      </w:r>
    </w:p>
    <w:p w14:paraId="5C3D1861" w14:textId="77777777" w:rsidR="00C74AEE" w:rsidRDefault="00C74AEE"/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E2208"/>
    <w:multiLevelType w:val="multilevel"/>
    <w:tmpl w:val="945E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CE0329"/>
    <w:multiLevelType w:val="multilevel"/>
    <w:tmpl w:val="D562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268720">
    <w:abstractNumId w:val="0"/>
  </w:num>
  <w:num w:numId="2" w16cid:durableId="1887788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F35"/>
    <w:rsid w:val="00155F35"/>
    <w:rsid w:val="00A456BC"/>
    <w:rsid w:val="00C74AEE"/>
    <w:rsid w:val="00C95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C1F02"/>
  <w15:chartTrackingRefBased/>
  <w15:docId w15:val="{56CCC1A0-2211-4B0C-841B-53550A900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329</Words>
  <Characters>1769</Characters>
  <Application>Microsoft Office Word</Application>
  <DocSecurity>0</DocSecurity>
  <Lines>34</Lines>
  <Paragraphs>20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1</cp:revision>
  <dcterms:created xsi:type="dcterms:W3CDTF">2026-01-19T20:07:00Z</dcterms:created>
  <dcterms:modified xsi:type="dcterms:W3CDTF">2026-01-19T20:09:00Z</dcterms:modified>
</cp:coreProperties>
</file>