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C548B" w14:textId="72C452A9" w:rsidR="00E81978" w:rsidRPr="00DF07CE" w:rsidRDefault="00A2332A" w:rsidP="00DF07CE">
      <w:pPr>
        <w:pStyle w:val="Title"/>
        <w:spacing w:line="360" w:lineRule="auto"/>
        <w:rPr>
          <w:rStyle w:val="Strong"/>
          <w:rFonts w:ascii="Calibri" w:hAnsi="Calibri" w:cs="Calibri"/>
          <w:b/>
          <w:color w:val="05055B"/>
          <w:sz w:val="32"/>
          <w:szCs w:val="32"/>
        </w:rPr>
      </w:pPr>
      <w:sdt>
        <w:sdtPr>
          <w:rPr>
            <w:rStyle w:val="Strong"/>
            <w:rFonts w:ascii="Calibri" w:hAnsi="Calibri" w:cs="Calibri"/>
            <w:b/>
            <w:color w:val="05055B"/>
            <w:sz w:val="32"/>
            <w:szCs w:val="32"/>
          </w:rPr>
          <w:alias w:val="Title:"/>
          <w:tag w:val="Title:"/>
          <w:id w:val="726351117"/>
          <w:placeholder>
            <w:docPart w:val="B745E8DD7B13428E817E275DCA17B1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Strong"/>
          </w:rPr>
        </w:sdtEndPr>
        <w:sdtContent>
          <w:r w:rsidR="001D5F10">
            <w:rPr>
              <w:rStyle w:val="Strong"/>
              <w:rFonts w:ascii="Calibri" w:hAnsi="Calibri" w:cs="Calibri"/>
              <w:b/>
              <w:color w:val="05055B"/>
              <w:sz w:val="32"/>
              <w:szCs w:val="32"/>
            </w:rPr>
            <w:t>PYBER</w:t>
          </w:r>
          <w:r w:rsidR="001D5F10">
            <w:rPr>
              <w:rStyle w:val="Strong"/>
              <w:rFonts w:ascii="Calibri" w:hAnsi="Calibri" w:cs="Calibri"/>
              <w:b/>
              <w:color w:val="05055B"/>
              <w:sz w:val="32"/>
              <w:szCs w:val="32"/>
            </w:rPr>
            <w:br/>
          </w:r>
          <w:r w:rsidR="008F13B2" w:rsidRPr="00DF07CE">
            <w:rPr>
              <w:rStyle w:val="Strong"/>
              <w:rFonts w:ascii="Calibri" w:hAnsi="Calibri" w:cs="Calibri"/>
              <w:b/>
              <w:color w:val="05055B"/>
              <w:sz w:val="32"/>
              <w:szCs w:val="32"/>
            </w:rPr>
            <w:t xml:space="preserve"> Data Analysis</w:t>
          </w:r>
        </w:sdtContent>
      </w:sdt>
    </w:p>
    <w:p w14:paraId="32A3DBFD" w14:textId="3147FB99" w:rsidR="002E5DC4" w:rsidRPr="00DF07CE" w:rsidRDefault="002E5DC4" w:rsidP="00DF07CE">
      <w:pPr>
        <w:pStyle w:val="Title"/>
        <w:spacing w:line="360" w:lineRule="auto"/>
        <w:rPr>
          <w:rStyle w:val="Strong"/>
          <w:rFonts w:ascii="Calibri" w:hAnsi="Calibri" w:cs="Calibri"/>
          <w:b/>
          <w:color w:val="05055B"/>
          <w:sz w:val="32"/>
          <w:szCs w:val="32"/>
        </w:rPr>
      </w:pPr>
    </w:p>
    <w:p w14:paraId="318BDA53" w14:textId="77777777" w:rsidR="000F26D2" w:rsidRPr="00DF07CE" w:rsidRDefault="000F26D2" w:rsidP="00DF07CE">
      <w:pPr>
        <w:pStyle w:val="Title"/>
        <w:spacing w:line="360" w:lineRule="auto"/>
        <w:rPr>
          <w:rStyle w:val="Strong"/>
          <w:rFonts w:ascii="Calibri" w:hAnsi="Calibri" w:cs="Calibri"/>
          <w:b/>
          <w:color w:val="05055B"/>
          <w:sz w:val="32"/>
          <w:szCs w:val="32"/>
        </w:rPr>
      </w:pPr>
    </w:p>
    <w:p w14:paraId="546F3E9A" w14:textId="77777777" w:rsidR="002E5DC4" w:rsidRPr="00DF07CE" w:rsidRDefault="002E5DC4" w:rsidP="00DF07CE">
      <w:pPr>
        <w:pStyle w:val="Title"/>
        <w:spacing w:line="360" w:lineRule="auto"/>
        <w:rPr>
          <w:rStyle w:val="Strong"/>
          <w:rFonts w:ascii="Calibri" w:hAnsi="Calibri" w:cs="Calibri"/>
          <w:b/>
          <w:color w:val="05055B"/>
          <w:sz w:val="32"/>
          <w:szCs w:val="32"/>
        </w:rPr>
      </w:pPr>
    </w:p>
    <w:p w14:paraId="1C044AEA" w14:textId="50A7D0BC" w:rsidR="00B823AA" w:rsidRPr="00DF07CE" w:rsidRDefault="000C40A0" w:rsidP="00DF07CE">
      <w:pPr>
        <w:pStyle w:val="Title2"/>
        <w:spacing w:line="360" w:lineRule="auto"/>
        <w:rPr>
          <w:rStyle w:val="Strong"/>
          <w:rFonts w:ascii="Calibri" w:hAnsi="Calibri" w:cs="Calibri"/>
          <w:b/>
          <w:color w:val="05055B"/>
          <w:sz w:val="32"/>
          <w:szCs w:val="32"/>
        </w:rPr>
      </w:pPr>
      <w:r w:rsidRPr="00DF07CE">
        <w:rPr>
          <w:rStyle w:val="Strong"/>
          <w:rFonts w:ascii="Calibri" w:hAnsi="Calibri" w:cs="Calibri"/>
          <w:b/>
          <w:color w:val="05055B"/>
          <w:sz w:val="32"/>
          <w:szCs w:val="32"/>
        </w:rPr>
        <w:t>KAVYA SHABNAVEE</w:t>
      </w:r>
      <w:r w:rsidR="002E5DC4" w:rsidRPr="00DF07CE">
        <w:rPr>
          <w:rStyle w:val="Strong"/>
          <w:rFonts w:ascii="Calibri" w:hAnsi="Calibri" w:cs="Calibri"/>
          <w:b/>
          <w:color w:val="05055B"/>
          <w:sz w:val="32"/>
          <w:szCs w:val="32"/>
        </w:rPr>
        <w:t>s</w:t>
      </w:r>
    </w:p>
    <w:p w14:paraId="6BBAB47E" w14:textId="063E448B" w:rsidR="00E81978" w:rsidRPr="00DF07CE" w:rsidRDefault="000C40A0" w:rsidP="00DF07CE">
      <w:pPr>
        <w:pStyle w:val="Title2"/>
        <w:spacing w:line="360" w:lineRule="auto"/>
        <w:rPr>
          <w:rStyle w:val="Strong"/>
          <w:rFonts w:ascii="Calibri" w:hAnsi="Calibri" w:cs="Calibri"/>
          <w:b/>
          <w:color w:val="05055B"/>
          <w:sz w:val="32"/>
          <w:szCs w:val="32"/>
        </w:rPr>
      </w:pPr>
      <w:r w:rsidRPr="00DF07CE">
        <w:rPr>
          <w:rStyle w:val="Strong"/>
          <w:rFonts w:ascii="Calibri" w:hAnsi="Calibri" w:cs="Calibri"/>
          <w:b/>
          <w:color w:val="05055B"/>
          <w:sz w:val="32"/>
          <w:szCs w:val="32"/>
        </w:rPr>
        <w:t xml:space="preserve">HOME ASSIGNMENT </w:t>
      </w:r>
      <w:r w:rsidR="00F70E7F" w:rsidRPr="00DF07CE">
        <w:rPr>
          <w:rStyle w:val="Strong"/>
          <w:rFonts w:ascii="Calibri" w:hAnsi="Calibri" w:cs="Calibri"/>
          <w:b/>
          <w:color w:val="05055B"/>
          <w:sz w:val="32"/>
          <w:szCs w:val="32"/>
        </w:rPr>
        <w:t>–</w:t>
      </w:r>
      <w:r w:rsidRPr="00DF07CE">
        <w:rPr>
          <w:rStyle w:val="Strong"/>
          <w:rFonts w:ascii="Calibri" w:hAnsi="Calibri" w:cs="Calibri"/>
          <w:b/>
          <w:color w:val="05055B"/>
          <w:sz w:val="32"/>
          <w:szCs w:val="32"/>
        </w:rPr>
        <w:t xml:space="preserve"> </w:t>
      </w:r>
      <w:r w:rsidR="001D5F10">
        <w:rPr>
          <w:rStyle w:val="Strong"/>
          <w:rFonts w:ascii="Calibri" w:hAnsi="Calibri" w:cs="Calibri"/>
          <w:b/>
          <w:color w:val="05055B"/>
          <w:sz w:val="32"/>
          <w:szCs w:val="32"/>
        </w:rPr>
        <w:t>5</w:t>
      </w:r>
    </w:p>
    <w:p w14:paraId="5A7B005A" w14:textId="3BC97269" w:rsidR="00F70E7F" w:rsidRPr="00DF07CE" w:rsidRDefault="00F70E7F" w:rsidP="00DF07CE">
      <w:pPr>
        <w:pStyle w:val="Title2"/>
        <w:spacing w:line="360" w:lineRule="auto"/>
        <w:rPr>
          <w:rStyle w:val="Strong"/>
          <w:rFonts w:ascii="Calibri" w:hAnsi="Calibri" w:cs="Calibri"/>
          <w:color w:val="05055B"/>
          <w:sz w:val="32"/>
          <w:szCs w:val="32"/>
        </w:rPr>
      </w:pPr>
    </w:p>
    <w:p w14:paraId="3A36E755" w14:textId="675582C4" w:rsidR="00F70E7F" w:rsidRPr="00DF07CE" w:rsidRDefault="00F70E7F" w:rsidP="00DF07CE">
      <w:pPr>
        <w:pStyle w:val="Title2"/>
        <w:spacing w:line="360" w:lineRule="auto"/>
        <w:rPr>
          <w:rStyle w:val="Strong"/>
          <w:rFonts w:ascii="Calibri" w:hAnsi="Calibri" w:cs="Calibri"/>
          <w:color w:val="05055B"/>
          <w:sz w:val="32"/>
          <w:szCs w:val="32"/>
        </w:rPr>
      </w:pPr>
    </w:p>
    <w:p w14:paraId="56867FB4" w14:textId="00DE08D1" w:rsidR="00F70E7F" w:rsidRPr="00DF07CE" w:rsidRDefault="00F70E7F" w:rsidP="00DF07CE">
      <w:pPr>
        <w:pStyle w:val="Title2"/>
        <w:spacing w:line="360" w:lineRule="auto"/>
        <w:rPr>
          <w:rStyle w:val="Strong"/>
          <w:rFonts w:ascii="Calibri" w:hAnsi="Calibri" w:cs="Calibri"/>
          <w:color w:val="05055B"/>
          <w:sz w:val="32"/>
          <w:szCs w:val="32"/>
        </w:rPr>
      </w:pPr>
    </w:p>
    <w:p w14:paraId="6104E708" w14:textId="14200516" w:rsidR="00F70E7F" w:rsidRPr="00DF07CE" w:rsidRDefault="00F70E7F" w:rsidP="00DF07CE">
      <w:pPr>
        <w:pStyle w:val="Title2"/>
        <w:spacing w:line="360" w:lineRule="auto"/>
        <w:rPr>
          <w:rStyle w:val="Strong"/>
          <w:rFonts w:ascii="Calibri" w:hAnsi="Calibri" w:cs="Calibri"/>
          <w:color w:val="05055B"/>
          <w:sz w:val="32"/>
          <w:szCs w:val="32"/>
        </w:rPr>
      </w:pPr>
    </w:p>
    <w:p w14:paraId="2B6FE081" w14:textId="15EC38C7" w:rsidR="00F70E7F" w:rsidRPr="00DF07CE" w:rsidRDefault="00F70E7F" w:rsidP="00DF07CE">
      <w:pPr>
        <w:pStyle w:val="Title2"/>
        <w:spacing w:line="360" w:lineRule="auto"/>
        <w:rPr>
          <w:rStyle w:val="Strong"/>
          <w:rFonts w:ascii="Calibri" w:hAnsi="Calibri" w:cs="Calibri"/>
          <w:color w:val="05055B"/>
          <w:sz w:val="32"/>
          <w:szCs w:val="32"/>
        </w:rPr>
      </w:pPr>
    </w:p>
    <w:p w14:paraId="224AF287" w14:textId="3046DC6B" w:rsidR="00025F05" w:rsidRPr="00DF07CE" w:rsidRDefault="00025F05" w:rsidP="00DF07CE">
      <w:pPr>
        <w:pStyle w:val="Title2"/>
        <w:spacing w:line="360" w:lineRule="auto"/>
        <w:rPr>
          <w:rStyle w:val="Strong"/>
          <w:rFonts w:ascii="Calibri" w:hAnsi="Calibri" w:cs="Calibri"/>
          <w:color w:val="05055B"/>
          <w:sz w:val="32"/>
          <w:szCs w:val="32"/>
        </w:rPr>
      </w:pPr>
    </w:p>
    <w:p w14:paraId="2982B144" w14:textId="15D7409E" w:rsidR="00025F05" w:rsidRPr="00DF07CE" w:rsidRDefault="00025F05" w:rsidP="00DF07CE">
      <w:pPr>
        <w:pStyle w:val="Title2"/>
        <w:spacing w:line="360" w:lineRule="auto"/>
        <w:rPr>
          <w:rStyle w:val="Strong"/>
          <w:rFonts w:ascii="Calibri" w:hAnsi="Calibri" w:cs="Calibri"/>
          <w:color w:val="05055B"/>
          <w:sz w:val="32"/>
          <w:szCs w:val="32"/>
        </w:rPr>
      </w:pPr>
    </w:p>
    <w:p w14:paraId="7DD6A8BD" w14:textId="2F145578" w:rsidR="00025F05" w:rsidRPr="00DF07CE" w:rsidRDefault="00025F05" w:rsidP="00DF07CE">
      <w:pPr>
        <w:pStyle w:val="Title2"/>
        <w:spacing w:line="360" w:lineRule="auto"/>
        <w:rPr>
          <w:rStyle w:val="Strong"/>
          <w:rFonts w:ascii="Calibri" w:hAnsi="Calibri" w:cs="Calibri"/>
          <w:color w:val="05055B"/>
          <w:sz w:val="32"/>
          <w:szCs w:val="32"/>
        </w:rPr>
      </w:pPr>
    </w:p>
    <w:p w14:paraId="3A1FAB58" w14:textId="6BFD2522" w:rsidR="00025F05" w:rsidRPr="00DF07CE" w:rsidRDefault="00025F05" w:rsidP="00DF07CE">
      <w:pPr>
        <w:pStyle w:val="Title2"/>
        <w:spacing w:line="360" w:lineRule="auto"/>
        <w:rPr>
          <w:rStyle w:val="Strong"/>
          <w:rFonts w:ascii="Calibri" w:hAnsi="Calibri" w:cs="Calibri"/>
          <w:color w:val="05055B"/>
          <w:sz w:val="32"/>
          <w:szCs w:val="32"/>
        </w:rPr>
      </w:pPr>
    </w:p>
    <w:p w14:paraId="69868535" w14:textId="68B125D5" w:rsidR="00025F05" w:rsidRPr="00DF07CE" w:rsidRDefault="00025F05" w:rsidP="00DF07CE">
      <w:pPr>
        <w:pStyle w:val="Title2"/>
        <w:spacing w:line="360" w:lineRule="auto"/>
        <w:rPr>
          <w:rStyle w:val="Strong"/>
          <w:rFonts w:ascii="Calibri" w:hAnsi="Calibri" w:cs="Calibri"/>
          <w:color w:val="05055B"/>
          <w:sz w:val="32"/>
          <w:szCs w:val="32"/>
        </w:rPr>
      </w:pPr>
    </w:p>
    <w:p w14:paraId="576C133A" w14:textId="77777777" w:rsidR="00B76EDA" w:rsidRDefault="00B76EDA" w:rsidP="00DF07CE">
      <w:pPr>
        <w:pStyle w:val="ListParagraph"/>
        <w:spacing w:after="160" w:line="360" w:lineRule="auto"/>
        <w:rPr>
          <w:rFonts w:ascii="Calibri" w:hAnsi="Calibri" w:cs="Calibri"/>
          <w:b/>
          <w:color w:val="002060"/>
          <w:sz w:val="32"/>
          <w:szCs w:val="32"/>
        </w:rPr>
      </w:pPr>
    </w:p>
    <w:p w14:paraId="3E585537" w14:textId="77777777" w:rsidR="00B76EDA" w:rsidRPr="00B76EDA" w:rsidRDefault="00B76EDA" w:rsidP="00DF07CE">
      <w:pPr>
        <w:pStyle w:val="ListParagraph"/>
        <w:spacing w:after="160" w:line="360" w:lineRule="auto"/>
        <w:rPr>
          <w:rFonts w:ascii="Calibri" w:hAnsi="Calibri" w:cs="Calibri"/>
          <w:b/>
          <w:color w:val="002060"/>
          <w:sz w:val="32"/>
          <w:szCs w:val="32"/>
          <w:u w:val="single"/>
        </w:rPr>
      </w:pPr>
    </w:p>
    <w:p w14:paraId="00E454F2" w14:textId="6EECCDED" w:rsidR="00B76EDA" w:rsidRPr="00B76EDA" w:rsidRDefault="00B76EDA" w:rsidP="00B76EDA">
      <w:pPr>
        <w:pStyle w:val="ListParagraph"/>
        <w:spacing w:after="160" w:line="360" w:lineRule="auto"/>
        <w:ind w:left="0"/>
        <w:jc w:val="both"/>
        <w:rPr>
          <w:rFonts w:ascii="Calibri" w:hAnsi="Calibri" w:cs="Calibri"/>
          <w:b/>
          <w:color w:val="002060"/>
          <w:sz w:val="32"/>
          <w:szCs w:val="32"/>
          <w:u w:val="single"/>
        </w:rPr>
      </w:pPr>
      <w:r w:rsidRPr="00B76EDA">
        <w:rPr>
          <w:rFonts w:ascii="Calibri" w:hAnsi="Calibri" w:cs="Calibri"/>
          <w:b/>
          <w:color w:val="002060"/>
          <w:sz w:val="32"/>
          <w:szCs w:val="32"/>
          <w:u w:val="single"/>
        </w:rPr>
        <w:t>INTRODUCTION:</w:t>
      </w:r>
    </w:p>
    <w:p w14:paraId="3B685E45" w14:textId="5F703CE8" w:rsidR="00B76EDA" w:rsidRDefault="00B76EDA" w:rsidP="00B76EDA">
      <w:pPr>
        <w:spacing w:after="160" w:line="360" w:lineRule="auto"/>
        <w:ind w:firstLine="0"/>
        <w:jc w:val="both"/>
        <w:rPr>
          <w:rFonts w:ascii="Calibri" w:hAnsi="Calibri" w:cs="Calibri"/>
          <w:color w:val="002060"/>
          <w:sz w:val="32"/>
          <w:szCs w:val="32"/>
        </w:rPr>
      </w:pPr>
      <w:r>
        <w:rPr>
          <w:rFonts w:ascii="Calibri" w:hAnsi="Calibri" w:cs="Calibri"/>
          <w:color w:val="002060"/>
          <w:sz w:val="32"/>
          <w:szCs w:val="32"/>
        </w:rPr>
        <w:t>As part of analyzing trends from a dataset containing</w:t>
      </w:r>
      <w:r w:rsidR="00A15D89">
        <w:rPr>
          <w:rFonts w:ascii="Calibri" w:hAnsi="Calibri" w:cs="Calibri"/>
          <w:color w:val="002060"/>
          <w:sz w:val="32"/>
          <w:szCs w:val="32"/>
        </w:rPr>
        <w:t xml:space="preserve"> ride data for multiple cities have been provided</w:t>
      </w:r>
      <w:r>
        <w:rPr>
          <w:rFonts w:ascii="Calibri" w:hAnsi="Calibri" w:cs="Calibri"/>
          <w:color w:val="002060"/>
          <w:sz w:val="32"/>
          <w:szCs w:val="32"/>
        </w:rPr>
        <w:t>, certain observations have been explained further in this document.</w:t>
      </w:r>
    </w:p>
    <w:p w14:paraId="6FDD6938" w14:textId="529B825B" w:rsidR="00B76EDA" w:rsidRDefault="00B76EDA" w:rsidP="00B76EDA">
      <w:pPr>
        <w:spacing w:after="160" w:line="360" w:lineRule="auto"/>
        <w:ind w:firstLine="0"/>
        <w:jc w:val="both"/>
        <w:rPr>
          <w:rFonts w:ascii="Calibri" w:hAnsi="Calibri" w:cs="Calibri"/>
          <w:color w:val="002060"/>
          <w:sz w:val="32"/>
          <w:szCs w:val="32"/>
        </w:rPr>
      </w:pPr>
    </w:p>
    <w:p w14:paraId="32E4D0FA" w14:textId="77777777" w:rsidR="00B76EDA" w:rsidRDefault="00B76EDA" w:rsidP="00B76EDA">
      <w:pPr>
        <w:spacing w:after="160" w:line="360" w:lineRule="auto"/>
        <w:ind w:firstLine="0"/>
        <w:jc w:val="both"/>
        <w:rPr>
          <w:rFonts w:ascii="Calibri" w:hAnsi="Calibri" w:cs="Calibri"/>
          <w:color w:val="002060"/>
          <w:sz w:val="32"/>
          <w:szCs w:val="32"/>
        </w:rPr>
      </w:pPr>
    </w:p>
    <w:p w14:paraId="10104694" w14:textId="0DA4DDE9" w:rsidR="00B76EDA" w:rsidRPr="00B76EDA" w:rsidRDefault="00B76EDA" w:rsidP="00B76EDA">
      <w:pPr>
        <w:spacing w:after="160" w:line="360" w:lineRule="auto"/>
        <w:ind w:firstLine="0"/>
        <w:rPr>
          <w:rFonts w:ascii="Calibri" w:hAnsi="Calibri" w:cs="Calibri"/>
          <w:b/>
          <w:color w:val="002060"/>
          <w:sz w:val="32"/>
          <w:szCs w:val="32"/>
          <w:u w:val="single"/>
        </w:rPr>
      </w:pPr>
      <w:r w:rsidRPr="00B76EDA">
        <w:rPr>
          <w:rFonts w:ascii="Calibri" w:hAnsi="Calibri" w:cs="Calibri"/>
          <w:b/>
          <w:color w:val="002060"/>
          <w:sz w:val="32"/>
          <w:szCs w:val="32"/>
          <w:u w:val="single"/>
        </w:rPr>
        <w:t>CONTENTS:</w:t>
      </w:r>
    </w:p>
    <w:p w14:paraId="53454C9D" w14:textId="511DD395" w:rsidR="004E30EB" w:rsidRPr="004E30EB" w:rsidRDefault="00B76EDA" w:rsidP="004E30EB">
      <w:pPr>
        <w:pStyle w:val="ListParagraph"/>
        <w:numPr>
          <w:ilvl w:val="0"/>
          <w:numId w:val="30"/>
        </w:numPr>
        <w:spacing w:after="160" w:line="600" w:lineRule="auto"/>
        <w:rPr>
          <w:rFonts w:ascii="Calibri" w:hAnsi="Calibri" w:cs="Calibri"/>
          <w:color w:val="002060"/>
          <w:sz w:val="32"/>
          <w:szCs w:val="32"/>
        </w:rPr>
      </w:pPr>
      <w:proofErr w:type="spellStart"/>
      <w:r>
        <w:rPr>
          <w:rFonts w:ascii="Calibri" w:hAnsi="Calibri" w:cs="Calibri"/>
          <w:color w:val="002060"/>
          <w:sz w:val="32"/>
          <w:szCs w:val="32"/>
        </w:rPr>
        <w:t>Github</w:t>
      </w:r>
      <w:proofErr w:type="spellEnd"/>
      <w:r>
        <w:rPr>
          <w:rFonts w:ascii="Calibri" w:hAnsi="Calibri" w:cs="Calibri"/>
          <w:color w:val="002060"/>
          <w:sz w:val="32"/>
          <w:szCs w:val="32"/>
        </w:rPr>
        <w:t>/</w:t>
      </w:r>
      <w:proofErr w:type="spellStart"/>
      <w:r>
        <w:rPr>
          <w:rFonts w:ascii="Calibri" w:hAnsi="Calibri" w:cs="Calibri"/>
          <w:color w:val="002060"/>
          <w:sz w:val="32"/>
          <w:szCs w:val="32"/>
        </w:rPr>
        <w:t>iPython</w:t>
      </w:r>
      <w:proofErr w:type="spellEnd"/>
      <w:r>
        <w:rPr>
          <w:rFonts w:ascii="Calibri" w:hAnsi="Calibri" w:cs="Calibri"/>
          <w:color w:val="002060"/>
          <w:sz w:val="32"/>
          <w:szCs w:val="32"/>
        </w:rPr>
        <w:t xml:space="preserve"> Notebook file lin</w:t>
      </w:r>
      <w:r w:rsidR="004E30EB">
        <w:rPr>
          <w:rFonts w:ascii="Calibri" w:hAnsi="Calibri" w:cs="Calibri"/>
          <w:color w:val="002060"/>
          <w:sz w:val="32"/>
          <w:szCs w:val="32"/>
        </w:rPr>
        <w:t>k</w:t>
      </w:r>
    </w:p>
    <w:p w14:paraId="2925753C" w14:textId="77777777" w:rsidR="00B76EDA" w:rsidRPr="00206C0A" w:rsidRDefault="00B76EDA" w:rsidP="00B76EDA">
      <w:pPr>
        <w:pStyle w:val="ListParagraph"/>
        <w:numPr>
          <w:ilvl w:val="0"/>
          <w:numId w:val="30"/>
        </w:numPr>
        <w:spacing w:after="160" w:line="600" w:lineRule="auto"/>
        <w:rPr>
          <w:rFonts w:ascii="Calibri" w:hAnsi="Calibri" w:cs="Calibri"/>
          <w:color w:val="002060"/>
          <w:sz w:val="32"/>
          <w:szCs w:val="32"/>
        </w:rPr>
      </w:pPr>
      <w:r>
        <w:rPr>
          <w:rFonts w:ascii="Calibri" w:hAnsi="Calibri" w:cs="Calibri"/>
          <w:color w:val="002060"/>
          <w:sz w:val="32"/>
          <w:szCs w:val="32"/>
        </w:rPr>
        <w:t>Observations/Conclusions</w:t>
      </w:r>
    </w:p>
    <w:p w14:paraId="3ED9CBAD" w14:textId="1D0F4229" w:rsidR="00B76EDA" w:rsidRPr="00B76EDA" w:rsidRDefault="00B76EDA" w:rsidP="00B76EDA">
      <w:pPr>
        <w:pStyle w:val="ListParagraph"/>
        <w:numPr>
          <w:ilvl w:val="0"/>
          <w:numId w:val="30"/>
        </w:numPr>
        <w:spacing w:after="160" w:line="360" w:lineRule="auto"/>
        <w:rPr>
          <w:rFonts w:ascii="Calibri" w:hAnsi="Calibri" w:cs="Calibri"/>
          <w:color w:val="002060"/>
          <w:sz w:val="32"/>
          <w:szCs w:val="32"/>
        </w:rPr>
      </w:pPr>
      <w:r w:rsidRPr="00B76EDA">
        <w:rPr>
          <w:rFonts w:ascii="Calibri" w:hAnsi="Calibri" w:cs="Calibri"/>
          <w:color w:val="002060"/>
          <w:sz w:val="32"/>
          <w:szCs w:val="32"/>
        </w:rPr>
        <w:t>Limitations</w:t>
      </w:r>
    </w:p>
    <w:p w14:paraId="41B15469" w14:textId="5B0706C7" w:rsidR="00A15D89" w:rsidRDefault="00A15D89" w:rsidP="001D5F10">
      <w:pPr>
        <w:spacing w:after="160" w:line="360" w:lineRule="auto"/>
        <w:ind w:firstLine="0"/>
        <w:rPr>
          <w:rFonts w:ascii="Calibri" w:hAnsi="Calibri" w:cs="Calibri"/>
          <w:color w:val="002060"/>
          <w:sz w:val="32"/>
          <w:szCs w:val="32"/>
        </w:rPr>
      </w:pPr>
    </w:p>
    <w:p w14:paraId="185B34BD" w14:textId="7DADAE93" w:rsidR="00BE1608" w:rsidRPr="00DF07CE" w:rsidRDefault="00BE1608" w:rsidP="00DF07CE">
      <w:pPr>
        <w:spacing w:after="160" w:line="360" w:lineRule="auto"/>
        <w:ind w:left="-3240" w:firstLine="1140"/>
        <w:rPr>
          <w:rFonts w:ascii="Calibri" w:hAnsi="Calibri" w:cs="Calibri"/>
          <w:color w:val="002060"/>
          <w:sz w:val="32"/>
          <w:szCs w:val="32"/>
        </w:rPr>
      </w:pPr>
    </w:p>
    <w:p w14:paraId="048E6CEA" w14:textId="66F500A2" w:rsidR="00734663" w:rsidRPr="00DF07CE" w:rsidRDefault="00734663" w:rsidP="00DF07CE">
      <w:pPr>
        <w:spacing w:after="160" w:line="360" w:lineRule="auto"/>
        <w:ind w:firstLine="0"/>
        <w:rPr>
          <w:rFonts w:ascii="Calibri" w:hAnsi="Calibri" w:cs="Calibri"/>
          <w:color w:val="002060"/>
          <w:sz w:val="32"/>
          <w:szCs w:val="32"/>
        </w:rPr>
      </w:pPr>
    </w:p>
    <w:p w14:paraId="60262675" w14:textId="21268D7A" w:rsidR="00734663" w:rsidRDefault="00734663" w:rsidP="00DF07CE">
      <w:pPr>
        <w:spacing w:after="160" w:line="360" w:lineRule="auto"/>
        <w:ind w:firstLine="0"/>
        <w:rPr>
          <w:rFonts w:ascii="Calibri" w:hAnsi="Calibri" w:cs="Calibri"/>
          <w:color w:val="002060"/>
          <w:sz w:val="32"/>
          <w:szCs w:val="32"/>
        </w:rPr>
      </w:pPr>
    </w:p>
    <w:p w14:paraId="5F0E4DD2" w14:textId="42CC5C96" w:rsidR="00B76EDA" w:rsidRDefault="00B76EDA" w:rsidP="00DF07CE">
      <w:pPr>
        <w:spacing w:after="160" w:line="360" w:lineRule="auto"/>
        <w:ind w:firstLine="0"/>
        <w:rPr>
          <w:rFonts w:ascii="Calibri" w:hAnsi="Calibri" w:cs="Calibri"/>
          <w:color w:val="002060"/>
          <w:sz w:val="32"/>
          <w:szCs w:val="32"/>
        </w:rPr>
      </w:pPr>
    </w:p>
    <w:p w14:paraId="3508C487" w14:textId="2C68474F" w:rsidR="00B76EDA" w:rsidRDefault="00B76EDA" w:rsidP="00DF07CE">
      <w:pPr>
        <w:spacing w:after="160" w:line="360" w:lineRule="auto"/>
        <w:ind w:firstLine="0"/>
        <w:rPr>
          <w:rFonts w:ascii="Calibri" w:hAnsi="Calibri" w:cs="Calibri"/>
          <w:color w:val="002060"/>
          <w:sz w:val="32"/>
          <w:szCs w:val="32"/>
        </w:rPr>
      </w:pPr>
    </w:p>
    <w:p w14:paraId="14B3482D" w14:textId="53512B48" w:rsidR="00B76EDA" w:rsidRDefault="00B76EDA" w:rsidP="009118B9">
      <w:pPr>
        <w:pStyle w:val="ListParagraph"/>
        <w:numPr>
          <w:ilvl w:val="0"/>
          <w:numId w:val="30"/>
        </w:numPr>
        <w:spacing w:after="160" w:line="360" w:lineRule="auto"/>
        <w:rPr>
          <w:rFonts w:ascii="Calibri" w:hAnsi="Calibri" w:cs="Calibri"/>
          <w:b/>
          <w:color w:val="002060"/>
          <w:sz w:val="32"/>
          <w:szCs w:val="32"/>
          <w:u w:val="single"/>
        </w:rPr>
      </w:pPr>
      <w:r w:rsidRPr="00B76EDA">
        <w:rPr>
          <w:rFonts w:ascii="Calibri" w:hAnsi="Calibri" w:cs="Calibri"/>
          <w:b/>
          <w:color w:val="002060"/>
          <w:sz w:val="32"/>
          <w:szCs w:val="32"/>
          <w:u w:val="single"/>
        </w:rPr>
        <w:lastRenderedPageBreak/>
        <w:t>GitHub/</w:t>
      </w:r>
      <w:r>
        <w:rPr>
          <w:rFonts w:ascii="Calibri" w:hAnsi="Calibri" w:cs="Calibri"/>
          <w:b/>
          <w:color w:val="002060"/>
          <w:sz w:val="32"/>
          <w:szCs w:val="32"/>
          <w:u w:val="single"/>
        </w:rPr>
        <w:t xml:space="preserve">I </w:t>
      </w:r>
      <w:r w:rsidRPr="00B76EDA">
        <w:rPr>
          <w:rFonts w:ascii="Calibri" w:hAnsi="Calibri" w:cs="Calibri"/>
          <w:b/>
          <w:color w:val="002060"/>
          <w:sz w:val="32"/>
          <w:szCs w:val="32"/>
          <w:u w:val="single"/>
        </w:rPr>
        <w:t>Python Notebook file link:</w:t>
      </w:r>
    </w:p>
    <w:p w14:paraId="717C9E53" w14:textId="10C40ECB" w:rsidR="004E30EB" w:rsidRPr="003359CC" w:rsidRDefault="004E30EB" w:rsidP="003359CC">
      <w:pPr>
        <w:pStyle w:val="ListParagraph"/>
        <w:numPr>
          <w:ilvl w:val="0"/>
          <w:numId w:val="45"/>
        </w:numPr>
        <w:spacing w:after="160" w:line="360" w:lineRule="auto"/>
        <w:rPr>
          <w:rFonts w:ascii="Calibri" w:hAnsi="Calibri" w:cs="Calibri"/>
          <w:color w:val="002060"/>
          <w:sz w:val="32"/>
          <w:szCs w:val="32"/>
        </w:rPr>
      </w:pPr>
      <w:r w:rsidRPr="003359CC">
        <w:rPr>
          <w:rFonts w:ascii="Calibri" w:hAnsi="Calibri" w:cs="Calibri"/>
          <w:color w:val="002060"/>
          <w:sz w:val="32"/>
          <w:szCs w:val="32"/>
        </w:rPr>
        <w:t>GitHub:</w:t>
      </w:r>
    </w:p>
    <w:p w14:paraId="6BF6593F" w14:textId="1F41041A" w:rsidR="009118B9" w:rsidRDefault="004E30EB" w:rsidP="004E30EB">
      <w:pPr>
        <w:spacing w:after="160" w:line="360" w:lineRule="auto"/>
        <w:ind w:firstLine="0"/>
        <w:rPr>
          <w:rFonts w:ascii="Calibri" w:hAnsi="Calibri" w:cs="Calibri"/>
          <w:b/>
          <w:color w:val="002060"/>
          <w:sz w:val="32"/>
          <w:szCs w:val="32"/>
          <w:u w:val="single"/>
        </w:rPr>
      </w:pPr>
      <w:r w:rsidRPr="004E30EB">
        <w:rPr>
          <w:rFonts w:ascii="Calibri" w:hAnsi="Calibri" w:cs="Calibri"/>
          <w:b/>
          <w:color w:val="002060"/>
          <w:sz w:val="32"/>
          <w:szCs w:val="32"/>
          <w:u w:val="single"/>
        </w:rPr>
        <w:t>https://github.com/skavya90/MATPLOTLIB_Week5.git</w:t>
      </w:r>
    </w:p>
    <w:p w14:paraId="67E63E77" w14:textId="1CB9F0D5" w:rsidR="009118B9" w:rsidRPr="003359CC" w:rsidRDefault="004E30EB" w:rsidP="003359CC">
      <w:pPr>
        <w:pStyle w:val="ListParagraph"/>
        <w:numPr>
          <w:ilvl w:val="0"/>
          <w:numId w:val="45"/>
        </w:numPr>
        <w:spacing w:after="160" w:line="360" w:lineRule="auto"/>
        <w:rPr>
          <w:rFonts w:ascii="Calibri" w:hAnsi="Calibri" w:cs="Calibri"/>
          <w:color w:val="002060"/>
          <w:sz w:val="32"/>
          <w:szCs w:val="32"/>
        </w:rPr>
      </w:pPr>
      <w:r w:rsidRPr="003359CC">
        <w:rPr>
          <w:rFonts w:ascii="Calibri" w:hAnsi="Calibri" w:cs="Calibri"/>
          <w:color w:val="002060"/>
          <w:sz w:val="32"/>
          <w:szCs w:val="32"/>
        </w:rPr>
        <w:t>JupyterNotebook/IPytho</w:t>
      </w:r>
      <w:r w:rsidR="003359CC" w:rsidRPr="003359CC">
        <w:rPr>
          <w:rFonts w:ascii="Calibri" w:hAnsi="Calibri" w:cs="Calibri"/>
          <w:color w:val="002060"/>
          <w:sz w:val="32"/>
          <w:szCs w:val="32"/>
        </w:rPr>
        <w:t>n</w:t>
      </w:r>
      <w:r w:rsidRPr="003359CC">
        <w:rPr>
          <w:rFonts w:ascii="Calibri" w:hAnsi="Calibri" w:cs="Calibri"/>
          <w:color w:val="002060"/>
          <w:sz w:val="32"/>
          <w:szCs w:val="32"/>
        </w:rPr>
        <w:t>:</w:t>
      </w:r>
    </w:p>
    <w:p w14:paraId="6813B0FC" w14:textId="0ECDB354" w:rsidR="009118B9" w:rsidRDefault="003359CC" w:rsidP="003359CC">
      <w:pPr>
        <w:spacing w:after="160" w:line="360" w:lineRule="auto"/>
        <w:ind w:firstLine="0"/>
        <w:jc w:val="both"/>
        <w:rPr>
          <w:rFonts w:ascii="Calibri" w:hAnsi="Calibri" w:cs="Calibri"/>
          <w:b/>
          <w:color w:val="002060"/>
          <w:sz w:val="32"/>
          <w:szCs w:val="32"/>
          <w:u w:val="single"/>
        </w:rPr>
      </w:pPr>
      <w:hyperlink r:id="rId8" w:history="1">
        <w:r w:rsidRPr="00A751DD">
          <w:rPr>
            <w:rStyle w:val="Hyperlink"/>
            <w:rFonts w:ascii="Calibri" w:hAnsi="Calibri" w:cs="Calibri"/>
            <w:b/>
            <w:sz w:val="32"/>
            <w:szCs w:val="32"/>
          </w:rPr>
          <w:t>https://github.com/skavya90/MATPLOTLIB_Week5/blob/master/PYBER/pyber_starter.ipynb</w:t>
        </w:r>
      </w:hyperlink>
    </w:p>
    <w:p w14:paraId="7749DCCE" w14:textId="73081416" w:rsidR="003359CC" w:rsidRDefault="003359CC" w:rsidP="003359CC">
      <w:pPr>
        <w:spacing w:after="160" w:line="360" w:lineRule="auto"/>
        <w:ind w:firstLine="0"/>
        <w:jc w:val="both"/>
        <w:rPr>
          <w:rFonts w:ascii="Calibri" w:hAnsi="Calibri" w:cs="Calibri"/>
          <w:b/>
          <w:color w:val="002060"/>
          <w:sz w:val="32"/>
          <w:szCs w:val="32"/>
          <w:u w:val="single"/>
        </w:rPr>
      </w:pPr>
    </w:p>
    <w:p w14:paraId="17F77812" w14:textId="0BC6098F" w:rsidR="003359CC" w:rsidRDefault="003359CC" w:rsidP="003359CC">
      <w:pPr>
        <w:spacing w:after="160" w:line="360" w:lineRule="auto"/>
        <w:ind w:firstLine="0"/>
        <w:jc w:val="both"/>
        <w:rPr>
          <w:rFonts w:ascii="Calibri" w:hAnsi="Calibri" w:cs="Calibri"/>
          <w:b/>
          <w:color w:val="002060"/>
          <w:sz w:val="32"/>
          <w:szCs w:val="32"/>
          <w:u w:val="single"/>
        </w:rPr>
      </w:pPr>
    </w:p>
    <w:p w14:paraId="47695D35" w14:textId="3029A52E" w:rsidR="003359CC" w:rsidRDefault="003359CC" w:rsidP="003359CC">
      <w:pPr>
        <w:spacing w:after="160" w:line="360" w:lineRule="auto"/>
        <w:ind w:firstLine="0"/>
        <w:jc w:val="both"/>
        <w:rPr>
          <w:rFonts w:ascii="Calibri" w:hAnsi="Calibri" w:cs="Calibri"/>
          <w:b/>
          <w:color w:val="002060"/>
          <w:sz w:val="32"/>
          <w:szCs w:val="32"/>
          <w:u w:val="single"/>
        </w:rPr>
      </w:pPr>
    </w:p>
    <w:p w14:paraId="48B290E7" w14:textId="056DDACB" w:rsidR="003359CC" w:rsidRDefault="003359CC" w:rsidP="003359CC">
      <w:pPr>
        <w:spacing w:after="160" w:line="360" w:lineRule="auto"/>
        <w:ind w:firstLine="0"/>
        <w:jc w:val="both"/>
        <w:rPr>
          <w:rFonts w:ascii="Calibri" w:hAnsi="Calibri" w:cs="Calibri"/>
          <w:b/>
          <w:color w:val="002060"/>
          <w:sz w:val="32"/>
          <w:szCs w:val="32"/>
          <w:u w:val="single"/>
        </w:rPr>
      </w:pPr>
    </w:p>
    <w:p w14:paraId="626F4E4C" w14:textId="631BAE6C" w:rsidR="003359CC" w:rsidRDefault="003359CC" w:rsidP="003359CC">
      <w:pPr>
        <w:spacing w:after="160" w:line="360" w:lineRule="auto"/>
        <w:ind w:firstLine="0"/>
        <w:jc w:val="both"/>
        <w:rPr>
          <w:rFonts w:ascii="Calibri" w:hAnsi="Calibri" w:cs="Calibri"/>
          <w:b/>
          <w:color w:val="002060"/>
          <w:sz w:val="32"/>
          <w:szCs w:val="32"/>
          <w:u w:val="single"/>
        </w:rPr>
      </w:pPr>
    </w:p>
    <w:p w14:paraId="37FF45E5" w14:textId="572921CE" w:rsidR="003359CC" w:rsidRDefault="003359CC" w:rsidP="003359CC">
      <w:pPr>
        <w:spacing w:after="160" w:line="360" w:lineRule="auto"/>
        <w:ind w:firstLine="0"/>
        <w:jc w:val="both"/>
        <w:rPr>
          <w:rFonts w:ascii="Calibri" w:hAnsi="Calibri" w:cs="Calibri"/>
          <w:b/>
          <w:color w:val="002060"/>
          <w:sz w:val="32"/>
          <w:szCs w:val="32"/>
          <w:u w:val="single"/>
        </w:rPr>
      </w:pPr>
    </w:p>
    <w:p w14:paraId="6002BDD7" w14:textId="6439D16C" w:rsidR="003359CC" w:rsidRDefault="003359CC" w:rsidP="003359CC">
      <w:pPr>
        <w:spacing w:after="160" w:line="360" w:lineRule="auto"/>
        <w:ind w:firstLine="0"/>
        <w:jc w:val="both"/>
        <w:rPr>
          <w:rFonts w:ascii="Calibri" w:hAnsi="Calibri" w:cs="Calibri"/>
          <w:b/>
          <w:color w:val="002060"/>
          <w:sz w:val="32"/>
          <w:szCs w:val="32"/>
          <w:u w:val="single"/>
        </w:rPr>
      </w:pPr>
    </w:p>
    <w:p w14:paraId="192400CA" w14:textId="153F1615" w:rsidR="003359CC" w:rsidRDefault="003359CC" w:rsidP="003359CC">
      <w:pPr>
        <w:spacing w:after="160" w:line="360" w:lineRule="auto"/>
        <w:ind w:firstLine="0"/>
        <w:jc w:val="both"/>
        <w:rPr>
          <w:rFonts w:ascii="Calibri" w:hAnsi="Calibri" w:cs="Calibri"/>
          <w:b/>
          <w:color w:val="002060"/>
          <w:sz w:val="32"/>
          <w:szCs w:val="32"/>
          <w:u w:val="single"/>
        </w:rPr>
      </w:pPr>
    </w:p>
    <w:p w14:paraId="303EEF28" w14:textId="7969AEF7" w:rsidR="003359CC" w:rsidRDefault="003359CC" w:rsidP="003359CC">
      <w:pPr>
        <w:spacing w:after="160" w:line="360" w:lineRule="auto"/>
        <w:ind w:firstLine="0"/>
        <w:jc w:val="both"/>
        <w:rPr>
          <w:rFonts w:ascii="Calibri" w:hAnsi="Calibri" w:cs="Calibri"/>
          <w:b/>
          <w:color w:val="002060"/>
          <w:sz w:val="32"/>
          <w:szCs w:val="32"/>
          <w:u w:val="single"/>
        </w:rPr>
      </w:pPr>
    </w:p>
    <w:p w14:paraId="666A26F9" w14:textId="1166185E" w:rsidR="003359CC" w:rsidRDefault="003359CC" w:rsidP="003359CC">
      <w:pPr>
        <w:spacing w:after="160" w:line="360" w:lineRule="auto"/>
        <w:ind w:firstLine="0"/>
        <w:jc w:val="both"/>
        <w:rPr>
          <w:rFonts w:ascii="Calibri" w:hAnsi="Calibri" w:cs="Calibri"/>
          <w:b/>
          <w:color w:val="002060"/>
          <w:sz w:val="32"/>
          <w:szCs w:val="32"/>
          <w:u w:val="single"/>
        </w:rPr>
      </w:pPr>
    </w:p>
    <w:p w14:paraId="14C195EF" w14:textId="61A1A5BF" w:rsidR="003359CC" w:rsidRDefault="003359CC" w:rsidP="003359CC">
      <w:pPr>
        <w:spacing w:after="160" w:line="360" w:lineRule="auto"/>
        <w:ind w:firstLine="0"/>
        <w:jc w:val="both"/>
        <w:rPr>
          <w:rFonts w:ascii="Calibri" w:hAnsi="Calibri" w:cs="Calibri"/>
          <w:b/>
          <w:color w:val="002060"/>
          <w:sz w:val="32"/>
          <w:szCs w:val="32"/>
          <w:u w:val="single"/>
        </w:rPr>
      </w:pPr>
    </w:p>
    <w:p w14:paraId="75BA7F51" w14:textId="77777777" w:rsidR="003359CC" w:rsidRPr="009118B9" w:rsidRDefault="003359CC" w:rsidP="003359CC">
      <w:pPr>
        <w:spacing w:after="160" w:line="360" w:lineRule="auto"/>
        <w:ind w:firstLine="0"/>
        <w:jc w:val="both"/>
        <w:rPr>
          <w:rFonts w:ascii="Calibri" w:hAnsi="Calibri" w:cs="Calibri"/>
          <w:b/>
          <w:color w:val="002060"/>
          <w:sz w:val="32"/>
          <w:szCs w:val="32"/>
          <w:u w:val="single"/>
        </w:rPr>
      </w:pPr>
    </w:p>
    <w:p w14:paraId="76682ACC" w14:textId="0E1DED6D" w:rsidR="009118B9" w:rsidRPr="009118B9" w:rsidRDefault="009118B9" w:rsidP="009118B9">
      <w:pPr>
        <w:pStyle w:val="ListParagraph"/>
        <w:numPr>
          <w:ilvl w:val="0"/>
          <w:numId w:val="30"/>
        </w:numPr>
        <w:spacing w:after="160" w:line="360" w:lineRule="auto"/>
        <w:rPr>
          <w:rFonts w:ascii="Calibri" w:hAnsi="Calibri" w:cs="Calibri"/>
          <w:b/>
          <w:color w:val="002060"/>
          <w:sz w:val="32"/>
          <w:szCs w:val="32"/>
          <w:u w:val="single"/>
        </w:rPr>
      </w:pPr>
      <w:r w:rsidRPr="009118B9">
        <w:rPr>
          <w:rFonts w:ascii="Calibri" w:hAnsi="Calibri" w:cs="Calibri"/>
          <w:b/>
          <w:color w:val="002060"/>
          <w:sz w:val="32"/>
          <w:szCs w:val="32"/>
          <w:u w:val="single"/>
        </w:rPr>
        <w:lastRenderedPageBreak/>
        <w:t>Observations/Conclusions</w:t>
      </w:r>
    </w:p>
    <w:p w14:paraId="3AF29D36" w14:textId="5D1390DE" w:rsidR="00B76EDA" w:rsidRDefault="00B76EDA" w:rsidP="009118B9">
      <w:pPr>
        <w:pStyle w:val="ListParagraph"/>
        <w:numPr>
          <w:ilvl w:val="0"/>
          <w:numId w:val="34"/>
        </w:numPr>
        <w:spacing w:after="160" w:line="360" w:lineRule="auto"/>
        <w:rPr>
          <w:rFonts w:ascii="Calibri" w:hAnsi="Calibri" w:cs="Calibri"/>
          <w:color w:val="002060"/>
          <w:sz w:val="32"/>
          <w:szCs w:val="32"/>
        </w:rPr>
      </w:pPr>
      <w:r w:rsidRPr="00B76EDA">
        <w:rPr>
          <w:rFonts w:ascii="Calibri" w:hAnsi="Calibri" w:cs="Calibri"/>
          <w:color w:val="002060"/>
          <w:sz w:val="32"/>
          <w:szCs w:val="32"/>
        </w:rPr>
        <w:t>The</w:t>
      </w:r>
      <w:r>
        <w:rPr>
          <w:rFonts w:ascii="Calibri" w:hAnsi="Calibri" w:cs="Calibri"/>
          <w:color w:val="002060"/>
          <w:sz w:val="32"/>
          <w:szCs w:val="32"/>
        </w:rPr>
        <w:t xml:space="preserve"> </w:t>
      </w:r>
      <w:r w:rsidR="00583405">
        <w:rPr>
          <w:rFonts w:ascii="Calibri" w:hAnsi="Calibri" w:cs="Calibri"/>
          <w:color w:val="002060"/>
          <w:sz w:val="32"/>
          <w:szCs w:val="32"/>
        </w:rPr>
        <w:t xml:space="preserve">plot below shows total number of rides and average fare </w:t>
      </w:r>
    </w:p>
    <w:p w14:paraId="52A98304" w14:textId="197E07BE" w:rsidR="00583405" w:rsidRDefault="00583405" w:rsidP="009118B9">
      <w:pPr>
        <w:pStyle w:val="ListParagraph"/>
        <w:spacing w:after="160" w:line="360" w:lineRule="auto"/>
        <w:ind w:left="1440"/>
        <w:rPr>
          <w:rFonts w:ascii="Calibri" w:hAnsi="Calibri" w:cs="Calibri"/>
          <w:color w:val="002060"/>
          <w:sz w:val="32"/>
          <w:szCs w:val="32"/>
        </w:rPr>
      </w:pPr>
      <w:r>
        <w:rPr>
          <w:rFonts w:ascii="Calibri" w:hAnsi="Calibri" w:cs="Calibri"/>
          <w:color w:val="002060"/>
          <w:sz w:val="32"/>
          <w:szCs w:val="32"/>
        </w:rPr>
        <w:t xml:space="preserve">For each city. </w:t>
      </w:r>
    </w:p>
    <w:p w14:paraId="33E38C82" w14:textId="57867D82" w:rsidR="00B76EDA" w:rsidRDefault="00583405" w:rsidP="00583405">
      <w:pPr>
        <w:pStyle w:val="ListParagraph"/>
        <w:numPr>
          <w:ilvl w:val="0"/>
          <w:numId w:val="33"/>
        </w:numPr>
        <w:spacing w:after="160" w:line="360" w:lineRule="auto"/>
        <w:rPr>
          <w:rFonts w:ascii="Calibri" w:hAnsi="Calibri" w:cs="Calibri"/>
          <w:color w:val="002060"/>
          <w:sz w:val="32"/>
          <w:szCs w:val="32"/>
        </w:rPr>
      </w:pPr>
      <w:r>
        <w:rPr>
          <w:rFonts w:ascii="Calibri" w:hAnsi="Calibri" w:cs="Calibri"/>
          <w:color w:val="002060"/>
          <w:sz w:val="32"/>
          <w:szCs w:val="32"/>
        </w:rPr>
        <w:t xml:space="preserve">We could observe a major distribution of rides </w:t>
      </w:r>
      <w:r w:rsidR="00343CE9">
        <w:rPr>
          <w:rFonts w:ascii="Calibri" w:hAnsi="Calibri" w:cs="Calibri"/>
          <w:color w:val="002060"/>
          <w:sz w:val="32"/>
          <w:szCs w:val="32"/>
        </w:rPr>
        <w:t>in urban</w:t>
      </w:r>
      <w:r>
        <w:rPr>
          <w:rFonts w:ascii="Calibri" w:hAnsi="Calibri" w:cs="Calibri"/>
          <w:color w:val="002060"/>
          <w:sz w:val="32"/>
          <w:szCs w:val="32"/>
        </w:rPr>
        <w:t xml:space="preserve"> areas </w:t>
      </w:r>
      <w:r w:rsidR="00343CE9">
        <w:rPr>
          <w:rFonts w:ascii="Calibri" w:hAnsi="Calibri" w:cs="Calibri"/>
          <w:color w:val="002060"/>
          <w:sz w:val="32"/>
          <w:szCs w:val="32"/>
        </w:rPr>
        <w:t xml:space="preserve">compared to other areas, </w:t>
      </w:r>
      <w:r>
        <w:rPr>
          <w:rFonts w:ascii="Calibri" w:hAnsi="Calibri" w:cs="Calibri"/>
          <w:color w:val="002060"/>
          <w:sz w:val="32"/>
          <w:szCs w:val="32"/>
        </w:rPr>
        <w:t xml:space="preserve">which explains demand for </w:t>
      </w:r>
      <w:r w:rsidR="00343CE9">
        <w:rPr>
          <w:rFonts w:ascii="Calibri" w:hAnsi="Calibri" w:cs="Calibri"/>
          <w:color w:val="002060"/>
          <w:sz w:val="32"/>
          <w:szCs w:val="32"/>
        </w:rPr>
        <w:t>rides in urban cities</w:t>
      </w:r>
      <w:r>
        <w:rPr>
          <w:rFonts w:ascii="Calibri" w:hAnsi="Calibri" w:cs="Calibri"/>
          <w:color w:val="002060"/>
          <w:sz w:val="32"/>
          <w:szCs w:val="32"/>
        </w:rPr>
        <w:t>.</w:t>
      </w:r>
    </w:p>
    <w:p w14:paraId="740EBBE5" w14:textId="150972C7" w:rsidR="00343CE9" w:rsidRDefault="00343CE9" w:rsidP="00583405">
      <w:pPr>
        <w:pStyle w:val="ListParagraph"/>
        <w:numPr>
          <w:ilvl w:val="0"/>
          <w:numId w:val="33"/>
        </w:numPr>
        <w:spacing w:after="160" w:line="360" w:lineRule="auto"/>
        <w:rPr>
          <w:rFonts w:ascii="Calibri" w:hAnsi="Calibri" w:cs="Calibri"/>
          <w:color w:val="002060"/>
          <w:sz w:val="32"/>
          <w:szCs w:val="32"/>
        </w:rPr>
      </w:pPr>
      <w:r>
        <w:rPr>
          <w:rFonts w:ascii="Calibri" w:hAnsi="Calibri" w:cs="Calibri"/>
          <w:color w:val="002060"/>
          <w:sz w:val="32"/>
          <w:szCs w:val="32"/>
        </w:rPr>
        <w:t>We could also notice that rural cities have managed to record highest average fare with low number of rides compared to other two, which explains higher ride fares in rural cities.</w:t>
      </w:r>
    </w:p>
    <w:p w14:paraId="522D7EE3" w14:textId="5BE759AB" w:rsidR="009118B9" w:rsidRPr="009118B9" w:rsidRDefault="00343CE9" w:rsidP="009118B9">
      <w:pPr>
        <w:pStyle w:val="ListParagraph"/>
        <w:numPr>
          <w:ilvl w:val="0"/>
          <w:numId w:val="33"/>
        </w:numPr>
        <w:spacing w:after="160" w:line="360" w:lineRule="auto"/>
        <w:rPr>
          <w:rFonts w:ascii="Calibri" w:hAnsi="Calibri" w:cs="Calibri"/>
          <w:color w:val="002060"/>
          <w:sz w:val="32"/>
          <w:szCs w:val="32"/>
        </w:rPr>
      </w:pPr>
      <w:r>
        <w:rPr>
          <w:rFonts w:ascii="Calibri" w:hAnsi="Calibri" w:cs="Calibri"/>
          <w:color w:val="002060"/>
          <w:sz w:val="32"/>
          <w:szCs w:val="32"/>
        </w:rPr>
        <w:t>Also, most of the suburban cities</w:t>
      </w:r>
      <w:r w:rsidR="009118B9">
        <w:rPr>
          <w:rFonts w:ascii="Calibri" w:hAnsi="Calibri" w:cs="Calibri"/>
          <w:color w:val="002060"/>
          <w:sz w:val="32"/>
          <w:szCs w:val="32"/>
        </w:rPr>
        <w:t xml:space="preserve"> have</w:t>
      </w:r>
      <w:r>
        <w:rPr>
          <w:rFonts w:ascii="Calibri" w:hAnsi="Calibri" w:cs="Calibri"/>
          <w:color w:val="002060"/>
          <w:sz w:val="32"/>
          <w:szCs w:val="32"/>
        </w:rPr>
        <w:t xml:space="preserve"> maintained fare averages </w:t>
      </w:r>
      <w:r w:rsidR="009118B9">
        <w:rPr>
          <w:rFonts w:ascii="Calibri" w:hAnsi="Calibri" w:cs="Calibri"/>
          <w:color w:val="002060"/>
          <w:sz w:val="32"/>
          <w:szCs w:val="32"/>
        </w:rPr>
        <w:t>in range</w:t>
      </w:r>
      <w:r>
        <w:rPr>
          <w:rFonts w:ascii="Calibri" w:hAnsi="Calibri" w:cs="Calibri"/>
          <w:color w:val="002060"/>
          <w:sz w:val="32"/>
          <w:szCs w:val="32"/>
        </w:rPr>
        <w:t xml:space="preserve"> $30-$35</w:t>
      </w:r>
    </w:p>
    <w:p w14:paraId="0B84B007" w14:textId="7D3CB409" w:rsidR="00B76EDA" w:rsidRPr="00B76EDA" w:rsidRDefault="00B76EDA" w:rsidP="00B76EDA">
      <w:pPr>
        <w:spacing w:after="160" w:line="600" w:lineRule="auto"/>
        <w:rPr>
          <w:rFonts w:ascii="Calibri" w:hAnsi="Calibri" w:cs="Calibri"/>
          <w:b/>
          <w:color w:val="002060"/>
          <w:sz w:val="32"/>
          <w:szCs w:val="32"/>
          <w:u w:val="single"/>
        </w:rPr>
      </w:pPr>
      <w:r>
        <w:rPr>
          <w:noProof/>
        </w:rPr>
        <w:drawing>
          <wp:inline distT="0" distB="0" distL="0" distR="0" wp14:anchorId="1CD3B921" wp14:editId="034DDBC6">
            <wp:extent cx="5942774" cy="3256908"/>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1706" cy="3283725"/>
                    </a:xfrm>
                    <a:prstGeom prst="rect">
                      <a:avLst/>
                    </a:prstGeom>
                  </pic:spPr>
                </pic:pic>
              </a:graphicData>
            </a:graphic>
          </wp:inline>
        </w:drawing>
      </w:r>
    </w:p>
    <w:p w14:paraId="57928C04" w14:textId="0EB349C7" w:rsidR="009118B9" w:rsidRDefault="009118B9" w:rsidP="003359CC">
      <w:pPr>
        <w:spacing w:after="160" w:line="360" w:lineRule="auto"/>
        <w:ind w:firstLine="0"/>
        <w:jc w:val="both"/>
        <w:rPr>
          <w:rFonts w:ascii="Calibri" w:hAnsi="Calibri" w:cs="Calibri"/>
          <w:color w:val="002060"/>
          <w:sz w:val="32"/>
          <w:szCs w:val="32"/>
        </w:rPr>
      </w:pPr>
      <w:r>
        <w:rPr>
          <w:rFonts w:ascii="Calibri" w:hAnsi="Calibri" w:cs="Calibri"/>
          <w:color w:val="002060"/>
          <w:sz w:val="32"/>
          <w:szCs w:val="32"/>
        </w:rPr>
        <w:lastRenderedPageBreak/>
        <w:t xml:space="preserve">2. Below pie graph shows % of Total fares contributed by urban, </w:t>
      </w:r>
      <w:r w:rsidR="0074765D">
        <w:rPr>
          <w:rFonts w:ascii="Calibri" w:hAnsi="Calibri" w:cs="Calibri"/>
          <w:color w:val="002060"/>
          <w:sz w:val="32"/>
          <w:szCs w:val="32"/>
        </w:rPr>
        <w:t>suburban and rural areas.</w:t>
      </w:r>
    </w:p>
    <w:p w14:paraId="6A59F726" w14:textId="5655BB0F" w:rsidR="003359CC" w:rsidRPr="003359CC" w:rsidRDefault="0074765D" w:rsidP="003359CC">
      <w:pPr>
        <w:pStyle w:val="ListParagraph"/>
        <w:numPr>
          <w:ilvl w:val="0"/>
          <w:numId w:val="37"/>
        </w:numPr>
        <w:spacing w:after="160" w:line="360" w:lineRule="auto"/>
        <w:jc w:val="both"/>
        <w:rPr>
          <w:rFonts w:ascii="Calibri" w:hAnsi="Calibri" w:cs="Calibri"/>
          <w:color w:val="002060"/>
          <w:sz w:val="32"/>
          <w:szCs w:val="32"/>
        </w:rPr>
      </w:pPr>
      <w:r>
        <w:rPr>
          <w:rFonts w:ascii="Calibri" w:hAnsi="Calibri" w:cs="Calibri"/>
          <w:color w:val="002060"/>
          <w:sz w:val="32"/>
          <w:szCs w:val="32"/>
        </w:rPr>
        <w:t>Urban cities have together generated 63% of revenue which is much higher than combined percentages of rural and suburban.</w:t>
      </w:r>
    </w:p>
    <w:p w14:paraId="40F76E62" w14:textId="12B0D895" w:rsidR="003359CC" w:rsidRPr="003359CC" w:rsidRDefault="0074765D" w:rsidP="003359CC">
      <w:pPr>
        <w:spacing w:after="160" w:line="360" w:lineRule="auto"/>
        <w:ind w:firstLine="0"/>
        <w:rPr>
          <w:noProof/>
        </w:rPr>
      </w:pPr>
      <w:r>
        <w:rPr>
          <w:rFonts w:ascii="Calibri" w:hAnsi="Calibri" w:cs="Calibri"/>
          <w:color w:val="002060"/>
          <w:sz w:val="32"/>
          <w:szCs w:val="32"/>
        </w:rPr>
        <w:t xml:space="preserve">         </w:t>
      </w:r>
      <w:r>
        <w:rPr>
          <w:noProof/>
        </w:rPr>
        <w:t xml:space="preserve">                 </w:t>
      </w:r>
      <w:r>
        <w:rPr>
          <w:noProof/>
        </w:rPr>
        <w:drawing>
          <wp:inline distT="0" distB="0" distL="0" distR="0" wp14:anchorId="4813849D" wp14:editId="0C7E1AC9">
            <wp:extent cx="3727231" cy="185224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5755" cy="1891268"/>
                    </a:xfrm>
                    <a:prstGeom prst="rect">
                      <a:avLst/>
                    </a:prstGeom>
                  </pic:spPr>
                </pic:pic>
              </a:graphicData>
            </a:graphic>
          </wp:inline>
        </w:drawing>
      </w:r>
      <w:r>
        <w:rPr>
          <w:rFonts w:ascii="Calibri" w:hAnsi="Calibri" w:cs="Calibri"/>
          <w:color w:val="002060"/>
          <w:sz w:val="32"/>
          <w:szCs w:val="32"/>
        </w:rPr>
        <w:t xml:space="preserve"> </w:t>
      </w:r>
    </w:p>
    <w:p w14:paraId="1E6B532A" w14:textId="0D0D256C" w:rsidR="009118B9" w:rsidRDefault="0074765D" w:rsidP="0074765D">
      <w:pPr>
        <w:spacing w:after="160" w:line="360" w:lineRule="auto"/>
        <w:ind w:firstLine="0"/>
        <w:jc w:val="both"/>
        <w:rPr>
          <w:rFonts w:ascii="Calibri" w:hAnsi="Calibri" w:cs="Calibri"/>
          <w:color w:val="002060"/>
          <w:sz w:val="32"/>
          <w:szCs w:val="32"/>
        </w:rPr>
      </w:pPr>
      <w:r>
        <w:rPr>
          <w:rFonts w:ascii="Calibri" w:hAnsi="Calibri" w:cs="Calibri"/>
          <w:color w:val="002060"/>
          <w:sz w:val="32"/>
          <w:szCs w:val="32"/>
        </w:rPr>
        <w:t>3. Below chart shows percentage of total drivers per each city type.</w:t>
      </w:r>
    </w:p>
    <w:p w14:paraId="202F0EAE" w14:textId="6CD327D6" w:rsidR="0074765D" w:rsidRPr="0074765D" w:rsidRDefault="00106256" w:rsidP="0074765D">
      <w:pPr>
        <w:pStyle w:val="ListParagraph"/>
        <w:numPr>
          <w:ilvl w:val="0"/>
          <w:numId w:val="37"/>
        </w:numPr>
        <w:spacing w:after="160" w:line="360" w:lineRule="auto"/>
        <w:jc w:val="both"/>
        <w:rPr>
          <w:rFonts w:ascii="Calibri" w:hAnsi="Calibri" w:cs="Calibri"/>
          <w:color w:val="002060"/>
          <w:sz w:val="32"/>
          <w:szCs w:val="32"/>
        </w:rPr>
      </w:pPr>
      <w:r>
        <w:rPr>
          <w:rFonts w:ascii="Calibri" w:hAnsi="Calibri" w:cs="Calibri"/>
          <w:color w:val="002060"/>
          <w:sz w:val="32"/>
          <w:szCs w:val="32"/>
        </w:rPr>
        <w:t>Urban cities are observed to have more numbers of drivers than other type of cities.</w:t>
      </w:r>
    </w:p>
    <w:p w14:paraId="36A820F2" w14:textId="27843B5B" w:rsidR="0074765D" w:rsidRDefault="0074765D" w:rsidP="00106256">
      <w:pPr>
        <w:spacing w:after="160" w:line="360" w:lineRule="auto"/>
        <w:ind w:firstLine="0"/>
        <w:jc w:val="both"/>
        <w:rPr>
          <w:rFonts w:ascii="Calibri" w:hAnsi="Calibri" w:cs="Calibri"/>
          <w:color w:val="002060"/>
          <w:sz w:val="32"/>
          <w:szCs w:val="32"/>
        </w:rPr>
      </w:pPr>
      <w:r>
        <w:rPr>
          <w:rFonts w:ascii="Calibri" w:hAnsi="Calibri" w:cs="Calibri"/>
          <w:color w:val="002060"/>
          <w:sz w:val="32"/>
          <w:szCs w:val="32"/>
        </w:rPr>
        <w:t xml:space="preserve">                </w:t>
      </w:r>
      <w:r>
        <w:rPr>
          <w:noProof/>
        </w:rPr>
        <w:drawing>
          <wp:inline distT="0" distB="0" distL="0" distR="0" wp14:anchorId="2DBC230D" wp14:editId="0EBCC2A5">
            <wp:extent cx="4196861" cy="2146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5420" cy="2192238"/>
                    </a:xfrm>
                    <a:prstGeom prst="rect">
                      <a:avLst/>
                    </a:prstGeom>
                  </pic:spPr>
                </pic:pic>
              </a:graphicData>
            </a:graphic>
          </wp:inline>
        </w:drawing>
      </w:r>
      <w:r w:rsidR="00106256">
        <w:rPr>
          <w:rFonts w:ascii="Calibri" w:hAnsi="Calibri" w:cs="Calibri"/>
          <w:color w:val="002060"/>
          <w:sz w:val="32"/>
          <w:szCs w:val="32"/>
        </w:rPr>
        <w:t xml:space="preserve"> </w:t>
      </w:r>
    </w:p>
    <w:p w14:paraId="16E5DA98" w14:textId="7E70B3E7" w:rsidR="00106256" w:rsidRDefault="00106256" w:rsidP="00823BA1">
      <w:pPr>
        <w:spacing w:after="160" w:line="360" w:lineRule="auto"/>
        <w:ind w:firstLine="0"/>
        <w:rPr>
          <w:rFonts w:ascii="Calibri" w:hAnsi="Calibri" w:cs="Calibri"/>
          <w:color w:val="002060"/>
          <w:sz w:val="32"/>
          <w:szCs w:val="32"/>
        </w:rPr>
      </w:pPr>
      <w:r>
        <w:rPr>
          <w:rFonts w:ascii="Calibri" w:hAnsi="Calibri" w:cs="Calibri"/>
          <w:color w:val="002060"/>
          <w:sz w:val="32"/>
          <w:szCs w:val="32"/>
        </w:rPr>
        <w:lastRenderedPageBreak/>
        <w:t xml:space="preserve">4. </w:t>
      </w:r>
      <w:r w:rsidR="00823BA1">
        <w:rPr>
          <w:rFonts w:ascii="Calibri" w:hAnsi="Calibri" w:cs="Calibri"/>
          <w:color w:val="002060"/>
          <w:sz w:val="32"/>
          <w:szCs w:val="32"/>
        </w:rPr>
        <w:t>The table with a bar chart below helps us analyze further on supply and demand related data for each type of city.</w:t>
      </w:r>
    </w:p>
    <w:p w14:paraId="39ACEE3F" w14:textId="1C6A13E8" w:rsidR="00823BA1" w:rsidRDefault="00823BA1" w:rsidP="00823BA1">
      <w:pPr>
        <w:pStyle w:val="ListParagraph"/>
        <w:numPr>
          <w:ilvl w:val="0"/>
          <w:numId w:val="37"/>
        </w:numPr>
        <w:spacing w:after="160" w:line="360" w:lineRule="auto"/>
        <w:rPr>
          <w:rFonts w:ascii="Calibri" w:hAnsi="Calibri" w:cs="Calibri"/>
          <w:color w:val="002060"/>
          <w:sz w:val="32"/>
          <w:szCs w:val="32"/>
        </w:rPr>
      </w:pPr>
      <w:r>
        <w:rPr>
          <w:rFonts w:ascii="Calibri" w:hAnsi="Calibri" w:cs="Calibri"/>
          <w:color w:val="002060"/>
          <w:sz w:val="32"/>
          <w:szCs w:val="32"/>
        </w:rPr>
        <w:t>It is clearly noticeable that drivers count is less than the number of rides in rural and urban cities whereas it’s a vice versa in case urban cities.</w:t>
      </w:r>
    </w:p>
    <w:p w14:paraId="0F11C006" w14:textId="00A30CE2" w:rsidR="00823BA1" w:rsidRPr="00823BA1" w:rsidRDefault="00823BA1" w:rsidP="00823BA1">
      <w:pPr>
        <w:pStyle w:val="ListParagraph"/>
        <w:spacing w:after="160" w:line="360" w:lineRule="auto"/>
        <w:ind w:left="1804"/>
        <w:rPr>
          <w:rFonts w:ascii="Calibri" w:hAnsi="Calibri" w:cs="Calibri"/>
          <w:color w:val="002060"/>
          <w:sz w:val="32"/>
          <w:szCs w:val="32"/>
        </w:rPr>
      </w:pPr>
    </w:p>
    <w:p w14:paraId="45307A0A" w14:textId="172B08D9" w:rsidR="00823BA1" w:rsidRPr="00106256" w:rsidRDefault="00823BA1" w:rsidP="00106256">
      <w:pPr>
        <w:spacing w:after="160" w:line="360" w:lineRule="auto"/>
        <w:ind w:firstLine="0"/>
        <w:jc w:val="both"/>
        <w:rPr>
          <w:rFonts w:ascii="Calibri" w:hAnsi="Calibri" w:cs="Calibri"/>
          <w:color w:val="002060"/>
          <w:sz w:val="32"/>
          <w:szCs w:val="32"/>
        </w:rPr>
      </w:pPr>
      <w:r>
        <w:rPr>
          <w:rFonts w:ascii="Calibri" w:hAnsi="Calibri" w:cs="Calibri"/>
          <w:color w:val="002060"/>
          <w:sz w:val="32"/>
          <w:szCs w:val="32"/>
        </w:rPr>
        <w:t xml:space="preserve">     </w:t>
      </w:r>
      <w:r>
        <w:rPr>
          <w:noProof/>
        </w:rPr>
        <w:drawing>
          <wp:inline distT="0" distB="0" distL="0" distR="0" wp14:anchorId="68FF3882" wp14:editId="4512886A">
            <wp:extent cx="3481705" cy="309489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7216" cy="3108679"/>
                    </a:xfrm>
                    <a:prstGeom prst="rect">
                      <a:avLst/>
                    </a:prstGeom>
                  </pic:spPr>
                </pic:pic>
              </a:graphicData>
            </a:graphic>
          </wp:inline>
        </w:drawing>
      </w:r>
    </w:p>
    <w:p w14:paraId="448582F1" w14:textId="77777777" w:rsidR="00114511" w:rsidRDefault="00114511" w:rsidP="00DF07CE">
      <w:pPr>
        <w:spacing w:after="160" w:line="360" w:lineRule="auto"/>
        <w:ind w:firstLine="0"/>
        <w:rPr>
          <w:rFonts w:ascii="Calibri" w:hAnsi="Calibri" w:cs="Calibri"/>
          <w:color w:val="002060"/>
          <w:sz w:val="32"/>
          <w:szCs w:val="32"/>
        </w:rPr>
      </w:pPr>
      <w:bookmarkStart w:id="0" w:name="_GoBack"/>
      <w:bookmarkEnd w:id="0"/>
    </w:p>
    <w:p w14:paraId="055CCE32" w14:textId="2E9DC96D" w:rsidR="00114511" w:rsidRDefault="00114511" w:rsidP="00885C31">
      <w:pPr>
        <w:pStyle w:val="ListParagraph"/>
        <w:numPr>
          <w:ilvl w:val="0"/>
          <w:numId w:val="38"/>
        </w:numPr>
        <w:spacing w:after="160" w:line="276" w:lineRule="auto"/>
        <w:rPr>
          <w:rFonts w:ascii="Calibri" w:hAnsi="Calibri" w:cs="Calibri"/>
          <w:b/>
          <w:color w:val="002060"/>
          <w:sz w:val="32"/>
          <w:szCs w:val="32"/>
          <w:u w:val="single"/>
        </w:rPr>
      </w:pPr>
      <w:r w:rsidRPr="00114511">
        <w:rPr>
          <w:rFonts w:ascii="Calibri" w:hAnsi="Calibri" w:cs="Calibri"/>
          <w:b/>
          <w:color w:val="002060"/>
          <w:sz w:val="32"/>
          <w:szCs w:val="32"/>
          <w:u w:val="single"/>
        </w:rPr>
        <w:t>CONCLUSIONS:</w:t>
      </w:r>
    </w:p>
    <w:p w14:paraId="76451470" w14:textId="77777777" w:rsidR="00885C31" w:rsidRDefault="00885C31" w:rsidP="00885C31">
      <w:pPr>
        <w:pStyle w:val="ListParagraph"/>
        <w:spacing w:after="160" w:line="276" w:lineRule="auto"/>
        <w:ind w:left="866"/>
        <w:rPr>
          <w:rFonts w:ascii="Calibri" w:hAnsi="Calibri" w:cs="Calibri"/>
          <w:b/>
          <w:color w:val="002060"/>
          <w:sz w:val="32"/>
          <w:szCs w:val="32"/>
          <w:u w:val="single"/>
        </w:rPr>
      </w:pPr>
    </w:p>
    <w:p w14:paraId="65F88CC3" w14:textId="5F467FB2" w:rsidR="00114511" w:rsidRDefault="00114511" w:rsidP="00885C31">
      <w:pPr>
        <w:pStyle w:val="ListParagraph"/>
        <w:numPr>
          <w:ilvl w:val="0"/>
          <w:numId w:val="40"/>
        </w:numPr>
        <w:spacing w:after="160" w:line="360" w:lineRule="auto"/>
        <w:rPr>
          <w:rFonts w:ascii="Calibri" w:hAnsi="Calibri" w:cs="Calibri"/>
          <w:color w:val="002060"/>
          <w:sz w:val="32"/>
          <w:szCs w:val="32"/>
        </w:rPr>
      </w:pPr>
      <w:r>
        <w:rPr>
          <w:rFonts w:ascii="Calibri" w:hAnsi="Calibri" w:cs="Calibri"/>
          <w:color w:val="002060"/>
          <w:sz w:val="32"/>
          <w:szCs w:val="32"/>
        </w:rPr>
        <w:t xml:space="preserve">If, we could further try and keep balance in drivers count based on the recent demand trend in respective </w:t>
      </w:r>
      <w:r w:rsidR="00885C31">
        <w:rPr>
          <w:rFonts w:ascii="Calibri" w:hAnsi="Calibri" w:cs="Calibri"/>
          <w:color w:val="002060"/>
          <w:sz w:val="32"/>
          <w:szCs w:val="32"/>
        </w:rPr>
        <w:t>type of cities</w:t>
      </w:r>
      <w:r>
        <w:rPr>
          <w:rFonts w:ascii="Calibri" w:hAnsi="Calibri" w:cs="Calibri"/>
          <w:color w:val="002060"/>
          <w:sz w:val="32"/>
          <w:szCs w:val="32"/>
        </w:rPr>
        <w:t>, profits could be expected.</w:t>
      </w:r>
    </w:p>
    <w:p w14:paraId="1EB2801A" w14:textId="3A94642F" w:rsidR="00114511" w:rsidRDefault="00D90BEB" w:rsidP="00885C31">
      <w:pPr>
        <w:pStyle w:val="ListParagraph"/>
        <w:numPr>
          <w:ilvl w:val="0"/>
          <w:numId w:val="39"/>
        </w:numPr>
        <w:spacing w:after="160" w:line="360" w:lineRule="auto"/>
        <w:rPr>
          <w:rFonts w:ascii="Calibri" w:hAnsi="Calibri" w:cs="Calibri"/>
          <w:color w:val="002060"/>
          <w:sz w:val="32"/>
          <w:szCs w:val="32"/>
        </w:rPr>
      </w:pPr>
      <w:r>
        <w:rPr>
          <w:rFonts w:ascii="Calibri" w:hAnsi="Calibri" w:cs="Calibri"/>
          <w:color w:val="002060"/>
          <w:sz w:val="32"/>
          <w:szCs w:val="32"/>
        </w:rPr>
        <w:lastRenderedPageBreak/>
        <w:t xml:space="preserve">We could extend market to some more cities in rural and urban as the average fare for these cities is higher than </w:t>
      </w:r>
      <w:r w:rsidR="00885C31">
        <w:rPr>
          <w:rFonts w:ascii="Calibri" w:hAnsi="Calibri" w:cs="Calibri"/>
          <w:color w:val="002060"/>
          <w:sz w:val="32"/>
          <w:szCs w:val="32"/>
        </w:rPr>
        <w:t>urban.</w:t>
      </w:r>
    </w:p>
    <w:p w14:paraId="358E35ED" w14:textId="50955CDE" w:rsidR="00885C31" w:rsidRDefault="00885C31" w:rsidP="00800E8B">
      <w:pPr>
        <w:pStyle w:val="ListParagraph"/>
        <w:numPr>
          <w:ilvl w:val="0"/>
          <w:numId w:val="39"/>
        </w:numPr>
        <w:spacing w:after="160" w:line="360" w:lineRule="auto"/>
        <w:rPr>
          <w:rFonts w:ascii="Calibri" w:hAnsi="Calibri" w:cs="Calibri"/>
          <w:color w:val="002060"/>
          <w:sz w:val="32"/>
          <w:szCs w:val="32"/>
        </w:rPr>
      </w:pPr>
      <w:r>
        <w:rPr>
          <w:rFonts w:ascii="Calibri" w:hAnsi="Calibri" w:cs="Calibri"/>
          <w:color w:val="002060"/>
          <w:sz w:val="32"/>
          <w:szCs w:val="32"/>
        </w:rPr>
        <w:t>From the provided set of data, urban cities are found to be high profit yielding cities. We could closely monitor on demand of specific cities in urban areas and distribute drivers accordingly could be more useful.</w:t>
      </w:r>
    </w:p>
    <w:p w14:paraId="0D18A380" w14:textId="535A3BE5" w:rsidR="00800E8B" w:rsidRDefault="00800E8B" w:rsidP="00800E8B">
      <w:pPr>
        <w:pStyle w:val="ListParagraph"/>
        <w:numPr>
          <w:ilvl w:val="0"/>
          <w:numId w:val="39"/>
        </w:numPr>
        <w:spacing w:after="160" w:line="360" w:lineRule="auto"/>
        <w:rPr>
          <w:rFonts w:ascii="Calibri" w:hAnsi="Calibri" w:cs="Calibri"/>
          <w:color w:val="002060"/>
          <w:sz w:val="32"/>
          <w:szCs w:val="32"/>
        </w:rPr>
      </w:pPr>
      <w:r>
        <w:rPr>
          <w:rFonts w:ascii="Calibri" w:hAnsi="Calibri" w:cs="Calibri"/>
          <w:color w:val="002060"/>
          <w:sz w:val="32"/>
          <w:szCs w:val="32"/>
        </w:rPr>
        <w:t>Also reducing fares in rural areas could attract more customers.</w:t>
      </w:r>
    </w:p>
    <w:p w14:paraId="47B891A3" w14:textId="371481BA" w:rsidR="00A92329" w:rsidRDefault="00A92329" w:rsidP="00A92329">
      <w:pPr>
        <w:spacing w:after="160" w:line="360" w:lineRule="auto"/>
        <w:rPr>
          <w:rFonts w:ascii="Calibri" w:hAnsi="Calibri" w:cs="Calibri"/>
          <w:color w:val="002060"/>
          <w:sz w:val="32"/>
          <w:szCs w:val="32"/>
        </w:rPr>
      </w:pPr>
    </w:p>
    <w:p w14:paraId="28C1A0AD" w14:textId="273DDA1A" w:rsidR="00A92329" w:rsidRDefault="00A92329" w:rsidP="00A92329">
      <w:pPr>
        <w:spacing w:after="160" w:line="360" w:lineRule="auto"/>
        <w:rPr>
          <w:rFonts w:ascii="Calibri" w:hAnsi="Calibri" w:cs="Calibri"/>
          <w:color w:val="002060"/>
          <w:sz w:val="32"/>
          <w:szCs w:val="32"/>
        </w:rPr>
      </w:pPr>
    </w:p>
    <w:p w14:paraId="0AE4D557" w14:textId="07D91F6F" w:rsidR="00A92329" w:rsidRDefault="00A92329" w:rsidP="00A92329">
      <w:pPr>
        <w:spacing w:after="160" w:line="360" w:lineRule="auto"/>
        <w:rPr>
          <w:rFonts w:ascii="Calibri" w:hAnsi="Calibri" w:cs="Calibri"/>
          <w:color w:val="002060"/>
          <w:sz w:val="32"/>
          <w:szCs w:val="32"/>
        </w:rPr>
      </w:pPr>
    </w:p>
    <w:p w14:paraId="2F979AF9" w14:textId="66211E64" w:rsidR="00A92329" w:rsidRDefault="00A92329" w:rsidP="00A92329">
      <w:pPr>
        <w:spacing w:after="160" w:line="360" w:lineRule="auto"/>
        <w:rPr>
          <w:rFonts w:ascii="Calibri" w:hAnsi="Calibri" w:cs="Calibri"/>
          <w:color w:val="002060"/>
          <w:sz w:val="32"/>
          <w:szCs w:val="32"/>
        </w:rPr>
      </w:pPr>
    </w:p>
    <w:p w14:paraId="1F97DDAA" w14:textId="201F757D" w:rsidR="00A92329" w:rsidRDefault="00A92329" w:rsidP="00A92329">
      <w:pPr>
        <w:spacing w:after="160" w:line="360" w:lineRule="auto"/>
        <w:rPr>
          <w:rFonts w:ascii="Calibri" w:hAnsi="Calibri" w:cs="Calibri"/>
          <w:color w:val="002060"/>
          <w:sz w:val="32"/>
          <w:szCs w:val="32"/>
        </w:rPr>
      </w:pPr>
    </w:p>
    <w:p w14:paraId="71EAEEC2" w14:textId="5CD68B13" w:rsidR="00A92329" w:rsidRDefault="00A92329" w:rsidP="00A92329">
      <w:pPr>
        <w:spacing w:after="160" w:line="360" w:lineRule="auto"/>
        <w:rPr>
          <w:rFonts w:ascii="Calibri" w:hAnsi="Calibri" w:cs="Calibri"/>
          <w:color w:val="002060"/>
          <w:sz w:val="32"/>
          <w:szCs w:val="32"/>
        </w:rPr>
      </w:pPr>
    </w:p>
    <w:p w14:paraId="2DA248D2" w14:textId="77777777" w:rsidR="00A92329" w:rsidRPr="00A92329" w:rsidRDefault="00A92329" w:rsidP="00A92329">
      <w:pPr>
        <w:spacing w:after="160" w:line="360" w:lineRule="auto"/>
        <w:rPr>
          <w:rFonts w:ascii="Calibri" w:hAnsi="Calibri" w:cs="Calibri"/>
          <w:color w:val="002060"/>
          <w:sz w:val="32"/>
          <w:szCs w:val="32"/>
        </w:rPr>
      </w:pPr>
    </w:p>
    <w:p w14:paraId="2CD788EB" w14:textId="63AC7324" w:rsidR="00800E8B" w:rsidRDefault="00800E8B" w:rsidP="00800E8B">
      <w:pPr>
        <w:pStyle w:val="ListParagraph"/>
        <w:spacing w:after="160" w:line="360" w:lineRule="auto"/>
        <w:ind w:left="1984"/>
        <w:rPr>
          <w:rFonts w:ascii="Calibri" w:hAnsi="Calibri" w:cs="Calibri"/>
          <w:color w:val="002060"/>
          <w:sz w:val="32"/>
          <w:szCs w:val="32"/>
        </w:rPr>
      </w:pPr>
    </w:p>
    <w:p w14:paraId="338976CF" w14:textId="03301389" w:rsidR="00800E8B" w:rsidRPr="00A92329" w:rsidRDefault="00800E8B" w:rsidP="00A92329">
      <w:pPr>
        <w:pStyle w:val="ListParagraph"/>
        <w:numPr>
          <w:ilvl w:val="0"/>
          <w:numId w:val="38"/>
        </w:numPr>
        <w:spacing w:after="160" w:line="360" w:lineRule="auto"/>
        <w:rPr>
          <w:rFonts w:ascii="Calibri" w:hAnsi="Calibri" w:cs="Calibri"/>
          <w:b/>
          <w:color w:val="002060"/>
          <w:sz w:val="32"/>
          <w:szCs w:val="32"/>
          <w:u w:val="single"/>
        </w:rPr>
      </w:pPr>
      <w:r w:rsidRPr="00800E8B">
        <w:rPr>
          <w:rFonts w:ascii="Calibri" w:hAnsi="Calibri" w:cs="Calibri"/>
          <w:b/>
          <w:color w:val="002060"/>
          <w:sz w:val="32"/>
          <w:szCs w:val="32"/>
          <w:u w:val="single"/>
        </w:rPr>
        <w:t>LIMITATIONS:</w:t>
      </w:r>
    </w:p>
    <w:p w14:paraId="35FC429D" w14:textId="7B9476A8" w:rsidR="00800E8B" w:rsidRDefault="00800E8B" w:rsidP="00800E8B">
      <w:pPr>
        <w:pStyle w:val="ListParagraph"/>
        <w:numPr>
          <w:ilvl w:val="0"/>
          <w:numId w:val="44"/>
        </w:numPr>
        <w:spacing w:after="160" w:line="360" w:lineRule="auto"/>
        <w:rPr>
          <w:rFonts w:ascii="Calibri" w:hAnsi="Calibri" w:cs="Calibri"/>
          <w:color w:val="002060"/>
          <w:sz w:val="32"/>
          <w:szCs w:val="32"/>
        </w:rPr>
      </w:pPr>
      <w:r w:rsidRPr="00800E8B">
        <w:rPr>
          <w:rFonts w:ascii="Calibri" w:hAnsi="Calibri" w:cs="Calibri"/>
          <w:color w:val="002060"/>
          <w:sz w:val="32"/>
          <w:szCs w:val="32"/>
        </w:rPr>
        <w:lastRenderedPageBreak/>
        <w:t>The current dataset did not provide miles travelled for ride</w:t>
      </w:r>
      <w:r>
        <w:rPr>
          <w:rFonts w:ascii="Calibri" w:hAnsi="Calibri" w:cs="Calibri"/>
          <w:color w:val="002060"/>
          <w:sz w:val="32"/>
          <w:szCs w:val="32"/>
        </w:rPr>
        <w:t xml:space="preserve"> data</w:t>
      </w:r>
      <w:r w:rsidRPr="00800E8B">
        <w:rPr>
          <w:rFonts w:ascii="Calibri" w:hAnsi="Calibri" w:cs="Calibri"/>
          <w:color w:val="002060"/>
          <w:sz w:val="32"/>
          <w:szCs w:val="32"/>
        </w:rPr>
        <w:t>.</w:t>
      </w:r>
      <w:r w:rsidR="00A92329">
        <w:rPr>
          <w:rFonts w:ascii="Calibri" w:hAnsi="Calibri" w:cs="Calibri"/>
          <w:color w:val="002060"/>
          <w:sz w:val="32"/>
          <w:szCs w:val="32"/>
        </w:rPr>
        <w:t xml:space="preserve"> Calculating fare per mile would have provided another dimension of better insight to dataset.</w:t>
      </w:r>
    </w:p>
    <w:p w14:paraId="099901CC" w14:textId="706B75C2" w:rsidR="00A92329" w:rsidRDefault="00A92329" w:rsidP="00800E8B">
      <w:pPr>
        <w:pStyle w:val="ListParagraph"/>
        <w:numPr>
          <w:ilvl w:val="0"/>
          <w:numId w:val="44"/>
        </w:numPr>
        <w:spacing w:after="160" w:line="360" w:lineRule="auto"/>
        <w:rPr>
          <w:rFonts w:ascii="Calibri" w:hAnsi="Calibri" w:cs="Calibri"/>
          <w:color w:val="002060"/>
          <w:sz w:val="32"/>
          <w:szCs w:val="32"/>
        </w:rPr>
      </w:pPr>
      <w:r>
        <w:rPr>
          <w:rFonts w:ascii="Calibri" w:hAnsi="Calibri" w:cs="Calibri"/>
          <w:color w:val="002060"/>
          <w:sz w:val="32"/>
          <w:szCs w:val="32"/>
        </w:rPr>
        <w:t>For example, if the fare per mile is low and miles travelled is high, this could hinder our analysis with rural and suburban areas.</w:t>
      </w:r>
    </w:p>
    <w:p w14:paraId="6591957A" w14:textId="7E851A98" w:rsidR="00A92329" w:rsidRDefault="00A92329" w:rsidP="00800E8B">
      <w:pPr>
        <w:pStyle w:val="ListParagraph"/>
        <w:numPr>
          <w:ilvl w:val="0"/>
          <w:numId w:val="44"/>
        </w:numPr>
        <w:spacing w:after="160" w:line="360" w:lineRule="auto"/>
        <w:rPr>
          <w:rFonts w:ascii="Calibri" w:hAnsi="Calibri" w:cs="Calibri"/>
          <w:color w:val="002060"/>
          <w:sz w:val="32"/>
          <w:szCs w:val="32"/>
        </w:rPr>
      </w:pPr>
      <w:r>
        <w:rPr>
          <w:rFonts w:ascii="Calibri" w:hAnsi="Calibri" w:cs="Calibri"/>
          <w:color w:val="002060"/>
          <w:sz w:val="32"/>
          <w:szCs w:val="32"/>
        </w:rPr>
        <w:t>Likewise, if fare price is moderate and miles travelled is low, our urban data analysis would have proved our predictions wrong.</w:t>
      </w:r>
    </w:p>
    <w:p w14:paraId="2DFA4710" w14:textId="0BDBDA06" w:rsidR="00A92329" w:rsidRPr="00800E8B" w:rsidRDefault="00A92329" w:rsidP="00A92329">
      <w:pPr>
        <w:pStyle w:val="ListParagraph"/>
        <w:spacing w:after="160" w:line="360" w:lineRule="auto"/>
        <w:ind w:left="1950"/>
        <w:rPr>
          <w:rFonts w:ascii="Calibri" w:hAnsi="Calibri" w:cs="Calibri"/>
          <w:color w:val="002060"/>
          <w:sz w:val="32"/>
          <w:szCs w:val="32"/>
        </w:rPr>
      </w:pPr>
    </w:p>
    <w:sectPr w:rsidR="00A92329" w:rsidRPr="00800E8B">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4513F" w14:textId="77777777" w:rsidR="00A2332A" w:rsidRDefault="00A2332A">
      <w:pPr>
        <w:spacing w:line="240" w:lineRule="auto"/>
      </w:pPr>
      <w:r>
        <w:separator/>
      </w:r>
    </w:p>
    <w:p w14:paraId="310DD613" w14:textId="77777777" w:rsidR="00A2332A" w:rsidRDefault="00A2332A"/>
  </w:endnote>
  <w:endnote w:type="continuationSeparator" w:id="0">
    <w:p w14:paraId="2569A5A2" w14:textId="77777777" w:rsidR="00A2332A" w:rsidRDefault="00A2332A">
      <w:pPr>
        <w:spacing w:line="240" w:lineRule="auto"/>
      </w:pPr>
      <w:r>
        <w:continuationSeparator/>
      </w:r>
    </w:p>
    <w:p w14:paraId="61040480" w14:textId="77777777" w:rsidR="00A2332A" w:rsidRDefault="00A23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09FA5" w14:textId="77777777" w:rsidR="00A2332A" w:rsidRDefault="00A2332A">
      <w:pPr>
        <w:spacing w:line="240" w:lineRule="auto"/>
      </w:pPr>
      <w:r>
        <w:separator/>
      </w:r>
    </w:p>
    <w:p w14:paraId="445926AD" w14:textId="77777777" w:rsidR="00A2332A" w:rsidRDefault="00A2332A"/>
  </w:footnote>
  <w:footnote w:type="continuationSeparator" w:id="0">
    <w:p w14:paraId="0FADD591" w14:textId="77777777" w:rsidR="00A2332A" w:rsidRDefault="00A2332A">
      <w:pPr>
        <w:spacing w:line="240" w:lineRule="auto"/>
      </w:pPr>
      <w:r>
        <w:continuationSeparator/>
      </w:r>
    </w:p>
    <w:p w14:paraId="1AE6D78C" w14:textId="77777777" w:rsidR="00A2332A" w:rsidRDefault="00A233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9EBE" w14:textId="0889D939" w:rsidR="00DA0D07" w:rsidRDefault="00DA0D07">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0434E" w14:textId="0CFA7C9C" w:rsidR="00DA0D07" w:rsidRDefault="00DA0D07" w:rsidP="000C40A0">
    <w:pPr>
      <w:pStyle w:val="Header"/>
      <w:rPr>
        <w:rStyle w:val="Strong"/>
        <w:caps w:val="0"/>
      </w:rPr>
    </w:pPr>
  </w:p>
  <w:p w14:paraId="008B344F" w14:textId="77777777" w:rsidR="00DA0D07" w:rsidRPr="000C40A0" w:rsidRDefault="00DA0D07" w:rsidP="000C40A0">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526E81"/>
    <w:multiLevelType w:val="hybridMultilevel"/>
    <w:tmpl w:val="2F728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34267"/>
    <w:multiLevelType w:val="hybridMultilevel"/>
    <w:tmpl w:val="7408B7E4"/>
    <w:lvl w:ilvl="0" w:tplc="0409000B">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2" w15:restartNumberingAfterBreak="0">
    <w:nsid w:val="117E49A6"/>
    <w:multiLevelType w:val="hybridMultilevel"/>
    <w:tmpl w:val="069867EE"/>
    <w:lvl w:ilvl="0" w:tplc="0409000B">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13" w15:restartNumberingAfterBreak="0">
    <w:nsid w:val="13090094"/>
    <w:multiLevelType w:val="hybridMultilevel"/>
    <w:tmpl w:val="AECEC0F0"/>
    <w:lvl w:ilvl="0" w:tplc="0409000B">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4" w15:restartNumberingAfterBreak="0">
    <w:nsid w:val="15E05D8D"/>
    <w:multiLevelType w:val="hybridMultilevel"/>
    <w:tmpl w:val="8ABCC356"/>
    <w:lvl w:ilvl="0" w:tplc="04090009">
      <w:start w:val="1"/>
      <w:numFmt w:val="bullet"/>
      <w:lvlText w:val=""/>
      <w:lvlJc w:val="left"/>
      <w:pPr>
        <w:ind w:left="797" w:hanging="360"/>
      </w:pPr>
      <w:rPr>
        <w:rFonts w:ascii="Wingdings" w:hAnsi="Wingdings"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5" w15:restartNumberingAfterBreak="0">
    <w:nsid w:val="1AAE2E24"/>
    <w:multiLevelType w:val="hybridMultilevel"/>
    <w:tmpl w:val="B5228374"/>
    <w:lvl w:ilvl="0" w:tplc="0409000B">
      <w:start w:val="1"/>
      <w:numFmt w:val="bullet"/>
      <w:lvlText w:val=""/>
      <w:lvlJc w:val="left"/>
      <w:pPr>
        <w:ind w:left="1950" w:hanging="360"/>
      </w:pPr>
      <w:rPr>
        <w:rFonts w:ascii="Wingdings" w:hAnsi="Wingding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6" w15:restartNumberingAfterBreak="0">
    <w:nsid w:val="273433C4"/>
    <w:multiLevelType w:val="hybridMultilevel"/>
    <w:tmpl w:val="4C8E58E4"/>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8470B3"/>
    <w:multiLevelType w:val="hybridMultilevel"/>
    <w:tmpl w:val="B1848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6D066C"/>
    <w:multiLevelType w:val="hybridMultilevel"/>
    <w:tmpl w:val="322E77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E803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E1C1173"/>
    <w:multiLevelType w:val="hybridMultilevel"/>
    <w:tmpl w:val="209A3E90"/>
    <w:lvl w:ilvl="0" w:tplc="04090009">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21" w15:restartNumberingAfterBreak="0">
    <w:nsid w:val="2EE53767"/>
    <w:multiLevelType w:val="hybridMultilevel"/>
    <w:tmpl w:val="48626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2421CC"/>
    <w:multiLevelType w:val="hybridMultilevel"/>
    <w:tmpl w:val="8F34248A"/>
    <w:lvl w:ilvl="0" w:tplc="04090003">
      <w:start w:val="1"/>
      <w:numFmt w:val="bullet"/>
      <w:lvlText w:val="o"/>
      <w:lvlJc w:val="left"/>
      <w:pPr>
        <w:ind w:left="1950" w:hanging="360"/>
      </w:pPr>
      <w:rPr>
        <w:rFonts w:ascii="Courier New" w:hAnsi="Courier New" w:cs="Courier New"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3" w15:restartNumberingAfterBreak="0">
    <w:nsid w:val="30DC1D41"/>
    <w:multiLevelType w:val="hybridMultilevel"/>
    <w:tmpl w:val="16FC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3565AA"/>
    <w:multiLevelType w:val="hybridMultilevel"/>
    <w:tmpl w:val="4F38B1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88D49D2"/>
    <w:multiLevelType w:val="hybridMultilevel"/>
    <w:tmpl w:val="E854A378"/>
    <w:lvl w:ilvl="0" w:tplc="04090003">
      <w:start w:val="1"/>
      <w:numFmt w:val="bullet"/>
      <w:lvlText w:val="o"/>
      <w:lvlJc w:val="left"/>
      <w:pPr>
        <w:ind w:left="1804" w:hanging="360"/>
      </w:pPr>
      <w:rPr>
        <w:rFonts w:ascii="Courier New" w:hAnsi="Courier New" w:cs="Courier New"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26" w15:restartNumberingAfterBreak="0">
    <w:nsid w:val="3B160E04"/>
    <w:multiLevelType w:val="hybridMultilevel"/>
    <w:tmpl w:val="019612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13768D"/>
    <w:multiLevelType w:val="hybridMultilevel"/>
    <w:tmpl w:val="6314724A"/>
    <w:lvl w:ilvl="0" w:tplc="FD2C3BBE">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D1E742D"/>
    <w:multiLevelType w:val="hybridMultilevel"/>
    <w:tmpl w:val="678E09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2D10FA"/>
    <w:multiLevelType w:val="hybridMultilevel"/>
    <w:tmpl w:val="D84A34A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5E054D"/>
    <w:multiLevelType w:val="hybridMultilevel"/>
    <w:tmpl w:val="288E5384"/>
    <w:lvl w:ilvl="0" w:tplc="0409000B">
      <w:start w:val="1"/>
      <w:numFmt w:val="bullet"/>
      <w:lvlText w:val=""/>
      <w:lvlJc w:val="left"/>
      <w:pPr>
        <w:ind w:left="2451" w:hanging="360"/>
      </w:pPr>
      <w:rPr>
        <w:rFonts w:ascii="Wingdings" w:hAnsi="Wingdings" w:hint="default"/>
      </w:rPr>
    </w:lvl>
    <w:lvl w:ilvl="1" w:tplc="04090003" w:tentative="1">
      <w:start w:val="1"/>
      <w:numFmt w:val="bullet"/>
      <w:lvlText w:val="o"/>
      <w:lvlJc w:val="left"/>
      <w:pPr>
        <w:ind w:left="3171" w:hanging="360"/>
      </w:pPr>
      <w:rPr>
        <w:rFonts w:ascii="Courier New" w:hAnsi="Courier New" w:cs="Courier New" w:hint="default"/>
      </w:rPr>
    </w:lvl>
    <w:lvl w:ilvl="2" w:tplc="04090005" w:tentative="1">
      <w:start w:val="1"/>
      <w:numFmt w:val="bullet"/>
      <w:lvlText w:val=""/>
      <w:lvlJc w:val="left"/>
      <w:pPr>
        <w:ind w:left="3891" w:hanging="360"/>
      </w:pPr>
      <w:rPr>
        <w:rFonts w:ascii="Wingdings" w:hAnsi="Wingdings" w:hint="default"/>
      </w:rPr>
    </w:lvl>
    <w:lvl w:ilvl="3" w:tplc="04090001" w:tentative="1">
      <w:start w:val="1"/>
      <w:numFmt w:val="bullet"/>
      <w:lvlText w:val=""/>
      <w:lvlJc w:val="left"/>
      <w:pPr>
        <w:ind w:left="4611" w:hanging="360"/>
      </w:pPr>
      <w:rPr>
        <w:rFonts w:ascii="Symbol" w:hAnsi="Symbol" w:hint="default"/>
      </w:rPr>
    </w:lvl>
    <w:lvl w:ilvl="4" w:tplc="04090003" w:tentative="1">
      <w:start w:val="1"/>
      <w:numFmt w:val="bullet"/>
      <w:lvlText w:val="o"/>
      <w:lvlJc w:val="left"/>
      <w:pPr>
        <w:ind w:left="5331" w:hanging="360"/>
      </w:pPr>
      <w:rPr>
        <w:rFonts w:ascii="Courier New" w:hAnsi="Courier New" w:cs="Courier New" w:hint="default"/>
      </w:rPr>
    </w:lvl>
    <w:lvl w:ilvl="5" w:tplc="04090005" w:tentative="1">
      <w:start w:val="1"/>
      <w:numFmt w:val="bullet"/>
      <w:lvlText w:val=""/>
      <w:lvlJc w:val="left"/>
      <w:pPr>
        <w:ind w:left="6051" w:hanging="360"/>
      </w:pPr>
      <w:rPr>
        <w:rFonts w:ascii="Wingdings" w:hAnsi="Wingdings" w:hint="default"/>
      </w:rPr>
    </w:lvl>
    <w:lvl w:ilvl="6" w:tplc="04090001" w:tentative="1">
      <w:start w:val="1"/>
      <w:numFmt w:val="bullet"/>
      <w:lvlText w:val=""/>
      <w:lvlJc w:val="left"/>
      <w:pPr>
        <w:ind w:left="6771" w:hanging="360"/>
      </w:pPr>
      <w:rPr>
        <w:rFonts w:ascii="Symbol" w:hAnsi="Symbol" w:hint="default"/>
      </w:rPr>
    </w:lvl>
    <w:lvl w:ilvl="7" w:tplc="04090003" w:tentative="1">
      <w:start w:val="1"/>
      <w:numFmt w:val="bullet"/>
      <w:lvlText w:val="o"/>
      <w:lvlJc w:val="left"/>
      <w:pPr>
        <w:ind w:left="7491" w:hanging="360"/>
      </w:pPr>
      <w:rPr>
        <w:rFonts w:ascii="Courier New" w:hAnsi="Courier New" w:cs="Courier New" w:hint="default"/>
      </w:rPr>
    </w:lvl>
    <w:lvl w:ilvl="8" w:tplc="04090005" w:tentative="1">
      <w:start w:val="1"/>
      <w:numFmt w:val="bullet"/>
      <w:lvlText w:val=""/>
      <w:lvlJc w:val="left"/>
      <w:pPr>
        <w:ind w:left="8211" w:hanging="360"/>
      </w:pPr>
      <w:rPr>
        <w:rFonts w:ascii="Wingdings" w:hAnsi="Wingdings" w:hint="default"/>
      </w:rPr>
    </w:lvl>
  </w:abstractNum>
  <w:abstractNum w:abstractNumId="31" w15:restartNumberingAfterBreak="0">
    <w:nsid w:val="49074364"/>
    <w:multiLevelType w:val="hybridMultilevel"/>
    <w:tmpl w:val="88C0C3CA"/>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2" w15:restartNumberingAfterBreak="0">
    <w:nsid w:val="4B7504E2"/>
    <w:multiLevelType w:val="hybridMultilevel"/>
    <w:tmpl w:val="262E045E"/>
    <w:lvl w:ilvl="0" w:tplc="0409000B">
      <w:start w:val="1"/>
      <w:numFmt w:val="bullet"/>
      <w:lvlText w:val=""/>
      <w:lvlJc w:val="left"/>
      <w:pPr>
        <w:ind w:left="1984" w:hanging="360"/>
      </w:pPr>
      <w:rPr>
        <w:rFonts w:ascii="Wingdings" w:hAnsi="Wingdings" w:hint="default"/>
      </w:rPr>
    </w:lvl>
    <w:lvl w:ilvl="1" w:tplc="04090003" w:tentative="1">
      <w:start w:val="1"/>
      <w:numFmt w:val="bullet"/>
      <w:lvlText w:val="o"/>
      <w:lvlJc w:val="left"/>
      <w:pPr>
        <w:ind w:left="2704" w:hanging="360"/>
      </w:pPr>
      <w:rPr>
        <w:rFonts w:ascii="Courier New" w:hAnsi="Courier New" w:cs="Courier New" w:hint="default"/>
      </w:rPr>
    </w:lvl>
    <w:lvl w:ilvl="2" w:tplc="04090005" w:tentative="1">
      <w:start w:val="1"/>
      <w:numFmt w:val="bullet"/>
      <w:lvlText w:val=""/>
      <w:lvlJc w:val="left"/>
      <w:pPr>
        <w:ind w:left="3424" w:hanging="360"/>
      </w:pPr>
      <w:rPr>
        <w:rFonts w:ascii="Wingdings" w:hAnsi="Wingdings" w:hint="default"/>
      </w:rPr>
    </w:lvl>
    <w:lvl w:ilvl="3" w:tplc="04090001" w:tentative="1">
      <w:start w:val="1"/>
      <w:numFmt w:val="bullet"/>
      <w:lvlText w:val=""/>
      <w:lvlJc w:val="left"/>
      <w:pPr>
        <w:ind w:left="4144" w:hanging="360"/>
      </w:pPr>
      <w:rPr>
        <w:rFonts w:ascii="Symbol" w:hAnsi="Symbol" w:hint="default"/>
      </w:rPr>
    </w:lvl>
    <w:lvl w:ilvl="4" w:tplc="04090003" w:tentative="1">
      <w:start w:val="1"/>
      <w:numFmt w:val="bullet"/>
      <w:lvlText w:val="o"/>
      <w:lvlJc w:val="left"/>
      <w:pPr>
        <w:ind w:left="4864" w:hanging="360"/>
      </w:pPr>
      <w:rPr>
        <w:rFonts w:ascii="Courier New" w:hAnsi="Courier New" w:cs="Courier New" w:hint="default"/>
      </w:rPr>
    </w:lvl>
    <w:lvl w:ilvl="5" w:tplc="04090005" w:tentative="1">
      <w:start w:val="1"/>
      <w:numFmt w:val="bullet"/>
      <w:lvlText w:val=""/>
      <w:lvlJc w:val="left"/>
      <w:pPr>
        <w:ind w:left="5584" w:hanging="360"/>
      </w:pPr>
      <w:rPr>
        <w:rFonts w:ascii="Wingdings" w:hAnsi="Wingdings" w:hint="default"/>
      </w:rPr>
    </w:lvl>
    <w:lvl w:ilvl="6" w:tplc="04090001" w:tentative="1">
      <w:start w:val="1"/>
      <w:numFmt w:val="bullet"/>
      <w:lvlText w:val=""/>
      <w:lvlJc w:val="left"/>
      <w:pPr>
        <w:ind w:left="6304" w:hanging="360"/>
      </w:pPr>
      <w:rPr>
        <w:rFonts w:ascii="Symbol" w:hAnsi="Symbol" w:hint="default"/>
      </w:rPr>
    </w:lvl>
    <w:lvl w:ilvl="7" w:tplc="04090003" w:tentative="1">
      <w:start w:val="1"/>
      <w:numFmt w:val="bullet"/>
      <w:lvlText w:val="o"/>
      <w:lvlJc w:val="left"/>
      <w:pPr>
        <w:ind w:left="7024" w:hanging="360"/>
      </w:pPr>
      <w:rPr>
        <w:rFonts w:ascii="Courier New" w:hAnsi="Courier New" w:cs="Courier New" w:hint="default"/>
      </w:rPr>
    </w:lvl>
    <w:lvl w:ilvl="8" w:tplc="04090005" w:tentative="1">
      <w:start w:val="1"/>
      <w:numFmt w:val="bullet"/>
      <w:lvlText w:val=""/>
      <w:lvlJc w:val="left"/>
      <w:pPr>
        <w:ind w:left="7744" w:hanging="360"/>
      </w:pPr>
      <w:rPr>
        <w:rFonts w:ascii="Wingdings" w:hAnsi="Wingdings" w:hint="default"/>
      </w:rPr>
    </w:lvl>
  </w:abstractNum>
  <w:abstractNum w:abstractNumId="33" w15:restartNumberingAfterBreak="0">
    <w:nsid w:val="4DDA640C"/>
    <w:multiLevelType w:val="hybridMultilevel"/>
    <w:tmpl w:val="D0526602"/>
    <w:lvl w:ilvl="0" w:tplc="04090009">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34" w15:restartNumberingAfterBreak="0">
    <w:nsid w:val="4EBC481F"/>
    <w:multiLevelType w:val="hybridMultilevel"/>
    <w:tmpl w:val="2E5CC926"/>
    <w:lvl w:ilvl="0" w:tplc="0409000B">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5" w15:restartNumberingAfterBreak="0">
    <w:nsid w:val="4FAE10B7"/>
    <w:multiLevelType w:val="hybridMultilevel"/>
    <w:tmpl w:val="C67E4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50440EB"/>
    <w:multiLevelType w:val="hybridMultilevel"/>
    <w:tmpl w:val="93AC9FA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C51563"/>
    <w:multiLevelType w:val="hybridMultilevel"/>
    <w:tmpl w:val="7722E7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50643A"/>
    <w:multiLevelType w:val="hybridMultilevel"/>
    <w:tmpl w:val="94FC3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5232F6"/>
    <w:multiLevelType w:val="hybridMultilevel"/>
    <w:tmpl w:val="AFC21F72"/>
    <w:lvl w:ilvl="0" w:tplc="04090009">
      <w:start w:val="1"/>
      <w:numFmt w:val="bullet"/>
      <w:lvlText w:val=""/>
      <w:lvlJc w:val="left"/>
      <w:pPr>
        <w:ind w:left="1586" w:hanging="360"/>
      </w:pPr>
      <w:rPr>
        <w:rFonts w:ascii="Wingdings" w:hAnsi="Wingdings" w:hint="default"/>
      </w:rPr>
    </w:lvl>
    <w:lvl w:ilvl="1" w:tplc="04090003" w:tentative="1">
      <w:start w:val="1"/>
      <w:numFmt w:val="bullet"/>
      <w:lvlText w:val="o"/>
      <w:lvlJc w:val="left"/>
      <w:pPr>
        <w:ind w:left="2306" w:hanging="360"/>
      </w:pPr>
      <w:rPr>
        <w:rFonts w:ascii="Courier New" w:hAnsi="Courier New" w:cs="Courier New" w:hint="default"/>
      </w:rPr>
    </w:lvl>
    <w:lvl w:ilvl="2" w:tplc="04090005" w:tentative="1">
      <w:start w:val="1"/>
      <w:numFmt w:val="bullet"/>
      <w:lvlText w:val=""/>
      <w:lvlJc w:val="left"/>
      <w:pPr>
        <w:ind w:left="3026" w:hanging="360"/>
      </w:pPr>
      <w:rPr>
        <w:rFonts w:ascii="Wingdings" w:hAnsi="Wingdings" w:hint="default"/>
      </w:rPr>
    </w:lvl>
    <w:lvl w:ilvl="3" w:tplc="04090001" w:tentative="1">
      <w:start w:val="1"/>
      <w:numFmt w:val="bullet"/>
      <w:lvlText w:val=""/>
      <w:lvlJc w:val="left"/>
      <w:pPr>
        <w:ind w:left="3746" w:hanging="360"/>
      </w:pPr>
      <w:rPr>
        <w:rFonts w:ascii="Symbol" w:hAnsi="Symbol" w:hint="default"/>
      </w:rPr>
    </w:lvl>
    <w:lvl w:ilvl="4" w:tplc="04090003" w:tentative="1">
      <w:start w:val="1"/>
      <w:numFmt w:val="bullet"/>
      <w:lvlText w:val="o"/>
      <w:lvlJc w:val="left"/>
      <w:pPr>
        <w:ind w:left="4466" w:hanging="360"/>
      </w:pPr>
      <w:rPr>
        <w:rFonts w:ascii="Courier New" w:hAnsi="Courier New" w:cs="Courier New" w:hint="default"/>
      </w:rPr>
    </w:lvl>
    <w:lvl w:ilvl="5" w:tplc="04090005" w:tentative="1">
      <w:start w:val="1"/>
      <w:numFmt w:val="bullet"/>
      <w:lvlText w:val=""/>
      <w:lvlJc w:val="left"/>
      <w:pPr>
        <w:ind w:left="5186" w:hanging="360"/>
      </w:pPr>
      <w:rPr>
        <w:rFonts w:ascii="Wingdings" w:hAnsi="Wingdings" w:hint="default"/>
      </w:rPr>
    </w:lvl>
    <w:lvl w:ilvl="6" w:tplc="04090001" w:tentative="1">
      <w:start w:val="1"/>
      <w:numFmt w:val="bullet"/>
      <w:lvlText w:val=""/>
      <w:lvlJc w:val="left"/>
      <w:pPr>
        <w:ind w:left="5906" w:hanging="360"/>
      </w:pPr>
      <w:rPr>
        <w:rFonts w:ascii="Symbol" w:hAnsi="Symbol" w:hint="default"/>
      </w:rPr>
    </w:lvl>
    <w:lvl w:ilvl="7" w:tplc="04090003" w:tentative="1">
      <w:start w:val="1"/>
      <w:numFmt w:val="bullet"/>
      <w:lvlText w:val="o"/>
      <w:lvlJc w:val="left"/>
      <w:pPr>
        <w:ind w:left="6626" w:hanging="360"/>
      </w:pPr>
      <w:rPr>
        <w:rFonts w:ascii="Courier New" w:hAnsi="Courier New" w:cs="Courier New" w:hint="default"/>
      </w:rPr>
    </w:lvl>
    <w:lvl w:ilvl="8" w:tplc="04090005" w:tentative="1">
      <w:start w:val="1"/>
      <w:numFmt w:val="bullet"/>
      <w:lvlText w:val=""/>
      <w:lvlJc w:val="left"/>
      <w:pPr>
        <w:ind w:left="7346" w:hanging="360"/>
      </w:pPr>
      <w:rPr>
        <w:rFonts w:ascii="Wingdings" w:hAnsi="Wingdings" w:hint="default"/>
      </w:rPr>
    </w:lvl>
  </w:abstractNum>
  <w:abstractNum w:abstractNumId="40" w15:restartNumberingAfterBreak="0">
    <w:nsid w:val="623A1CEB"/>
    <w:multiLevelType w:val="hybridMultilevel"/>
    <w:tmpl w:val="306C0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8034EF"/>
    <w:multiLevelType w:val="hybridMultilevel"/>
    <w:tmpl w:val="DA7A3E6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EE3591A"/>
    <w:multiLevelType w:val="hybridMultilevel"/>
    <w:tmpl w:val="F14222B4"/>
    <w:lvl w:ilvl="0" w:tplc="0409000B">
      <w:start w:val="1"/>
      <w:numFmt w:val="bullet"/>
      <w:lvlText w:val=""/>
      <w:lvlJc w:val="left"/>
      <w:pPr>
        <w:ind w:left="2014" w:hanging="360"/>
      </w:pPr>
      <w:rPr>
        <w:rFonts w:ascii="Wingdings" w:hAnsi="Wingdings" w:hint="default"/>
      </w:rPr>
    </w:lvl>
    <w:lvl w:ilvl="1" w:tplc="04090003" w:tentative="1">
      <w:start w:val="1"/>
      <w:numFmt w:val="bullet"/>
      <w:lvlText w:val="o"/>
      <w:lvlJc w:val="left"/>
      <w:pPr>
        <w:ind w:left="2734" w:hanging="360"/>
      </w:pPr>
      <w:rPr>
        <w:rFonts w:ascii="Courier New" w:hAnsi="Courier New" w:cs="Courier New" w:hint="default"/>
      </w:rPr>
    </w:lvl>
    <w:lvl w:ilvl="2" w:tplc="04090005" w:tentative="1">
      <w:start w:val="1"/>
      <w:numFmt w:val="bullet"/>
      <w:lvlText w:val=""/>
      <w:lvlJc w:val="left"/>
      <w:pPr>
        <w:ind w:left="3454" w:hanging="360"/>
      </w:pPr>
      <w:rPr>
        <w:rFonts w:ascii="Wingdings" w:hAnsi="Wingdings" w:hint="default"/>
      </w:rPr>
    </w:lvl>
    <w:lvl w:ilvl="3" w:tplc="04090001" w:tentative="1">
      <w:start w:val="1"/>
      <w:numFmt w:val="bullet"/>
      <w:lvlText w:val=""/>
      <w:lvlJc w:val="left"/>
      <w:pPr>
        <w:ind w:left="4174" w:hanging="360"/>
      </w:pPr>
      <w:rPr>
        <w:rFonts w:ascii="Symbol" w:hAnsi="Symbol" w:hint="default"/>
      </w:rPr>
    </w:lvl>
    <w:lvl w:ilvl="4" w:tplc="04090003" w:tentative="1">
      <w:start w:val="1"/>
      <w:numFmt w:val="bullet"/>
      <w:lvlText w:val="o"/>
      <w:lvlJc w:val="left"/>
      <w:pPr>
        <w:ind w:left="4894" w:hanging="360"/>
      </w:pPr>
      <w:rPr>
        <w:rFonts w:ascii="Courier New" w:hAnsi="Courier New" w:cs="Courier New" w:hint="default"/>
      </w:rPr>
    </w:lvl>
    <w:lvl w:ilvl="5" w:tplc="04090005" w:tentative="1">
      <w:start w:val="1"/>
      <w:numFmt w:val="bullet"/>
      <w:lvlText w:val=""/>
      <w:lvlJc w:val="left"/>
      <w:pPr>
        <w:ind w:left="5614" w:hanging="360"/>
      </w:pPr>
      <w:rPr>
        <w:rFonts w:ascii="Wingdings" w:hAnsi="Wingdings" w:hint="default"/>
      </w:rPr>
    </w:lvl>
    <w:lvl w:ilvl="6" w:tplc="04090001" w:tentative="1">
      <w:start w:val="1"/>
      <w:numFmt w:val="bullet"/>
      <w:lvlText w:val=""/>
      <w:lvlJc w:val="left"/>
      <w:pPr>
        <w:ind w:left="6334" w:hanging="360"/>
      </w:pPr>
      <w:rPr>
        <w:rFonts w:ascii="Symbol" w:hAnsi="Symbol" w:hint="default"/>
      </w:rPr>
    </w:lvl>
    <w:lvl w:ilvl="7" w:tplc="04090003" w:tentative="1">
      <w:start w:val="1"/>
      <w:numFmt w:val="bullet"/>
      <w:lvlText w:val="o"/>
      <w:lvlJc w:val="left"/>
      <w:pPr>
        <w:ind w:left="7054" w:hanging="360"/>
      </w:pPr>
      <w:rPr>
        <w:rFonts w:ascii="Courier New" w:hAnsi="Courier New" w:cs="Courier New" w:hint="default"/>
      </w:rPr>
    </w:lvl>
    <w:lvl w:ilvl="8" w:tplc="04090005" w:tentative="1">
      <w:start w:val="1"/>
      <w:numFmt w:val="bullet"/>
      <w:lvlText w:val=""/>
      <w:lvlJc w:val="left"/>
      <w:pPr>
        <w:ind w:left="7774" w:hanging="360"/>
      </w:pPr>
      <w:rPr>
        <w:rFonts w:ascii="Wingdings" w:hAnsi="Wingdings" w:hint="default"/>
      </w:rPr>
    </w:lvl>
  </w:abstractNum>
  <w:abstractNum w:abstractNumId="43" w15:restartNumberingAfterBreak="0">
    <w:nsid w:val="6F7A57C8"/>
    <w:multiLevelType w:val="hybridMultilevel"/>
    <w:tmpl w:val="C7326C44"/>
    <w:lvl w:ilvl="0" w:tplc="04090009">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44" w15:restartNumberingAfterBreak="0">
    <w:nsid w:val="709677C6"/>
    <w:multiLevelType w:val="hybridMultilevel"/>
    <w:tmpl w:val="520C0A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3"/>
  </w:num>
  <w:num w:numId="13">
    <w:abstractNumId w:val="27"/>
  </w:num>
  <w:num w:numId="14">
    <w:abstractNumId w:val="16"/>
  </w:num>
  <w:num w:numId="15">
    <w:abstractNumId w:val="41"/>
  </w:num>
  <w:num w:numId="16">
    <w:abstractNumId w:val="11"/>
  </w:num>
  <w:num w:numId="17">
    <w:abstractNumId w:val="38"/>
  </w:num>
  <w:num w:numId="18">
    <w:abstractNumId w:val="13"/>
  </w:num>
  <w:num w:numId="19">
    <w:abstractNumId w:val="40"/>
  </w:num>
  <w:num w:numId="20">
    <w:abstractNumId w:val="36"/>
  </w:num>
  <w:num w:numId="21">
    <w:abstractNumId w:val="20"/>
  </w:num>
  <w:num w:numId="22">
    <w:abstractNumId w:val="17"/>
  </w:num>
  <w:num w:numId="23">
    <w:abstractNumId w:val="43"/>
  </w:num>
  <w:num w:numId="24">
    <w:abstractNumId w:val="10"/>
  </w:num>
  <w:num w:numId="25">
    <w:abstractNumId w:val="33"/>
  </w:num>
  <w:num w:numId="26">
    <w:abstractNumId w:val="28"/>
  </w:num>
  <w:num w:numId="27">
    <w:abstractNumId w:val="14"/>
  </w:num>
  <w:num w:numId="28">
    <w:abstractNumId w:val="21"/>
  </w:num>
  <w:num w:numId="29">
    <w:abstractNumId w:val="26"/>
  </w:num>
  <w:num w:numId="30">
    <w:abstractNumId w:val="37"/>
  </w:num>
  <w:num w:numId="31">
    <w:abstractNumId w:val="44"/>
  </w:num>
  <w:num w:numId="32">
    <w:abstractNumId w:val="18"/>
  </w:num>
  <w:num w:numId="33">
    <w:abstractNumId w:val="24"/>
  </w:num>
  <w:num w:numId="34">
    <w:abstractNumId w:val="35"/>
  </w:num>
  <w:num w:numId="35">
    <w:abstractNumId w:val="19"/>
  </w:num>
  <w:num w:numId="36">
    <w:abstractNumId w:val="22"/>
  </w:num>
  <w:num w:numId="37">
    <w:abstractNumId w:val="25"/>
  </w:num>
  <w:num w:numId="38">
    <w:abstractNumId w:val="31"/>
  </w:num>
  <w:num w:numId="39">
    <w:abstractNumId w:val="32"/>
  </w:num>
  <w:num w:numId="40">
    <w:abstractNumId w:val="42"/>
  </w:num>
  <w:num w:numId="41">
    <w:abstractNumId w:val="12"/>
  </w:num>
  <w:num w:numId="42">
    <w:abstractNumId w:val="39"/>
  </w:num>
  <w:num w:numId="43">
    <w:abstractNumId w:val="30"/>
  </w:num>
  <w:num w:numId="44">
    <w:abstractNumId w:val="15"/>
  </w:num>
  <w:num w:numId="45">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A0"/>
    <w:rsid w:val="00025F05"/>
    <w:rsid w:val="000A3A5F"/>
    <w:rsid w:val="000C40A0"/>
    <w:rsid w:val="000D3F41"/>
    <w:rsid w:val="000D6450"/>
    <w:rsid w:val="000E06C3"/>
    <w:rsid w:val="000F26D2"/>
    <w:rsid w:val="00106256"/>
    <w:rsid w:val="00106481"/>
    <w:rsid w:val="00114511"/>
    <w:rsid w:val="00131292"/>
    <w:rsid w:val="001C2C7D"/>
    <w:rsid w:val="001C5175"/>
    <w:rsid w:val="001D5F10"/>
    <w:rsid w:val="001E24BB"/>
    <w:rsid w:val="001E278E"/>
    <w:rsid w:val="00221B6D"/>
    <w:rsid w:val="00223B02"/>
    <w:rsid w:val="002625F8"/>
    <w:rsid w:val="00263AF6"/>
    <w:rsid w:val="002D2539"/>
    <w:rsid w:val="002E5DC4"/>
    <w:rsid w:val="002E7583"/>
    <w:rsid w:val="002F3D6C"/>
    <w:rsid w:val="003359CC"/>
    <w:rsid w:val="00343CE9"/>
    <w:rsid w:val="00355DCA"/>
    <w:rsid w:val="00373525"/>
    <w:rsid w:val="00380245"/>
    <w:rsid w:val="003E6628"/>
    <w:rsid w:val="004010F9"/>
    <w:rsid w:val="00406818"/>
    <w:rsid w:val="00441C23"/>
    <w:rsid w:val="00477C23"/>
    <w:rsid w:val="004B44EB"/>
    <w:rsid w:val="004C211C"/>
    <w:rsid w:val="004E10F2"/>
    <w:rsid w:val="004E30EB"/>
    <w:rsid w:val="00513826"/>
    <w:rsid w:val="005349E5"/>
    <w:rsid w:val="00551A02"/>
    <w:rsid w:val="005534FA"/>
    <w:rsid w:val="00583405"/>
    <w:rsid w:val="00594A83"/>
    <w:rsid w:val="005B7DD7"/>
    <w:rsid w:val="005D3A03"/>
    <w:rsid w:val="006415A2"/>
    <w:rsid w:val="0065613E"/>
    <w:rsid w:val="00734663"/>
    <w:rsid w:val="007473BA"/>
    <w:rsid w:val="0074765D"/>
    <w:rsid w:val="0075516D"/>
    <w:rsid w:val="00781462"/>
    <w:rsid w:val="0079029C"/>
    <w:rsid w:val="0079791A"/>
    <w:rsid w:val="007C71A1"/>
    <w:rsid w:val="007F234E"/>
    <w:rsid w:val="008002C0"/>
    <w:rsid w:val="00800E8B"/>
    <w:rsid w:val="008041AA"/>
    <w:rsid w:val="00823BA1"/>
    <w:rsid w:val="008316A6"/>
    <w:rsid w:val="008528D9"/>
    <w:rsid w:val="00867515"/>
    <w:rsid w:val="00885C31"/>
    <w:rsid w:val="008C5323"/>
    <w:rsid w:val="008F13B2"/>
    <w:rsid w:val="00907D2A"/>
    <w:rsid w:val="009118B9"/>
    <w:rsid w:val="00921C4B"/>
    <w:rsid w:val="009259D8"/>
    <w:rsid w:val="0093525D"/>
    <w:rsid w:val="0093622F"/>
    <w:rsid w:val="00957A4C"/>
    <w:rsid w:val="00960351"/>
    <w:rsid w:val="00962261"/>
    <w:rsid w:val="009A6A3B"/>
    <w:rsid w:val="009B0B90"/>
    <w:rsid w:val="009B5376"/>
    <w:rsid w:val="009D15A5"/>
    <w:rsid w:val="009E1EBC"/>
    <w:rsid w:val="009F776E"/>
    <w:rsid w:val="00A15D89"/>
    <w:rsid w:val="00A2332A"/>
    <w:rsid w:val="00A24F9C"/>
    <w:rsid w:val="00A33652"/>
    <w:rsid w:val="00A73A43"/>
    <w:rsid w:val="00A92329"/>
    <w:rsid w:val="00AB2392"/>
    <w:rsid w:val="00AC7FBB"/>
    <w:rsid w:val="00B139E5"/>
    <w:rsid w:val="00B36D5E"/>
    <w:rsid w:val="00B76EDA"/>
    <w:rsid w:val="00B776B6"/>
    <w:rsid w:val="00B823AA"/>
    <w:rsid w:val="00B86053"/>
    <w:rsid w:val="00B870F5"/>
    <w:rsid w:val="00BA45DB"/>
    <w:rsid w:val="00BD32F1"/>
    <w:rsid w:val="00BE1608"/>
    <w:rsid w:val="00BF4184"/>
    <w:rsid w:val="00C0601E"/>
    <w:rsid w:val="00C21A4F"/>
    <w:rsid w:val="00C31D30"/>
    <w:rsid w:val="00C51FC7"/>
    <w:rsid w:val="00C56575"/>
    <w:rsid w:val="00C63513"/>
    <w:rsid w:val="00C742B9"/>
    <w:rsid w:val="00CD0551"/>
    <w:rsid w:val="00CD6E39"/>
    <w:rsid w:val="00CF6E91"/>
    <w:rsid w:val="00D85B68"/>
    <w:rsid w:val="00D90BEB"/>
    <w:rsid w:val="00D96607"/>
    <w:rsid w:val="00DA0D07"/>
    <w:rsid w:val="00DE5199"/>
    <w:rsid w:val="00DF07CE"/>
    <w:rsid w:val="00E45661"/>
    <w:rsid w:val="00E6004D"/>
    <w:rsid w:val="00E677CB"/>
    <w:rsid w:val="00E71585"/>
    <w:rsid w:val="00E81978"/>
    <w:rsid w:val="00EA5E97"/>
    <w:rsid w:val="00ED595F"/>
    <w:rsid w:val="00F27C97"/>
    <w:rsid w:val="00F3674E"/>
    <w:rsid w:val="00F379B7"/>
    <w:rsid w:val="00F525FA"/>
    <w:rsid w:val="00F70E7F"/>
    <w:rsid w:val="00F80248"/>
    <w:rsid w:val="00FE4268"/>
    <w:rsid w:val="00FF2002"/>
    <w:rsid w:val="00FF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CE3D"/>
  <w15:chartTrackingRefBased/>
  <w15:docId w15:val="{5C741236-D88A-4669-B3C3-90A86A02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359CC"/>
    <w:rPr>
      <w:color w:val="5F5F5F" w:themeColor="hyperlink"/>
      <w:u w:val="single"/>
    </w:rPr>
  </w:style>
  <w:style w:type="character" w:styleId="UnresolvedMention">
    <w:name w:val="Unresolved Mention"/>
    <w:basedOn w:val="DefaultParagraphFont"/>
    <w:uiPriority w:val="99"/>
    <w:semiHidden/>
    <w:unhideWhenUsed/>
    <w:rsid w:val="00335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272993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59903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0461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168429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618055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avya90/MATPLOTLIB_Week5/blob/master/PYBER/pyber_starter.ipyn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av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45E8DD7B13428E817E275DCA17B129"/>
        <w:category>
          <w:name w:val="General"/>
          <w:gallery w:val="placeholder"/>
        </w:category>
        <w:types>
          <w:type w:val="bbPlcHdr"/>
        </w:types>
        <w:behaviors>
          <w:behavior w:val="content"/>
        </w:behaviors>
        <w:guid w:val="{F1AE9E2B-AF05-4734-BB44-D8F5BAEC2F58}"/>
      </w:docPartPr>
      <w:docPartBody>
        <w:p w:rsidR="000B5FB7" w:rsidRDefault="00316D6F">
          <w:pPr>
            <w:pStyle w:val="B745E8DD7B13428E817E275DCA17B12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6F"/>
    <w:rsid w:val="000B5FB7"/>
    <w:rsid w:val="002C5ABB"/>
    <w:rsid w:val="00316D6F"/>
    <w:rsid w:val="00823097"/>
    <w:rsid w:val="008F2541"/>
    <w:rsid w:val="00FD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45E8DD7B13428E817E275DCA17B129">
    <w:name w:val="B745E8DD7B13428E817E275DCA17B129"/>
  </w:style>
  <w:style w:type="paragraph" w:customStyle="1" w:styleId="2D39BBD92EB846708BB9466A3480BE78">
    <w:name w:val="2D39BBD92EB846708BB9466A3480BE78"/>
  </w:style>
  <w:style w:type="paragraph" w:customStyle="1" w:styleId="989B140463F24965A3DB12806F9728E3">
    <w:name w:val="989B140463F24965A3DB12806F9728E3"/>
  </w:style>
  <w:style w:type="paragraph" w:customStyle="1" w:styleId="E6EB6595D27A44A48EC411EF790332FA">
    <w:name w:val="E6EB6595D27A44A48EC411EF790332FA"/>
  </w:style>
  <w:style w:type="paragraph" w:customStyle="1" w:styleId="A29FF2A63AFA4FDC81AB767E75CA058F">
    <w:name w:val="A29FF2A63AFA4FDC81AB767E75CA058F"/>
  </w:style>
  <w:style w:type="paragraph" w:customStyle="1" w:styleId="80A114DFDF8A4A2297A81B01D1F55D9D">
    <w:name w:val="80A114DFDF8A4A2297A81B01D1F55D9D"/>
  </w:style>
  <w:style w:type="character" w:styleId="Emphasis">
    <w:name w:val="Emphasis"/>
    <w:basedOn w:val="DefaultParagraphFont"/>
    <w:uiPriority w:val="4"/>
    <w:unhideWhenUsed/>
    <w:qFormat/>
    <w:rPr>
      <w:i/>
      <w:iCs/>
    </w:rPr>
  </w:style>
  <w:style w:type="paragraph" w:customStyle="1" w:styleId="AE435B5422E14867821C8792F917E631">
    <w:name w:val="AE435B5422E14867821C8792F917E631"/>
  </w:style>
  <w:style w:type="paragraph" w:customStyle="1" w:styleId="F71DC16D1DB644119D27BE9416DA4914">
    <w:name w:val="F71DC16D1DB644119D27BE9416DA4914"/>
  </w:style>
  <w:style w:type="paragraph" w:customStyle="1" w:styleId="CE7BCFB2048C497EA81367AE662743B8">
    <w:name w:val="CE7BCFB2048C497EA81367AE662743B8"/>
  </w:style>
  <w:style w:type="paragraph" w:customStyle="1" w:styleId="326C29E2C5944EC3A1AA737F70B53302">
    <w:name w:val="326C29E2C5944EC3A1AA737F70B53302"/>
  </w:style>
  <w:style w:type="paragraph" w:customStyle="1" w:styleId="8FC6330A4B874868B973C5E8FF04E391">
    <w:name w:val="8FC6330A4B874868B973C5E8FF04E391"/>
  </w:style>
  <w:style w:type="paragraph" w:customStyle="1" w:styleId="C14810AC6715461A9083A5FA4B1BF569">
    <w:name w:val="C14810AC6715461A9083A5FA4B1BF569"/>
  </w:style>
  <w:style w:type="paragraph" w:customStyle="1" w:styleId="E4D7079EFAE2429BAF4E086578B69AB1">
    <w:name w:val="E4D7079EFAE2429BAF4E086578B69AB1"/>
  </w:style>
  <w:style w:type="paragraph" w:customStyle="1" w:styleId="5271FEE81A6143789DFC6683BBF41BEB">
    <w:name w:val="5271FEE81A6143789DFC6683BBF41BEB"/>
  </w:style>
  <w:style w:type="paragraph" w:customStyle="1" w:styleId="2C92593241FF459AB9E5FC867FDFF703">
    <w:name w:val="2C92593241FF459AB9E5FC867FDFF703"/>
  </w:style>
  <w:style w:type="paragraph" w:customStyle="1" w:styleId="BF6A251F64B24CD5AB5D770B146D9E26">
    <w:name w:val="BF6A251F64B24CD5AB5D770B146D9E26"/>
  </w:style>
  <w:style w:type="paragraph" w:customStyle="1" w:styleId="73FD6775B9034827B13B05D7DBCB7132">
    <w:name w:val="73FD6775B9034827B13B05D7DBCB7132"/>
  </w:style>
  <w:style w:type="paragraph" w:customStyle="1" w:styleId="C53FD14492E241649426EBD44BA9FD42">
    <w:name w:val="C53FD14492E241649426EBD44BA9FD42"/>
  </w:style>
  <w:style w:type="paragraph" w:customStyle="1" w:styleId="DA61EAB2B27446C59B792D7FC756B0C2">
    <w:name w:val="DA61EAB2B27446C59B792D7FC756B0C2"/>
  </w:style>
  <w:style w:type="paragraph" w:customStyle="1" w:styleId="38FC7267D3E84617A14035EA1F5DC534">
    <w:name w:val="38FC7267D3E84617A14035EA1F5DC534"/>
  </w:style>
  <w:style w:type="paragraph" w:customStyle="1" w:styleId="05961E48C1934F43B5FFDFDA70D5D5D0">
    <w:name w:val="05961E48C1934F43B5FFDFDA70D5D5D0"/>
  </w:style>
  <w:style w:type="paragraph" w:customStyle="1" w:styleId="65367EBBC1C14545AFE2B280B4101EE2">
    <w:name w:val="65367EBBC1C14545AFE2B280B4101EE2"/>
  </w:style>
  <w:style w:type="paragraph" w:customStyle="1" w:styleId="4451A1D36A4C478480B20452561AC9CF">
    <w:name w:val="4451A1D36A4C478480B20452561AC9CF"/>
  </w:style>
  <w:style w:type="paragraph" w:customStyle="1" w:styleId="5C9E91569D6E449584976CD1434360D3">
    <w:name w:val="5C9E91569D6E449584976CD1434360D3"/>
  </w:style>
  <w:style w:type="paragraph" w:customStyle="1" w:styleId="3BF65338564643B7B9D074BC24A747B9">
    <w:name w:val="3BF65338564643B7B9D074BC24A747B9"/>
  </w:style>
  <w:style w:type="paragraph" w:customStyle="1" w:styleId="968C93B4FB1441F58C4F99B9F3B9BE2A">
    <w:name w:val="968C93B4FB1441F58C4F99B9F3B9BE2A"/>
  </w:style>
  <w:style w:type="paragraph" w:customStyle="1" w:styleId="F50D8B2412B541CEAE4FB096DF6481E4">
    <w:name w:val="F50D8B2412B541CEAE4FB096DF6481E4"/>
  </w:style>
  <w:style w:type="paragraph" w:customStyle="1" w:styleId="9608E135819E4DAC8F8E5402862F2314">
    <w:name w:val="9608E135819E4DAC8F8E5402862F2314"/>
  </w:style>
  <w:style w:type="paragraph" w:customStyle="1" w:styleId="8EE36C5FC7E247EDACDE15BF87D6858B">
    <w:name w:val="8EE36C5FC7E247EDACDE15BF87D6858B"/>
  </w:style>
  <w:style w:type="paragraph" w:customStyle="1" w:styleId="787271D9834245C39DB2FA49991616E4">
    <w:name w:val="787271D9834245C39DB2FA49991616E4"/>
  </w:style>
  <w:style w:type="paragraph" w:customStyle="1" w:styleId="29C7005D19594AD480D30E9045D3A2B1">
    <w:name w:val="29C7005D19594AD480D30E9045D3A2B1"/>
  </w:style>
  <w:style w:type="paragraph" w:customStyle="1" w:styleId="034C13260ABF48B69C3CE12ADE3A5F46">
    <w:name w:val="034C13260ABF48B69C3CE12ADE3A5F46"/>
  </w:style>
  <w:style w:type="paragraph" w:customStyle="1" w:styleId="1C3E5EE0B5604A8A93C81C0843133380">
    <w:name w:val="1C3E5EE0B5604A8A93C81C0843133380"/>
  </w:style>
  <w:style w:type="paragraph" w:customStyle="1" w:styleId="DD22D7A037CC46989BD84404F24CDB36">
    <w:name w:val="DD22D7A037CC46989BD84404F24CDB36"/>
  </w:style>
  <w:style w:type="paragraph" w:customStyle="1" w:styleId="7E833968C7F742239B8191B14F169D6A">
    <w:name w:val="7E833968C7F742239B8191B14F169D6A"/>
  </w:style>
  <w:style w:type="paragraph" w:customStyle="1" w:styleId="2D9C39A93BFB41E7A1C82DA5237B2380">
    <w:name w:val="2D9C39A93BFB41E7A1C82DA5237B2380"/>
  </w:style>
  <w:style w:type="paragraph" w:customStyle="1" w:styleId="7FF752923C974B3DBEDB64A2C0961D94">
    <w:name w:val="7FF752923C974B3DBEDB64A2C0961D94"/>
  </w:style>
  <w:style w:type="paragraph" w:customStyle="1" w:styleId="FD1A6381D8A342968E8EBA05DA26F37F">
    <w:name w:val="FD1A6381D8A342968E8EBA05DA26F37F"/>
  </w:style>
  <w:style w:type="paragraph" w:customStyle="1" w:styleId="90A11F88ADA7479B89A4CDB51CBFF559">
    <w:name w:val="90A11F88ADA7479B89A4CDB51CBFF559"/>
  </w:style>
  <w:style w:type="paragraph" w:customStyle="1" w:styleId="BBFB319EA6724CC198203017BF8A17DD">
    <w:name w:val="BBFB319EA6724CC198203017BF8A17DD"/>
  </w:style>
  <w:style w:type="paragraph" w:customStyle="1" w:styleId="4A2A064CAE614A30AD898AF4D4A6A39C">
    <w:name w:val="4A2A064CAE614A30AD898AF4D4A6A39C"/>
  </w:style>
  <w:style w:type="paragraph" w:customStyle="1" w:styleId="FAF2805B28094764A67985DD03CF7817">
    <w:name w:val="FAF2805B28094764A67985DD03CF7817"/>
  </w:style>
  <w:style w:type="paragraph" w:customStyle="1" w:styleId="9C3A9E6D8A634251BA571C04EA1F403F">
    <w:name w:val="9C3A9E6D8A634251BA571C04EA1F403F"/>
  </w:style>
  <w:style w:type="paragraph" w:customStyle="1" w:styleId="A06E3834F9584E80A72DB35FB6BB4AA2">
    <w:name w:val="A06E3834F9584E80A72DB35FB6BB4AA2"/>
  </w:style>
  <w:style w:type="paragraph" w:customStyle="1" w:styleId="31481606AD984CD698A0466C4990B24A">
    <w:name w:val="31481606AD984CD698A0466C4990B24A"/>
  </w:style>
  <w:style w:type="paragraph" w:customStyle="1" w:styleId="AD5CAF9200764FBB805EC5F50B092025">
    <w:name w:val="AD5CAF9200764FBB805EC5F50B092025"/>
  </w:style>
  <w:style w:type="paragraph" w:customStyle="1" w:styleId="C9BDD5E5505E4762AE8E68FB8CD788B0">
    <w:name w:val="C9BDD5E5505E4762AE8E68FB8CD788B0"/>
  </w:style>
  <w:style w:type="paragraph" w:customStyle="1" w:styleId="0351E104E3A64684A478D53C0D643F12">
    <w:name w:val="0351E104E3A64684A478D53C0D643F12"/>
  </w:style>
  <w:style w:type="paragraph" w:customStyle="1" w:styleId="7E59E45C29BE4C6D8F3BDA1109065DBA">
    <w:name w:val="7E59E45C29BE4C6D8F3BDA1109065DBA"/>
  </w:style>
  <w:style w:type="paragraph" w:customStyle="1" w:styleId="96FCE21A37FD44108A00792547061B27">
    <w:name w:val="96FCE21A37FD44108A00792547061B27"/>
  </w:style>
  <w:style w:type="paragraph" w:customStyle="1" w:styleId="E537D011B025476F85BB832B1EDDBFDD">
    <w:name w:val="E537D011B025476F85BB832B1EDDBFDD"/>
  </w:style>
  <w:style w:type="paragraph" w:customStyle="1" w:styleId="420BA1D57E514E50925BF75A430EC4A8">
    <w:name w:val="420BA1D57E514E50925BF75A430EC4A8"/>
  </w:style>
  <w:style w:type="paragraph" w:customStyle="1" w:styleId="4B2B5B71CF194C98B0B2C32F7CC79F2F">
    <w:name w:val="4B2B5B71CF194C98B0B2C32F7CC79F2F"/>
  </w:style>
  <w:style w:type="paragraph" w:customStyle="1" w:styleId="F92AC6D228E043D0A09784A50DB527AA">
    <w:name w:val="F92AC6D228E043D0A09784A50DB527AA"/>
  </w:style>
  <w:style w:type="paragraph" w:customStyle="1" w:styleId="CBC3AD6194EC461DA0BBACC50A970430">
    <w:name w:val="CBC3AD6194EC461DA0BBACC50A970430"/>
  </w:style>
  <w:style w:type="paragraph" w:customStyle="1" w:styleId="2FDBBB14F35D488286781E4A24C57AB3">
    <w:name w:val="2FDBBB14F35D488286781E4A24C57AB3"/>
  </w:style>
  <w:style w:type="paragraph" w:customStyle="1" w:styleId="52C105B31E934F3487EB789D7A0D9E5A">
    <w:name w:val="52C105B31E934F3487EB789D7A0D9E5A"/>
  </w:style>
  <w:style w:type="paragraph" w:customStyle="1" w:styleId="BA792057F7994534B183DBECD503E86D">
    <w:name w:val="BA792057F7994534B183DBECD503E86D"/>
  </w:style>
  <w:style w:type="paragraph" w:customStyle="1" w:styleId="A422DC8F4C004EEFB1331870AC017E66">
    <w:name w:val="A422DC8F4C004EEFB1331870AC017E66"/>
  </w:style>
  <w:style w:type="paragraph" w:customStyle="1" w:styleId="44AFEE7BA5B74329B1BEF4EB94CE5763">
    <w:name w:val="44AFEE7BA5B74329B1BEF4EB94CE5763"/>
  </w:style>
  <w:style w:type="paragraph" w:customStyle="1" w:styleId="C3A31C128F0147159224A460DF824FB1">
    <w:name w:val="C3A31C128F0147159224A460DF824FB1"/>
  </w:style>
  <w:style w:type="paragraph" w:customStyle="1" w:styleId="8A025854BA654DCEB9A2053403B7DCA5">
    <w:name w:val="8A025854BA654DCEB9A2053403B7DCA5"/>
  </w:style>
  <w:style w:type="paragraph" w:customStyle="1" w:styleId="BE61653A77454E0F8E9C4A0C4CF1C56C">
    <w:name w:val="BE61653A77454E0F8E9C4A0C4CF1C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A258A52-A9DF-4E2F-98FB-75E67260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186</TotalTime>
  <Pages>8</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PYBER
 Data Analysis</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PYBER
 Data Analysis</dc:title>
  <dc:subject/>
  <dc:creator>Kavya Shabnavees</dc:creator>
  <cp:keywords/>
  <dc:description/>
  <cp:lastModifiedBy>Kavya Shabnavees</cp:lastModifiedBy>
  <cp:revision>4</cp:revision>
  <dcterms:created xsi:type="dcterms:W3CDTF">2019-02-23T00:33:00Z</dcterms:created>
  <dcterms:modified xsi:type="dcterms:W3CDTF">2019-03-16T00:57:00Z</dcterms:modified>
</cp:coreProperties>
</file>