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5B8FCCD2" w:rsidR="005665EF" w:rsidRPr="00007B17" w:rsidRDefault="00DC7955" w:rsidP="00815E9D">
            <w:pPr>
              <w:pStyle w:val="aa"/>
              <w:rPr>
                <w:color w:val="auto"/>
                <w:lang w:val="ru-RU"/>
              </w:rPr>
            </w:pPr>
            <w:r>
              <w:rPr>
                <w:color w:val="auto"/>
              </w:rPr>
              <w:t xml:space="preserve">Task </w:t>
            </w:r>
            <w:r w:rsidR="00BF58A9">
              <w:rPr>
                <w:color w:val="auto"/>
                <w:lang w:val="ru-RU"/>
              </w:rPr>
              <w:t>7</w:t>
            </w:r>
            <w:r w:rsidR="00924D55">
              <w:rPr>
                <w:color w:val="auto"/>
              </w:rPr>
              <w:t>.</w:t>
            </w:r>
            <w:r w:rsidR="00007B17">
              <w:rPr>
                <w:color w:val="auto"/>
                <w:lang w:val="ru-RU"/>
              </w:rPr>
              <w:t>2</w:t>
            </w:r>
          </w:p>
          <w:p w14:paraId="092A36C6" w14:textId="15D6DFC1" w:rsidR="005665EF" w:rsidRPr="00D54633" w:rsidRDefault="00007B17" w:rsidP="00815E9D">
            <w:pPr>
              <w:pStyle w:val="a6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  <w:lang w:val="ru-RU"/>
              </w:rPr>
            </w:pPr>
            <w:r w:rsidRPr="00007B17">
              <w:rPr>
                <w:color w:val="auto"/>
              </w:rPr>
              <w:t>role-playing game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293BD975" w:rsidR="005665EF" w:rsidRDefault="005665EF">
      <w:pPr>
        <w:widowControl/>
        <w:spacing w:after="160" w:line="259" w:lineRule="auto"/>
      </w:pPr>
    </w:p>
    <w:p w14:paraId="781215C6" w14:textId="68DA3694" w:rsidR="00D54633" w:rsidRDefault="00D54633">
      <w:pPr>
        <w:widowControl/>
        <w:spacing w:after="160" w:line="259" w:lineRule="auto"/>
      </w:pPr>
    </w:p>
    <w:p w14:paraId="158BD404" w14:textId="77777777" w:rsidR="00D54633" w:rsidRDefault="00D54633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59088CF7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</w:t>
      </w:r>
      <w:r w:rsidR="00924D55">
        <w:rPr>
          <w:b/>
          <w:bCs/>
          <w:color w:val="AEAAAA" w:themeColor="background2" w:themeShade="BF"/>
        </w:rPr>
        <w:t>_______</w:t>
      </w:r>
      <w:r w:rsidR="00007B17">
        <w:rPr>
          <w:b/>
          <w:bCs/>
          <w:color w:val="AEAAAA" w:themeColor="background2" w:themeShade="BF"/>
        </w:rPr>
        <w:t>_____</w:t>
      </w:r>
    </w:p>
    <w:p w14:paraId="151BD4B6" w14:textId="2BDD778C" w:rsidR="005665EF" w:rsidRDefault="00007B17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30DD6B5F" wp14:editId="5778834A">
            <wp:extent cx="2523490" cy="1892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0" b="12260"/>
                    <a:stretch/>
                  </pic:blipFill>
                  <pic:spPr bwMode="auto">
                    <a:xfrm>
                      <a:off x="0" y="0"/>
                      <a:ext cx="2540948" cy="19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E46D2" w14:textId="77F0D42F" w:rsidR="009D0D32" w:rsidRDefault="00BA4847" w:rsidP="00BF58A9">
      <w:pPr>
        <w:pStyle w:val="2"/>
        <w:numPr>
          <w:ilvl w:val="2"/>
          <w:numId w:val="26"/>
        </w:numPr>
      </w:pPr>
      <w:bookmarkStart w:id="0" w:name="_Hlk41527463"/>
      <w:r>
        <w:lastRenderedPageBreak/>
        <w:t>ROLES</w:t>
      </w:r>
    </w:p>
    <w:p w14:paraId="15A2790B" w14:textId="72D90C38" w:rsidR="00757DF4" w:rsidRDefault="00757DF4" w:rsidP="009B48B2">
      <w:pPr>
        <w:pStyle w:val="a1"/>
        <w:spacing w:line="276" w:lineRule="auto"/>
        <w:ind w:left="585"/>
        <w:jc w:val="right"/>
        <w:rPr>
          <w:b/>
          <w:bCs/>
          <w:i/>
          <w:iCs/>
          <w:lang w:val="ru-RU"/>
        </w:rPr>
      </w:pPr>
    </w:p>
    <w:bookmarkEnd w:id="0"/>
    <w:p w14:paraId="69B4B3F3" w14:textId="6151BFD1" w:rsidR="00BA4847" w:rsidRPr="004A401E" w:rsidRDefault="00BA4847" w:rsidP="00BA4847">
      <w:pPr>
        <w:pStyle w:val="a1"/>
        <w:spacing w:line="276" w:lineRule="auto"/>
        <w:ind w:firstLine="708"/>
        <w:rPr>
          <w:color w:val="auto"/>
          <w:lang w:val="ru-RU"/>
        </w:rPr>
      </w:pPr>
      <w:r w:rsidRPr="004A401E">
        <w:rPr>
          <w:color w:val="auto"/>
          <w:lang w:val="ru-RU"/>
        </w:rPr>
        <w:t xml:space="preserve">Добавить в приложение ролевую модель. Предусмотреть </w:t>
      </w:r>
      <w:r w:rsidR="004A401E">
        <w:rPr>
          <w:color w:val="auto"/>
          <w:lang w:val="ru-RU"/>
        </w:rPr>
        <w:t>окно</w:t>
      </w:r>
      <w:r w:rsidRPr="004A401E">
        <w:rPr>
          <w:color w:val="auto"/>
          <w:lang w:val="ru-RU"/>
        </w:rPr>
        <w:t xml:space="preserve"> входа в систему</w:t>
      </w:r>
      <w:r w:rsidR="004A401E">
        <w:rPr>
          <w:color w:val="auto"/>
          <w:lang w:val="ru-RU"/>
        </w:rPr>
        <w:t xml:space="preserve"> и </w:t>
      </w:r>
      <w:r w:rsidRPr="004A401E">
        <w:rPr>
          <w:color w:val="auto"/>
          <w:lang w:val="ru-RU"/>
        </w:rPr>
        <w:t>окно регистрации нового пользователя. Права групп:</w:t>
      </w:r>
    </w:p>
    <w:p w14:paraId="5468512F" w14:textId="5968FECF" w:rsidR="00BA4847" w:rsidRPr="004A401E" w:rsidRDefault="00BA4847" w:rsidP="00BA4847">
      <w:pPr>
        <w:pStyle w:val="a1"/>
        <w:spacing w:line="276" w:lineRule="auto"/>
        <w:ind w:left="567" w:hanging="284"/>
        <w:rPr>
          <w:color w:val="auto"/>
          <w:lang w:val="ru-RU"/>
        </w:rPr>
      </w:pPr>
      <w:r w:rsidRPr="004A401E">
        <w:rPr>
          <w:color w:val="auto"/>
          <w:lang w:val="ru-RU"/>
        </w:rPr>
        <w:t>•</w:t>
      </w:r>
      <w:r w:rsidRPr="004A401E">
        <w:rPr>
          <w:color w:val="auto"/>
          <w:lang w:val="ru-RU"/>
        </w:rPr>
        <w:tab/>
        <w:t>Анонимные пользователи (гости) — запрет пользования приложением, переброс на страничку логина</w:t>
      </w:r>
      <w:r w:rsidR="004A401E">
        <w:rPr>
          <w:color w:val="auto"/>
          <w:lang w:val="ru-RU"/>
        </w:rPr>
        <w:t>. Возможность зарегистрироваться.</w:t>
      </w:r>
    </w:p>
    <w:p w14:paraId="40FF6518" w14:textId="0866572A" w:rsidR="00BA4847" w:rsidRPr="004A401E" w:rsidRDefault="00BA4847" w:rsidP="00BA4847">
      <w:pPr>
        <w:pStyle w:val="a1"/>
        <w:spacing w:line="276" w:lineRule="auto"/>
        <w:ind w:left="567" w:hanging="284"/>
        <w:rPr>
          <w:color w:val="auto"/>
          <w:lang w:val="ru-RU"/>
        </w:rPr>
      </w:pPr>
      <w:r w:rsidRPr="004A401E">
        <w:rPr>
          <w:color w:val="auto"/>
          <w:lang w:val="ru-RU"/>
        </w:rPr>
        <w:t>•</w:t>
      </w:r>
      <w:r w:rsidRPr="004A401E">
        <w:rPr>
          <w:color w:val="auto"/>
          <w:lang w:val="ru-RU"/>
        </w:rPr>
        <w:tab/>
        <w:t>Зарегистрированные пользователи — просмотр перечня «пользователей» и вручённых им наград, просмотр перечня наград;</w:t>
      </w:r>
    </w:p>
    <w:p w14:paraId="20D62E93" w14:textId="549D38D8" w:rsidR="00BA4847" w:rsidRPr="004A401E" w:rsidRDefault="00BA4847" w:rsidP="00BA4847">
      <w:pPr>
        <w:pStyle w:val="a1"/>
        <w:spacing w:line="276" w:lineRule="auto"/>
        <w:ind w:left="567" w:hanging="284"/>
        <w:rPr>
          <w:color w:val="auto"/>
          <w:lang w:val="ru-RU"/>
        </w:rPr>
      </w:pPr>
      <w:r w:rsidRPr="004A401E">
        <w:rPr>
          <w:color w:val="auto"/>
          <w:lang w:val="ru-RU"/>
        </w:rPr>
        <w:t>•</w:t>
      </w:r>
      <w:r w:rsidRPr="004A401E">
        <w:rPr>
          <w:color w:val="auto"/>
          <w:lang w:val="ru-RU"/>
        </w:rPr>
        <w:tab/>
        <w:t>Администраторы — просмотр и редактирование перечня «пользователей» и вручённых им наград, просмотр и редактирование перечня наград;</w:t>
      </w:r>
    </w:p>
    <w:p w14:paraId="00D89699" w14:textId="5B56D914" w:rsidR="00924D55" w:rsidRPr="004A401E" w:rsidRDefault="00BA4847" w:rsidP="00BA4847">
      <w:pPr>
        <w:pStyle w:val="a1"/>
        <w:spacing w:line="276" w:lineRule="auto"/>
        <w:ind w:firstLine="283"/>
        <w:rPr>
          <w:color w:val="auto"/>
          <w:lang w:val="ru-RU"/>
        </w:rPr>
      </w:pPr>
      <w:r w:rsidRPr="004A401E">
        <w:rPr>
          <w:color w:val="auto"/>
          <w:lang w:val="ru-RU"/>
        </w:rPr>
        <w:t>Модуль аутентификации должен быть написан с возможностью последующей замены его на другую реализацию.</w:t>
      </w:r>
    </w:p>
    <w:p w14:paraId="2DD2B334" w14:textId="77777777" w:rsidR="00BA4847" w:rsidRPr="004A401E" w:rsidRDefault="00BA4847" w:rsidP="00BA4847">
      <w:pPr>
        <w:pStyle w:val="a1"/>
        <w:spacing w:line="276" w:lineRule="auto"/>
        <w:rPr>
          <w:color w:val="auto"/>
          <w:lang w:val="ru-RU"/>
        </w:rPr>
      </w:pPr>
    </w:p>
    <w:p w14:paraId="1EBB442D" w14:textId="2AD59E35" w:rsidR="00924D55" w:rsidRPr="004A401E" w:rsidRDefault="00BA4847" w:rsidP="00BF58A9">
      <w:pPr>
        <w:pStyle w:val="2"/>
        <w:numPr>
          <w:ilvl w:val="2"/>
          <w:numId w:val="26"/>
        </w:numPr>
        <w:spacing w:line="276" w:lineRule="auto"/>
      </w:pPr>
      <w:r w:rsidRPr="004A401E">
        <w:t>DATABASE</w:t>
      </w:r>
    </w:p>
    <w:p w14:paraId="113337F6" w14:textId="77777777" w:rsidR="00924D55" w:rsidRPr="004A401E" w:rsidRDefault="00924D55" w:rsidP="009B48B2">
      <w:pPr>
        <w:pStyle w:val="a1"/>
        <w:spacing w:line="276" w:lineRule="auto"/>
        <w:ind w:left="585"/>
        <w:jc w:val="right"/>
        <w:rPr>
          <w:b/>
          <w:bCs/>
          <w:i/>
          <w:iCs/>
          <w:color w:val="auto"/>
          <w:lang w:val="ru-RU"/>
        </w:rPr>
      </w:pPr>
    </w:p>
    <w:p w14:paraId="0E2A07AA" w14:textId="2C043231" w:rsidR="00BA4847" w:rsidRPr="004A401E" w:rsidRDefault="00BA4847" w:rsidP="00BA4847">
      <w:pPr>
        <w:pStyle w:val="a1"/>
        <w:ind w:firstLine="708"/>
        <w:rPr>
          <w:color w:val="auto"/>
          <w:lang w:val="ru-RU"/>
        </w:rPr>
      </w:pPr>
      <w:r w:rsidRPr="004A401E">
        <w:rPr>
          <w:color w:val="auto"/>
          <w:lang w:val="ru-RU"/>
        </w:rPr>
        <w:t xml:space="preserve">Реализовать базу данных </w:t>
      </w:r>
      <w:r w:rsidRPr="004A401E">
        <w:rPr>
          <w:color w:val="auto"/>
        </w:rPr>
        <w:t>Microsoft</w:t>
      </w:r>
      <w:r w:rsidRPr="004A401E">
        <w:rPr>
          <w:color w:val="auto"/>
          <w:lang w:val="ru-RU"/>
        </w:rPr>
        <w:t xml:space="preserve"> </w:t>
      </w:r>
      <w:r w:rsidRPr="004A401E">
        <w:rPr>
          <w:color w:val="auto"/>
        </w:rPr>
        <w:t>SQL</w:t>
      </w:r>
      <w:r w:rsidRPr="004A401E">
        <w:rPr>
          <w:color w:val="auto"/>
          <w:lang w:val="ru-RU"/>
        </w:rPr>
        <w:t xml:space="preserve"> </w:t>
      </w:r>
      <w:r w:rsidRPr="004A401E">
        <w:rPr>
          <w:color w:val="auto"/>
        </w:rPr>
        <w:t>Server</w:t>
      </w:r>
      <w:r w:rsidRPr="004A401E">
        <w:rPr>
          <w:color w:val="auto"/>
          <w:lang w:val="ru-RU"/>
        </w:rPr>
        <w:t xml:space="preserve"> для хранения данных приложения. База данных должна быть приведена к третьей нормальной форме.</w:t>
      </w:r>
    </w:p>
    <w:p w14:paraId="7D74B2D6" w14:textId="0A30288B" w:rsidR="00BA4847" w:rsidRPr="004A401E" w:rsidRDefault="00BA4847" w:rsidP="00BA4847">
      <w:pPr>
        <w:pStyle w:val="a1"/>
        <w:ind w:firstLine="708"/>
        <w:rPr>
          <w:color w:val="auto"/>
          <w:lang w:val="ru-RU"/>
        </w:rPr>
      </w:pPr>
      <w:r w:rsidRPr="004A401E">
        <w:rPr>
          <w:b/>
          <w:bCs/>
          <w:color w:val="auto"/>
          <w:u w:val="single"/>
          <w:lang w:val="ru-RU"/>
        </w:rPr>
        <w:t>Желательно</w:t>
      </w:r>
      <w:r w:rsidRPr="004A401E">
        <w:rPr>
          <w:color w:val="auto"/>
          <w:lang w:val="ru-RU"/>
        </w:rPr>
        <w:t xml:space="preserve"> (но не обязательно) написать хранимые процедуры для операций над данными.</w:t>
      </w:r>
    </w:p>
    <w:p w14:paraId="3A7ACBF7" w14:textId="72F1E8CD" w:rsidR="004A401E" w:rsidRPr="004A401E" w:rsidRDefault="004A401E" w:rsidP="004A401E">
      <w:pPr>
        <w:pStyle w:val="a1"/>
        <w:ind w:firstLine="708"/>
        <w:rPr>
          <w:color w:val="auto"/>
          <w:lang w:val="ru-RU"/>
        </w:rPr>
      </w:pPr>
      <w:r w:rsidRPr="004A401E">
        <w:rPr>
          <w:color w:val="auto"/>
          <w:lang w:val="ru-RU"/>
        </w:rPr>
        <w:t xml:space="preserve">Написать реализацию DAL для приложения, основанную на </w:t>
      </w:r>
      <w:r>
        <w:rPr>
          <w:color w:val="auto"/>
          <w:lang w:val="ru-RU"/>
        </w:rPr>
        <w:t>созданной</w:t>
      </w:r>
      <w:r w:rsidRPr="004A401E">
        <w:rPr>
          <w:color w:val="auto"/>
          <w:lang w:val="ru-RU"/>
        </w:rPr>
        <w:t xml:space="preserve"> БД. В качестве технологии доступа использовать присоединённую модель ADO.NET.</w:t>
      </w:r>
    </w:p>
    <w:p w14:paraId="13EF8DE3" w14:textId="77777777" w:rsidR="004A401E" w:rsidRPr="004A401E" w:rsidRDefault="004A401E" w:rsidP="004A401E">
      <w:pPr>
        <w:pStyle w:val="a1"/>
        <w:ind w:left="567" w:hanging="283"/>
        <w:rPr>
          <w:color w:val="auto"/>
          <w:lang w:val="ru-RU"/>
        </w:rPr>
      </w:pPr>
      <w:r w:rsidRPr="004A401E">
        <w:rPr>
          <w:color w:val="auto"/>
          <w:lang w:val="ru-RU"/>
        </w:rPr>
        <w:t>•</w:t>
      </w:r>
      <w:r w:rsidRPr="004A401E">
        <w:rPr>
          <w:color w:val="auto"/>
          <w:lang w:val="ru-RU"/>
        </w:rPr>
        <w:tab/>
        <w:t>Ранее написанная архитектура не должна подвергаться изменениям;</w:t>
      </w:r>
    </w:p>
    <w:p w14:paraId="6822F80F" w14:textId="77777777" w:rsidR="004A401E" w:rsidRPr="004A401E" w:rsidRDefault="004A401E" w:rsidP="004A401E">
      <w:pPr>
        <w:pStyle w:val="a1"/>
        <w:ind w:left="567" w:hanging="283"/>
        <w:rPr>
          <w:color w:val="auto"/>
          <w:lang w:val="ru-RU"/>
        </w:rPr>
      </w:pPr>
      <w:r w:rsidRPr="004A401E">
        <w:rPr>
          <w:color w:val="auto"/>
          <w:lang w:val="ru-RU"/>
        </w:rPr>
        <w:t>•</w:t>
      </w:r>
      <w:r w:rsidRPr="004A401E">
        <w:rPr>
          <w:color w:val="auto"/>
          <w:lang w:val="ru-RU"/>
        </w:rPr>
        <w:tab/>
        <w:t>Допускается изменение ранее написанного кода с целью исправления ошибок;</w:t>
      </w:r>
    </w:p>
    <w:p w14:paraId="209332F0" w14:textId="77777777" w:rsidR="004A401E" w:rsidRPr="004A401E" w:rsidRDefault="004A401E" w:rsidP="004A401E">
      <w:pPr>
        <w:pStyle w:val="a1"/>
        <w:ind w:left="567" w:hanging="283"/>
        <w:rPr>
          <w:color w:val="auto"/>
          <w:lang w:val="ru-RU"/>
        </w:rPr>
      </w:pPr>
      <w:r w:rsidRPr="004A401E">
        <w:rPr>
          <w:color w:val="auto"/>
          <w:lang w:val="ru-RU"/>
        </w:rPr>
        <w:t>•</w:t>
      </w:r>
      <w:r w:rsidRPr="004A401E">
        <w:rPr>
          <w:color w:val="auto"/>
          <w:lang w:val="ru-RU"/>
        </w:rPr>
        <w:tab/>
        <w:t>Работоспособность предыдущей версии DAL не должна пострадать;</w:t>
      </w:r>
    </w:p>
    <w:p w14:paraId="17B8305C" w14:textId="24391264" w:rsidR="00924D55" w:rsidRPr="004A401E" w:rsidRDefault="004A401E" w:rsidP="004A401E">
      <w:pPr>
        <w:pStyle w:val="a1"/>
        <w:ind w:left="567" w:hanging="283"/>
        <w:rPr>
          <w:color w:val="auto"/>
          <w:lang w:val="ru-RU"/>
        </w:rPr>
      </w:pPr>
      <w:r w:rsidRPr="004A401E">
        <w:rPr>
          <w:color w:val="auto"/>
          <w:lang w:val="ru-RU"/>
        </w:rPr>
        <w:t>•</w:t>
      </w:r>
      <w:r w:rsidRPr="004A401E">
        <w:rPr>
          <w:color w:val="auto"/>
          <w:lang w:val="ru-RU"/>
        </w:rPr>
        <w:tab/>
        <w:t>Выбор используемой реализации DAL определяется на основании значения параметра в файле конфигурации.</w:t>
      </w:r>
    </w:p>
    <w:sectPr w:rsidR="00924D55" w:rsidRPr="004A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775F"/>
    <w:multiLevelType w:val="multilevel"/>
    <w:tmpl w:val="46E63A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B7049"/>
    <w:multiLevelType w:val="multilevel"/>
    <w:tmpl w:val="D052726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2B23C9"/>
    <w:multiLevelType w:val="multilevel"/>
    <w:tmpl w:val="7E76FF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66018"/>
    <w:multiLevelType w:val="multilevel"/>
    <w:tmpl w:val="7934479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DB3443"/>
    <w:multiLevelType w:val="multilevel"/>
    <w:tmpl w:val="71D202E0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4A18CF"/>
    <w:multiLevelType w:val="multilevel"/>
    <w:tmpl w:val="CDB07FE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3432A8"/>
    <w:multiLevelType w:val="hybridMultilevel"/>
    <w:tmpl w:val="CEE830D6"/>
    <w:lvl w:ilvl="0" w:tplc="C73CDF0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A12FD6"/>
    <w:multiLevelType w:val="multilevel"/>
    <w:tmpl w:val="BF6C0D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055387"/>
    <w:multiLevelType w:val="multilevel"/>
    <w:tmpl w:val="75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B6631E"/>
    <w:multiLevelType w:val="multilevel"/>
    <w:tmpl w:val="7E76FF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9A56A5"/>
    <w:multiLevelType w:val="multilevel"/>
    <w:tmpl w:val="8252E8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7894C38"/>
    <w:multiLevelType w:val="multilevel"/>
    <w:tmpl w:val="A3602F8E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630D"/>
    <w:multiLevelType w:val="multilevel"/>
    <w:tmpl w:val="7DAE0D1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80F3A"/>
    <w:multiLevelType w:val="multilevel"/>
    <w:tmpl w:val="8BB4E9E8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8425666"/>
    <w:multiLevelType w:val="multilevel"/>
    <w:tmpl w:val="9E269BF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8"/>
  </w:num>
  <w:num w:numId="5">
    <w:abstractNumId w:val="14"/>
  </w:num>
  <w:num w:numId="6">
    <w:abstractNumId w:val="10"/>
  </w:num>
  <w:num w:numId="7">
    <w:abstractNumId w:val="21"/>
  </w:num>
  <w:num w:numId="8">
    <w:abstractNumId w:val="15"/>
  </w:num>
  <w:num w:numId="9">
    <w:abstractNumId w:val="3"/>
  </w:num>
  <w:num w:numId="10">
    <w:abstractNumId w:val="19"/>
  </w:num>
  <w:num w:numId="11">
    <w:abstractNumId w:val="9"/>
  </w:num>
  <w:num w:numId="12">
    <w:abstractNumId w:val="1"/>
  </w:num>
  <w:num w:numId="13">
    <w:abstractNumId w:val="6"/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24"/>
  </w:num>
  <w:num w:numId="17">
    <w:abstractNumId w:val="16"/>
  </w:num>
  <w:num w:numId="18">
    <w:abstractNumId w:val="20"/>
  </w:num>
  <w:num w:numId="19">
    <w:abstractNumId w:val="18"/>
  </w:num>
  <w:num w:numId="20">
    <w:abstractNumId w:val="0"/>
  </w:num>
  <w:num w:numId="21">
    <w:abstractNumId w:val="17"/>
  </w:num>
  <w:num w:numId="22">
    <w:abstractNumId w:val="12"/>
  </w:num>
  <w:num w:numId="23">
    <w:abstractNumId w:val="13"/>
  </w:num>
  <w:num w:numId="24">
    <w:abstractNumId w:val="2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07B17"/>
    <w:rsid w:val="00022664"/>
    <w:rsid w:val="000935D4"/>
    <w:rsid w:val="0009598E"/>
    <w:rsid w:val="00170350"/>
    <w:rsid w:val="001E648B"/>
    <w:rsid w:val="0021527B"/>
    <w:rsid w:val="00267E67"/>
    <w:rsid w:val="002768E3"/>
    <w:rsid w:val="0028754B"/>
    <w:rsid w:val="003032C8"/>
    <w:rsid w:val="00381728"/>
    <w:rsid w:val="00491ACC"/>
    <w:rsid w:val="004A401E"/>
    <w:rsid w:val="004E2555"/>
    <w:rsid w:val="004E38B2"/>
    <w:rsid w:val="004F2506"/>
    <w:rsid w:val="005665EF"/>
    <w:rsid w:val="005E5147"/>
    <w:rsid w:val="00602872"/>
    <w:rsid w:val="00757DF4"/>
    <w:rsid w:val="00924D55"/>
    <w:rsid w:val="009679FB"/>
    <w:rsid w:val="009B48B2"/>
    <w:rsid w:val="009D0D32"/>
    <w:rsid w:val="009F6BF0"/>
    <w:rsid w:val="00A22453"/>
    <w:rsid w:val="00B30D54"/>
    <w:rsid w:val="00B3132F"/>
    <w:rsid w:val="00B328E9"/>
    <w:rsid w:val="00BA4847"/>
    <w:rsid w:val="00BC43BB"/>
    <w:rsid w:val="00BF58A9"/>
    <w:rsid w:val="00CA2098"/>
    <w:rsid w:val="00D54633"/>
    <w:rsid w:val="00D97AE0"/>
    <w:rsid w:val="00DC7955"/>
    <w:rsid w:val="00DD3B4D"/>
    <w:rsid w:val="00E312C0"/>
    <w:rsid w:val="00E96076"/>
    <w:rsid w:val="00ED337A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1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1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1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1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0"/>
    <w:next w:val="a1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1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1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1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2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2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1">
    <w:name w:val="Body Text"/>
    <w:link w:val="a5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5">
    <w:name w:val="Основной текст Знак"/>
    <w:basedOn w:val="a2"/>
    <w:link w:val="a1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6">
    <w:name w:val="Title"/>
    <w:basedOn w:val="a0"/>
    <w:next w:val="a1"/>
    <w:link w:val="a7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7">
    <w:name w:val="Заголовок Знак"/>
    <w:basedOn w:val="a2"/>
    <w:link w:val="a6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8">
    <w:name w:val="annotation text"/>
    <w:basedOn w:val="a0"/>
    <w:link w:val="a9"/>
    <w:uiPriority w:val="99"/>
    <w:semiHidden/>
    <w:unhideWhenUsed/>
    <w:rsid w:val="005665EF"/>
    <w:pPr>
      <w:spacing w:line="240" w:lineRule="auto"/>
    </w:pPr>
  </w:style>
  <w:style w:type="character" w:customStyle="1" w:styleId="a9">
    <w:name w:val="Текст примечания Знак"/>
    <w:basedOn w:val="a2"/>
    <w:link w:val="a8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annotation subject"/>
    <w:basedOn w:val="a0"/>
    <w:link w:val="ab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b">
    <w:name w:val="Тема примечания Знак"/>
    <w:basedOn w:val="a9"/>
    <w:link w:val="aa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0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2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2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  <w:style w:type="paragraph" w:styleId="ac">
    <w:name w:val="List Number"/>
    <w:basedOn w:val="a0"/>
    <w:autoRedefine/>
    <w:qFormat/>
    <w:rsid w:val="00924D55"/>
    <w:p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">
    <w:name w:val="List Bullet"/>
    <w:basedOn w:val="a1"/>
    <w:autoRedefine/>
    <w:qFormat/>
    <w:rsid w:val="00924D55"/>
    <w:pPr>
      <w:numPr>
        <w:numId w:val="20"/>
      </w:numPr>
      <w:spacing w:before="120"/>
    </w:pPr>
    <w:rPr>
      <w:color w:val="3B3838" w:themeColor="background2" w:themeShade="40"/>
      <w:lang w:val="ru-RU"/>
    </w:rPr>
  </w:style>
  <w:style w:type="paragraph" w:customStyle="1" w:styleId="WarningStyle">
    <w:name w:val="Warning Style"/>
    <w:autoRedefine/>
    <w:qFormat/>
    <w:rsid w:val="00924D55"/>
    <w:pPr>
      <w:numPr>
        <w:numId w:val="21"/>
      </w:numPr>
      <w:spacing w:after="0" w:line="240" w:lineRule="auto"/>
      <w:ind w:left="907" w:hanging="907"/>
    </w:pPr>
    <w:rPr>
      <w:rFonts w:ascii="Trebuchet MS" w:eastAsiaTheme="minorEastAsia" w:hAnsi="Trebuchet MS"/>
      <w:color w:val="464547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4</cp:revision>
  <dcterms:created xsi:type="dcterms:W3CDTF">2020-09-08T13:42:00Z</dcterms:created>
  <dcterms:modified xsi:type="dcterms:W3CDTF">2020-09-08T13:55:00Z</dcterms:modified>
</cp:coreProperties>
</file>