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0B7B" w14:textId="5166EF18" w:rsidR="00E121A2" w:rsidRPr="00E121A2" w:rsidRDefault="00E121A2" w:rsidP="00E121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A2">
        <w:rPr>
          <w:rFonts w:ascii="Times New Roman" w:hAnsi="Times New Roman" w:cs="Times New Roman"/>
          <w:b/>
          <w:bCs/>
          <w:sz w:val="24"/>
          <w:szCs w:val="24"/>
        </w:rPr>
        <w:t>23. FULL ADDER 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EXP.NO: 23 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AIM: To design and implement the full adder using Logisim simulator.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PROCEDURE: 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1)      Pick and place the necessary gates.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2)      Insert 3 inputs into the canvas. 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3)      Connect the inputs to the XOR gate, AND gate and OR gate.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4)      Insert 2 outputs into the canvas. 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5)      Make the connections using the connecting wires.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6)      Verify the truth table. 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TRUTH TABLE: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523F5E" wp14:editId="7A0CA01A">
            <wp:extent cx="3346450" cy="2222500"/>
            <wp:effectExtent l="0" t="0" r="6350" b="6350"/>
            <wp:docPr id="419789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Sum=(A</w:t>
      </w:r>
      <w:r w:rsidRPr="00E121A2">
        <w:rPr>
          <w:rFonts w:ascii="Cambria Math" w:hAnsi="Cambria Math" w:cs="Cambria Math"/>
          <w:b/>
          <w:bCs/>
          <w:sz w:val="24"/>
          <w:szCs w:val="24"/>
        </w:rPr>
        <w:t>⊕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E121A2">
        <w:rPr>
          <w:rFonts w:ascii="Cambria Math" w:hAnsi="Cambria Math" w:cs="Cambria Math"/>
          <w:b/>
          <w:bCs/>
          <w:sz w:val="24"/>
          <w:szCs w:val="24"/>
        </w:rPr>
        <w:t>⊕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t>Cin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 xml:space="preserve">Carry=A.B+ (A </w:t>
      </w:r>
      <w:r w:rsidRPr="00E121A2">
        <w:rPr>
          <w:rFonts w:ascii="Cambria Math" w:hAnsi="Cambria Math" w:cs="Cambria Math"/>
          <w:b/>
          <w:bCs/>
          <w:sz w:val="24"/>
          <w:szCs w:val="24"/>
        </w:rPr>
        <w:t>⊕</w:t>
      </w:r>
      <w:r w:rsidRPr="00E121A2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78C522E1" w14:textId="77777777" w:rsidR="00E121A2" w:rsidRPr="00E121A2" w:rsidRDefault="00E121A2" w:rsidP="00E121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A2">
        <w:rPr>
          <w:rFonts w:ascii="Times New Roman" w:hAnsi="Times New Roman" w:cs="Times New Roman"/>
          <w:b/>
          <w:bCs/>
          <w:sz w:val="24"/>
          <w:szCs w:val="24"/>
        </w:rPr>
        <w:t>Logical Diagram:</w:t>
      </w:r>
    </w:p>
    <w:p w14:paraId="3DD81098" w14:textId="3905BE16" w:rsidR="00E121A2" w:rsidRPr="00E121A2" w:rsidRDefault="00490285" w:rsidP="00E121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5A326D" wp14:editId="41FED311">
            <wp:extent cx="5731510" cy="2742565"/>
            <wp:effectExtent l="0" t="0" r="2540" b="635"/>
            <wp:docPr id="15771406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40675" name="Picture 1577140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38D" w14:textId="48F43285" w:rsidR="00E121A2" w:rsidRPr="00E121A2" w:rsidRDefault="00E121A2" w:rsidP="00E121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A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901703" w14:textId="77777777" w:rsidR="00E121A2" w:rsidRPr="00E121A2" w:rsidRDefault="00E121A2" w:rsidP="00E121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A2">
        <w:rPr>
          <w:rFonts w:ascii="Times New Roman" w:hAnsi="Times New Roman" w:cs="Times New Roman"/>
          <w:b/>
          <w:bCs/>
          <w:sz w:val="24"/>
          <w:szCs w:val="24"/>
        </w:rPr>
        <w:lastRenderedPageBreak/>
        <w:t>Full adder using NAND Gates:</w:t>
      </w:r>
    </w:p>
    <w:p w14:paraId="1DCFB02C" w14:textId="15D0391D" w:rsidR="00E121A2" w:rsidRPr="00E121A2" w:rsidRDefault="00490285" w:rsidP="00E121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2BD2EB" wp14:editId="5704923A">
            <wp:extent cx="5731510" cy="3567430"/>
            <wp:effectExtent l="0" t="0" r="2540" b="0"/>
            <wp:docPr id="1035145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5748" name="Picture 1035145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58E8" w14:textId="77777777" w:rsidR="00E121A2" w:rsidRPr="00E121A2" w:rsidRDefault="00E121A2" w:rsidP="00E121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A2">
        <w:rPr>
          <w:rFonts w:ascii="Times New Roman" w:hAnsi="Times New Roman" w:cs="Times New Roman"/>
          <w:b/>
          <w:bCs/>
          <w:sz w:val="24"/>
          <w:szCs w:val="24"/>
        </w:rPr>
        <w:t>Full adder using NOR Gates:</w:t>
      </w:r>
    </w:p>
    <w:p w14:paraId="5FAD9CB6" w14:textId="5F6A5F3A" w:rsidR="00E121A2" w:rsidRDefault="00490285" w:rsidP="00E121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2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D42477" wp14:editId="61CF62BA">
            <wp:extent cx="5731510" cy="3852545"/>
            <wp:effectExtent l="0" t="0" r="2540" b="0"/>
            <wp:docPr id="181621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7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E98E" w14:textId="4467E9BD" w:rsidR="00E121A2" w:rsidRPr="00E121A2" w:rsidRDefault="00E121A2" w:rsidP="00E121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A2">
        <w:rPr>
          <w:rFonts w:ascii="Times New Roman" w:hAnsi="Times New Roman" w:cs="Times New Roman"/>
          <w:b/>
          <w:bCs/>
          <w:sz w:val="24"/>
          <w:szCs w:val="24"/>
        </w:rPr>
        <w:br/>
        <w:t>RESULT: </w:t>
      </w:r>
      <w:proofErr w:type="gramStart"/>
      <w:r w:rsidRPr="00E121A2">
        <w:rPr>
          <w:rFonts w:ascii="Times New Roman" w:hAnsi="Times New Roman" w:cs="Times New Roman"/>
          <w:b/>
          <w:bCs/>
          <w:sz w:val="24"/>
          <w:szCs w:val="24"/>
        </w:rPr>
        <w:t>Thus</w:t>
      </w:r>
      <w:proofErr w:type="gramEnd"/>
      <w:r w:rsidRPr="00E121A2">
        <w:rPr>
          <w:rFonts w:ascii="Times New Roman" w:hAnsi="Times New Roman" w:cs="Times New Roman"/>
          <w:b/>
          <w:bCs/>
          <w:sz w:val="24"/>
          <w:szCs w:val="24"/>
        </w:rPr>
        <w:t xml:space="preserve"> full adder has been designed and implemented successfully using </w:t>
      </w:r>
      <w:proofErr w:type="spellStart"/>
      <w:r w:rsidRPr="00E121A2">
        <w:rPr>
          <w:rFonts w:ascii="Times New Roman" w:hAnsi="Times New Roman" w:cs="Times New Roman"/>
          <w:b/>
          <w:bCs/>
          <w:sz w:val="24"/>
          <w:szCs w:val="24"/>
        </w:rPr>
        <w:t>logisim</w:t>
      </w:r>
      <w:proofErr w:type="spellEnd"/>
      <w:r w:rsidRPr="00E121A2">
        <w:rPr>
          <w:rFonts w:ascii="Times New Roman" w:hAnsi="Times New Roman" w:cs="Times New Roman"/>
          <w:b/>
          <w:bCs/>
          <w:sz w:val="24"/>
          <w:szCs w:val="24"/>
        </w:rPr>
        <w:t xml:space="preserve"> simulator.</w:t>
      </w:r>
    </w:p>
    <w:p w14:paraId="2E2CAA3F" w14:textId="33F0D71D" w:rsidR="00BA0423" w:rsidRPr="00AF7BE5" w:rsidRDefault="00BA042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0423" w:rsidRPr="00AF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6F"/>
    <w:rsid w:val="0017050B"/>
    <w:rsid w:val="003635C8"/>
    <w:rsid w:val="00490285"/>
    <w:rsid w:val="005D5844"/>
    <w:rsid w:val="00676B15"/>
    <w:rsid w:val="008B4D6F"/>
    <w:rsid w:val="00AF7BE5"/>
    <w:rsid w:val="00B03BFF"/>
    <w:rsid w:val="00B72862"/>
    <w:rsid w:val="00BA0423"/>
    <w:rsid w:val="00E121A2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E6F0"/>
  <w15:chartTrackingRefBased/>
  <w15:docId w15:val="{9DA1A448-1A5D-45CA-A1A5-7B957C32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2</cp:revision>
  <dcterms:created xsi:type="dcterms:W3CDTF">2024-07-25T08:34:00Z</dcterms:created>
  <dcterms:modified xsi:type="dcterms:W3CDTF">2024-07-25T08:34:00Z</dcterms:modified>
</cp:coreProperties>
</file>