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EF55" w14:textId="273C5F50" w:rsidR="00966CCF" w:rsidRPr="00B431E8" w:rsidRDefault="00FF4845" w:rsidP="00FF4845">
      <w:pPr>
        <w:ind w:left="720" w:firstLine="720"/>
        <w:rPr>
          <w:sz w:val="44"/>
          <w:szCs w:val="44"/>
          <w:lang w:val="en-US"/>
        </w:rPr>
      </w:pPr>
      <w:r w:rsidRPr="00B431E8">
        <w:rPr>
          <w:sz w:val="44"/>
          <w:szCs w:val="44"/>
          <w:lang w:val="en-US"/>
        </w:rPr>
        <w:t>Machine_learning_Assignment_6</w:t>
      </w:r>
    </w:p>
    <w:p w14:paraId="5221588D" w14:textId="644F06EA" w:rsidR="00FF4845" w:rsidRDefault="00FF4845" w:rsidP="00FF4845">
      <w:pPr>
        <w:rPr>
          <w:sz w:val="44"/>
          <w:szCs w:val="44"/>
          <w:lang w:val="en-US"/>
        </w:rPr>
      </w:pPr>
    </w:p>
    <w:p w14:paraId="5FD35D25" w14:textId="1631D278" w:rsidR="007936B1" w:rsidRPr="007936B1" w:rsidRDefault="007936B1" w:rsidP="007936B1">
      <w:pPr>
        <w:pStyle w:val="NoSpacing"/>
        <w:rPr>
          <w:rFonts w:ascii="Arial" w:hAnsi="Arial" w:cs="Arial"/>
          <w:b/>
          <w:bCs/>
          <w:lang w:val="en-US"/>
        </w:rPr>
      </w:pPr>
      <w:r w:rsidRPr="007936B1">
        <w:rPr>
          <w:rFonts w:ascii="Arial" w:hAnsi="Arial" w:cs="Arial"/>
          <w:b/>
          <w:bCs/>
          <w:lang w:val="en-US"/>
        </w:rPr>
        <w:t xml:space="preserve">Q – 1 In the sense of machine learning, </w:t>
      </w:r>
      <w:r w:rsidR="00B431E8" w:rsidRPr="007936B1">
        <w:rPr>
          <w:rFonts w:ascii="Arial" w:hAnsi="Arial" w:cs="Arial"/>
          <w:b/>
          <w:bCs/>
          <w:lang w:val="en-US"/>
        </w:rPr>
        <w:t>What</w:t>
      </w:r>
      <w:r w:rsidR="00B431E8">
        <w:rPr>
          <w:rFonts w:ascii="Arial" w:hAnsi="Arial" w:cs="Arial"/>
          <w:b/>
          <w:bCs/>
          <w:lang w:val="en-US"/>
        </w:rPr>
        <w:t xml:space="preserve"> </w:t>
      </w:r>
      <w:r w:rsidRPr="007936B1">
        <w:rPr>
          <w:rFonts w:ascii="Arial" w:hAnsi="Arial" w:cs="Arial"/>
          <w:b/>
          <w:bCs/>
          <w:lang w:val="en-US"/>
        </w:rPr>
        <w:t>is the model, What is the best way to train a model?</w:t>
      </w:r>
    </w:p>
    <w:p w14:paraId="6386AC65" w14:textId="0BBC952B" w:rsidR="007936B1" w:rsidRDefault="007936B1" w:rsidP="007936B1">
      <w:pPr>
        <w:pStyle w:val="NoSpacing"/>
        <w:rPr>
          <w:rFonts w:ascii="Arial" w:hAnsi="Arial" w:cs="Arial"/>
          <w:lang w:val="en-US"/>
        </w:rPr>
      </w:pPr>
      <w:r>
        <w:rPr>
          <w:rFonts w:ascii="Arial" w:hAnsi="Arial" w:cs="Arial"/>
          <w:lang w:val="en-US"/>
        </w:rPr>
        <w:t xml:space="preserve">Ans – A model replicates a decision process to enable automation and understanding. AI/ML models are mathematical algorithms that are </w:t>
      </w:r>
      <w:r w:rsidRPr="007936B1">
        <w:rPr>
          <w:rFonts w:ascii="Arial" w:hAnsi="Arial" w:cs="Arial"/>
          <w:b/>
          <w:bCs/>
          <w:lang w:val="en-US"/>
        </w:rPr>
        <w:t>“trained”</w:t>
      </w:r>
      <w:r>
        <w:rPr>
          <w:rFonts w:ascii="Arial" w:hAnsi="Arial" w:cs="Arial"/>
          <w:lang w:val="en-US"/>
        </w:rPr>
        <w:t xml:space="preserve"> using data and human expert input to replicate a decision an expert would make when provided the same information.</w:t>
      </w:r>
    </w:p>
    <w:p w14:paraId="031637F1" w14:textId="78B9E686" w:rsidR="007936B1" w:rsidRDefault="00C10EA0" w:rsidP="007936B1">
      <w:pPr>
        <w:pStyle w:val="NoSpacing"/>
        <w:rPr>
          <w:rFonts w:ascii="Arial" w:hAnsi="Arial" w:cs="Arial"/>
          <w:lang w:val="en-US"/>
        </w:rPr>
      </w:pPr>
      <w:r>
        <w:rPr>
          <w:rFonts w:ascii="Arial" w:hAnsi="Arial" w:cs="Arial"/>
          <w:lang w:val="en-US"/>
        </w:rPr>
        <w:t>This is the best way to train the machine learning model.</w:t>
      </w:r>
    </w:p>
    <w:p w14:paraId="0ECDA894" w14:textId="2BAC3C37" w:rsidR="00C10EA0" w:rsidRDefault="00C10EA0" w:rsidP="00C10EA0">
      <w:pPr>
        <w:pStyle w:val="NoSpacing"/>
        <w:numPr>
          <w:ilvl w:val="0"/>
          <w:numId w:val="1"/>
        </w:numPr>
        <w:rPr>
          <w:rFonts w:ascii="Arial" w:hAnsi="Arial" w:cs="Arial"/>
          <w:lang w:val="en-US"/>
        </w:rPr>
      </w:pPr>
      <w:r>
        <w:rPr>
          <w:rFonts w:ascii="Arial" w:hAnsi="Arial" w:cs="Arial"/>
          <w:lang w:val="en-US"/>
        </w:rPr>
        <w:t>Being with existing data. Machine learning requires use to have existing data not the data our application will use when we run it. But data to learn from.</w:t>
      </w:r>
    </w:p>
    <w:p w14:paraId="098EC2EE" w14:textId="4D835D87" w:rsidR="00C10EA0" w:rsidRDefault="00C10EA0" w:rsidP="00C10EA0">
      <w:pPr>
        <w:pStyle w:val="NoSpacing"/>
        <w:numPr>
          <w:ilvl w:val="0"/>
          <w:numId w:val="1"/>
        </w:numPr>
        <w:rPr>
          <w:rFonts w:ascii="Arial" w:hAnsi="Arial" w:cs="Arial"/>
          <w:lang w:val="en-US"/>
        </w:rPr>
      </w:pPr>
      <w:r>
        <w:rPr>
          <w:rFonts w:ascii="Arial" w:hAnsi="Arial" w:cs="Arial"/>
          <w:lang w:val="en-US"/>
        </w:rPr>
        <w:t xml:space="preserve">Analyze to identify pattern </w:t>
      </w:r>
    </w:p>
    <w:p w14:paraId="43A7EF57" w14:textId="3FACA066" w:rsidR="00C10EA0" w:rsidRDefault="00C10EA0" w:rsidP="00C10EA0">
      <w:pPr>
        <w:pStyle w:val="NoSpacing"/>
        <w:numPr>
          <w:ilvl w:val="0"/>
          <w:numId w:val="1"/>
        </w:numPr>
        <w:rPr>
          <w:rFonts w:ascii="Arial" w:hAnsi="Arial" w:cs="Arial"/>
          <w:lang w:val="en-US"/>
        </w:rPr>
      </w:pPr>
      <w:r>
        <w:rPr>
          <w:rFonts w:ascii="Arial" w:hAnsi="Arial" w:cs="Arial"/>
          <w:lang w:val="en-US"/>
        </w:rPr>
        <w:t>Make prediction.</w:t>
      </w:r>
    </w:p>
    <w:p w14:paraId="5C9243A4" w14:textId="7239DB91" w:rsidR="00C10EA0" w:rsidRDefault="00C10EA0" w:rsidP="00C10EA0">
      <w:pPr>
        <w:pStyle w:val="NoSpacing"/>
        <w:rPr>
          <w:rFonts w:ascii="Arial" w:hAnsi="Arial" w:cs="Arial"/>
          <w:lang w:val="en-US"/>
        </w:rPr>
      </w:pPr>
    </w:p>
    <w:p w14:paraId="30A94695" w14:textId="3861E3D2" w:rsidR="00C10EA0" w:rsidRDefault="00C10EA0" w:rsidP="00C10EA0">
      <w:pPr>
        <w:pStyle w:val="NoSpacing"/>
        <w:rPr>
          <w:rFonts w:ascii="Arial" w:hAnsi="Arial" w:cs="Arial"/>
          <w:lang w:val="en-US"/>
        </w:rPr>
      </w:pPr>
      <w:r>
        <w:rPr>
          <w:rFonts w:ascii="Arial" w:hAnsi="Arial" w:cs="Arial"/>
          <w:lang w:val="en-US"/>
        </w:rPr>
        <w:t>If we are talking about the best algorithm so it’s totally depend up</w:t>
      </w:r>
      <w:r w:rsidR="003031C6">
        <w:rPr>
          <w:rFonts w:ascii="Arial" w:hAnsi="Arial" w:cs="Arial"/>
          <w:lang w:val="en-US"/>
        </w:rPr>
        <w:t>on the problem statement.</w:t>
      </w:r>
    </w:p>
    <w:p w14:paraId="1E6DC289" w14:textId="73CCD40A" w:rsidR="003031C6" w:rsidRDefault="003031C6" w:rsidP="00C10EA0">
      <w:pPr>
        <w:pStyle w:val="NoSpacing"/>
        <w:rPr>
          <w:rFonts w:ascii="Arial" w:hAnsi="Arial" w:cs="Arial"/>
          <w:lang w:val="en-US"/>
        </w:rPr>
      </w:pPr>
    </w:p>
    <w:p w14:paraId="13EF6E69" w14:textId="64C6FE26" w:rsidR="003031C6" w:rsidRDefault="003031C6" w:rsidP="00C10EA0">
      <w:pPr>
        <w:pStyle w:val="NoSpacing"/>
        <w:rPr>
          <w:rFonts w:ascii="Arial" w:hAnsi="Arial" w:cs="Arial"/>
          <w:lang w:val="en-US"/>
        </w:rPr>
      </w:pPr>
      <w:r w:rsidRPr="003031C6">
        <w:rPr>
          <w:rFonts w:ascii="Arial" w:hAnsi="Arial" w:cs="Arial"/>
          <w:b/>
          <w:bCs/>
          <w:lang w:val="en-US"/>
        </w:rPr>
        <w:t>Q – 2 In the sense of machine learning, Explain the “no free lunch” theorem?</w:t>
      </w:r>
    </w:p>
    <w:p w14:paraId="4110F037" w14:textId="51282669" w:rsidR="003031C6" w:rsidRDefault="003031C6" w:rsidP="00C10EA0">
      <w:pPr>
        <w:pStyle w:val="NoSpacing"/>
        <w:rPr>
          <w:rFonts w:ascii="Arial" w:hAnsi="Arial" w:cs="Arial"/>
          <w:lang w:val="en-US"/>
        </w:rPr>
      </w:pPr>
      <w:r>
        <w:rPr>
          <w:rFonts w:ascii="Arial" w:hAnsi="Arial" w:cs="Arial"/>
          <w:lang w:val="en-US"/>
        </w:rPr>
        <w:t>Ans – The “no free lunch” theorem for supervised machine learning is a theorem the essentially implies that no single machine learning algorithm is universally the best performance algorithm for the all problems.</w:t>
      </w:r>
    </w:p>
    <w:p w14:paraId="0C565CF2" w14:textId="68385860" w:rsidR="003031C6" w:rsidRDefault="003031C6" w:rsidP="00C10EA0">
      <w:pPr>
        <w:pStyle w:val="NoSpacing"/>
        <w:rPr>
          <w:rFonts w:ascii="Arial" w:hAnsi="Arial" w:cs="Arial"/>
          <w:lang w:val="en-US"/>
        </w:rPr>
      </w:pPr>
    </w:p>
    <w:p w14:paraId="54A0D9BE" w14:textId="243495CF" w:rsidR="003031C6" w:rsidRPr="003031C6" w:rsidRDefault="003031C6" w:rsidP="00C10EA0">
      <w:pPr>
        <w:pStyle w:val="NoSpacing"/>
        <w:rPr>
          <w:rFonts w:ascii="Arial" w:hAnsi="Arial" w:cs="Arial"/>
          <w:b/>
          <w:bCs/>
          <w:lang w:val="en-US"/>
        </w:rPr>
      </w:pPr>
      <w:r w:rsidRPr="003031C6">
        <w:rPr>
          <w:rFonts w:ascii="Arial" w:hAnsi="Arial" w:cs="Arial"/>
          <w:b/>
          <w:bCs/>
          <w:lang w:val="en-US"/>
        </w:rPr>
        <w:t>Q – 3 Describe k-fold cross validation mechanism in details?</w:t>
      </w:r>
    </w:p>
    <w:p w14:paraId="1063F075" w14:textId="7370C419" w:rsidR="003031C6" w:rsidRDefault="003031C6" w:rsidP="00C10EA0">
      <w:pPr>
        <w:pStyle w:val="NoSpacing"/>
        <w:rPr>
          <w:rFonts w:ascii="Arial" w:hAnsi="Arial" w:cs="Arial"/>
          <w:lang w:val="en-US"/>
        </w:rPr>
      </w:pPr>
      <w:r>
        <w:rPr>
          <w:rFonts w:ascii="Arial" w:hAnsi="Arial" w:cs="Arial"/>
          <w:lang w:val="en-US"/>
        </w:rPr>
        <w:t xml:space="preserve">Ans - </w:t>
      </w:r>
      <w:r w:rsidR="00D13CF5" w:rsidRPr="00D13CF5">
        <w:rPr>
          <w:rFonts w:ascii="Arial" w:hAnsi="Arial" w:cs="Arial"/>
          <w:color w:val="292929"/>
          <w:spacing w:val="-1"/>
          <w:shd w:val="clear" w:color="auto" w:fill="FFFFFF"/>
        </w:rPr>
        <w:t>Let’s say that you have trained a machine learning model. Now, you need to find out how well this model performs. Is it accurate enough to be used? How does it compare to another model? There are several evaluation methods to determine this. One such method is called K-fold cross validation.</w:t>
      </w:r>
    </w:p>
    <w:p w14:paraId="6C039770" w14:textId="481FEC64" w:rsidR="00D13CF5" w:rsidRDefault="00D13CF5" w:rsidP="00C10EA0">
      <w:pPr>
        <w:pStyle w:val="NoSpacing"/>
        <w:rPr>
          <w:rFonts w:ascii="Arial" w:hAnsi="Arial" w:cs="Arial"/>
          <w:color w:val="292929"/>
          <w:spacing w:val="-1"/>
          <w:shd w:val="clear" w:color="auto" w:fill="FFFFFF"/>
        </w:rPr>
      </w:pPr>
      <w:r w:rsidRPr="00D13CF5">
        <w:rPr>
          <w:rFonts w:ascii="Arial" w:hAnsi="Arial" w:cs="Arial"/>
          <w:color w:val="292929"/>
          <w:spacing w:val="-1"/>
          <w:shd w:val="clear" w:color="auto" w:fill="FFFFFF"/>
        </w:rPr>
        <w:t>Cross validation is an evaluation method used in machine learning to find out how well your machine learning model can predict the outcome of unseen data. It is a method that is easy to comprehend, works well for a limited data sample and also offers an evaluation that is less biased, making it a popular choice.</w:t>
      </w:r>
    </w:p>
    <w:p w14:paraId="23EA16B3" w14:textId="11B3A44E" w:rsidR="00D13CF5" w:rsidRPr="00D13CF5" w:rsidRDefault="00D13CF5" w:rsidP="00C10EA0">
      <w:pPr>
        <w:pStyle w:val="NoSpacing"/>
        <w:rPr>
          <w:rFonts w:ascii="Arial" w:hAnsi="Arial" w:cs="Arial"/>
          <w:color w:val="292929"/>
          <w:spacing w:val="-1"/>
          <w:shd w:val="clear" w:color="auto" w:fill="FFFFFF"/>
        </w:rPr>
      </w:pPr>
      <w:r>
        <w:rPr>
          <w:rFonts w:ascii="Arial" w:hAnsi="Arial" w:cs="Arial"/>
          <w:color w:val="292929"/>
          <w:spacing w:val="-1"/>
          <w:shd w:val="clear" w:color="auto" w:fill="FFFFFF"/>
        </w:rPr>
        <w:t xml:space="preserve">It helps us to avoid </w:t>
      </w:r>
      <w:r>
        <w:rPr>
          <w:rFonts w:ascii="Arial" w:hAnsi="Arial" w:cs="Arial"/>
          <w:b/>
          <w:bCs/>
          <w:color w:val="292929"/>
          <w:spacing w:val="-1"/>
          <w:shd w:val="clear" w:color="auto" w:fill="FFFFFF"/>
        </w:rPr>
        <w:t xml:space="preserve">overfitting. </w:t>
      </w:r>
      <w:r>
        <w:rPr>
          <w:rFonts w:ascii="Arial" w:hAnsi="Arial" w:cs="Arial"/>
          <w:color w:val="292929"/>
          <w:spacing w:val="-1"/>
          <w:shd w:val="clear" w:color="auto" w:fill="FFFFFF"/>
        </w:rPr>
        <w:t>As we know when a model is trained using all of the data in</w:t>
      </w:r>
    </w:p>
    <w:p w14:paraId="7D7C04E7" w14:textId="2E692D34" w:rsidR="00D13CF5" w:rsidRDefault="00D13CF5" w:rsidP="00C10EA0">
      <w:pPr>
        <w:pStyle w:val="NoSpacing"/>
        <w:rPr>
          <w:rFonts w:ascii="Arial" w:hAnsi="Arial" w:cs="Arial"/>
          <w:color w:val="292929"/>
          <w:spacing w:val="-1"/>
          <w:shd w:val="clear" w:color="auto" w:fill="FFFFFF"/>
        </w:rPr>
      </w:pPr>
      <w:r>
        <w:rPr>
          <w:rFonts w:ascii="Arial" w:hAnsi="Arial" w:cs="Arial"/>
          <w:color w:val="292929"/>
          <w:spacing w:val="-1"/>
          <w:shd w:val="clear" w:color="auto" w:fill="FFFFFF"/>
        </w:rPr>
        <w:t>a single short and give the best performance accuracy. To resist this k fold cross validation helps us to build the model is generalized one.</w:t>
      </w:r>
    </w:p>
    <w:p w14:paraId="1BA3FDC7" w14:textId="7D4B6C98" w:rsidR="00D13CF5" w:rsidRDefault="00D13CF5" w:rsidP="00C10EA0">
      <w:pPr>
        <w:pStyle w:val="NoSpacing"/>
        <w:rPr>
          <w:rFonts w:ascii="Arial" w:hAnsi="Arial" w:cs="Arial"/>
          <w:color w:val="292929"/>
          <w:spacing w:val="-1"/>
          <w:shd w:val="clear" w:color="auto" w:fill="FFFFFF"/>
        </w:rPr>
      </w:pPr>
    </w:p>
    <w:p w14:paraId="1D37A8A5" w14:textId="2FAFD006" w:rsidR="003031C6" w:rsidRDefault="00D13CF5" w:rsidP="00C10EA0">
      <w:pPr>
        <w:pStyle w:val="NoSpacing"/>
        <w:rPr>
          <w:rFonts w:ascii="Arial" w:hAnsi="Arial" w:cs="Arial"/>
          <w:color w:val="292929"/>
          <w:spacing w:val="-1"/>
          <w:shd w:val="clear" w:color="auto" w:fill="FFFFFF"/>
        </w:rPr>
      </w:pPr>
      <w:r>
        <w:rPr>
          <w:rFonts w:ascii="Arial" w:hAnsi="Arial" w:cs="Arial"/>
          <w:color w:val="292929"/>
          <w:spacing w:val="-1"/>
          <w:shd w:val="clear" w:color="auto" w:fill="FFFFFF"/>
        </w:rPr>
        <w:t>Q – 4 Describe the bootstrap sampling method. What is aim of it?</w:t>
      </w:r>
    </w:p>
    <w:p w14:paraId="7F2D4DE8" w14:textId="0DDCCE9D" w:rsidR="00296C7E" w:rsidRDefault="00D13CF5" w:rsidP="00296C7E">
      <w:pPr>
        <w:pStyle w:val="NoSpacing"/>
        <w:rPr>
          <w:rFonts w:ascii="Arial" w:hAnsi="Arial" w:cs="Arial"/>
        </w:rPr>
      </w:pPr>
      <w:r>
        <w:rPr>
          <w:rFonts w:ascii="Arial" w:hAnsi="Arial" w:cs="Arial"/>
          <w:shd w:val="clear" w:color="auto" w:fill="FFFFFF"/>
        </w:rPr>
        <w:t xml:space="preserve">Ans - </w:t>
      </w:r>
      <w:r w:rsidR="00296C7E" w:rsidRPr="00296C7E">
        <w:rPr>
          <w:rFonts w:ascii="Arial" w:hAnsi="Arial" w:cs="Arial"/>
        </w:rPr>
        <w:t>Technically speaking, the bootstrap sampling method is a resampling method that uses random sampling with replacement.</w:t>
      </w:r>
    </w:p>
    <w:p w14:paraId="6AEF226B" w14:textId="77777777" w:rsidR="00296C7E" w:rsidRPr="00296C7E" w:rsidRDefault="00296C7E" w:rsidP="00296C7E">
      <w:pPr>
        <w:pStyle w:val="NoSpacing"/>
        <w:rPr>
          <w:rFonts w:ascii="Arial" w:hAnsi="Arial" w:cs="Arial"/>
        </w:rPr>
      </w:pPr>
    </w:p>
    <w:p w14:paraId="0812BB3D" w14:textId="6B35C9AB" w:rsidR="00296C7E" w:rsidRDefault="00296C7E" w:rsidP="00296C7E">
      <w:pPr>
        <w:pStyle w:val="NoSpacing"/>
        <w:rPr>
          <w:rFonts w:ascii="Arial" w:hAnsi="Arial" w:cs="Arial"/>
        </w:rPr>
      </w:pPr>
      <w:r w:rsidRPr="00296C7E">
        <w:rPr>
          <w:rFonts w:ascii="Arial" w:hAnsi="Arial" w:cs="Arial"/>
        </w:rPr>
        <w:t>Don’t worry if that sounded confusing, let me explain it with a diagram:</w:t>
      </w:r>
    </w:p>
    <w:p w14:paraId="09869451" w14:textId="77777777" w:rsidR="00296C7E" w:rsidRPr="00296C7E" w:rsidRDefault="00296C7E" w:rsidP="00296C7E">
      <w:pPr>
        <w:pStyle w:val="NoSpacing"/>
        <w:rPr>
          <w:rFonts w:ascii="Arial" w:hAnsi="Arial" w:cs="Arial"/>
        </w:rPr>
      </w:pPr>
    </w:p>
    <w:p w14:paraId="06CC423C" w14:textId="3C1BF3C0" w:rsidR="00D13CF5" w:rsidRDefault="00296C7E" w:rsidP="00C10EA0">
      <w:pPr>
        <w:pStyle w:val="NoSpacing"/>
        <w:rPr>
          <w:rFonts w:ascii="Arial" w:hAnsi="Arial" w:cs="Arial"/>
          <w:lang w:val="en-US"/>
        </w:rPr>
      </w:pPr>
      <w:r>
        <w:rPr>
          <w:noProof/>
        </w:rPr>
        <w:drawing>
          <wp:inline distT="0" distB="0" distL="0" distR="0" wp14:anchorId="1762F1E8" wp14:editId="71BA9719">
            <wp:extent cx="5731510" cy="1130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30300"/>
                    </a:xfrm>
                    <a:prstGeom prst="rect">
                      <a:avLst/>
                    </a:prstGeom>
                    <a:noFill/>
                    <a:ln>
                      <a:noFill/>
                    </a:ln>
                  </pic:spPr>
                </pic:pic>
              </a:graphicData>
            </a:graphic>
          </wp:inline>
        </w:drawing>
      </w:r>
    </w:p>
    <w:p w14:paraId="76D67397" w14:textId="4482393D" w:rsidR="003031C6" w:rsidRDefault="003031C6" w:rsidP="00C10EA0">
      <w:pPr>
        <w:pStyle w:val="NoSpacing"/>
        <w:rPr>
          <w:rFonts w:ascii="Arial" w:hAnsi="Arial" w:cs="Arial"/>
          <w:lang w:val="en-US"/>
        </w:rPr>
      </w:pPr>
    </w:p>
    <w:p w14:paraId="52DAA776" w14:textId="6140E1C5" w:rsidR="00D13CF5" w:rsidRDefault="00D13CF5" w:rsidP="00C10EA0">
      <w:pPr>
        <w:pStyle w:val="NoSpacing"/>
        <w:rPr>
          <w:rFonts w:ascii="Arial" w:hAnsi="Arial" w:cs="Arial"/>
          <w:lang w:val="en-US"/>
        </w:rPr>
      </w:pPr>
    </w:p>
    <w:p w14:paraId="105664B7" w14:textId="5D627B5F" w:rsidR="00D13CF5" w:rsidRDefault="00D13CF5" w:rsidP="00C10EA0">
      <w:pPr>
        <w:pStyle w:val="NoSpacing"/>
        <w:rPr>
          <w:rFonts w:ascii="Arial" w:hAnsi="Arial" w:cs="Arial"/>
          <w:lang w:val="en-US"/>
        </w:rPr>
      </w:pPr>
    </w:p>
    <w:p w14:paraId="2E6A61FE" w14:textId="0EF1064A" w:rsidR="003031C6" w:rsidRPr="00296C7E" w:rsidRDefault="00296C7E" w:rsidP="00C10EA0">
      <w:pPr>
        <w:pStyle w:val="NoSpacing"/>
        <w:rPr>
          <w:rFonts w:ascii="Arial" w:hAnsi="Arial" w:cs="Arial"/>
          <w:lang w:val="en-US"/>
        </w:rPr>
      </w:pPr>
      <w:r w:rsidRPr="00296C7E">
        <w:rPr>
          <w:rFonts w:ascii="Arial" w:hAnsi="Arial" w:cs="Arial"/>
          <w:color w:val="292929"/>
          <w:spacing w:val="-1"/>
          <w:shd w:val="clear" w:color="auto" w:fill="FFFFFF"/>
        </w:rPr>
        <w:t xml:space="preserve">Suppose you have an initial sample with 3 observations. Using the bootstrap sampling method, you’ll create a new sample with 3 observations as well. Each observation has an </w:t>
      </w:r>
      <w:r w:rsidRPr="00296C7E">
        <w:rPr>
          <w:rFonts w:ascii="Arial" w:hAnsi="Arial" w:cs="Arial"/>
          <w:color w:val="292929"/>
          <w:spacing w:val="-1"/>
          <w:shd w:val="clear" w:color="auto" w:fill="FFFFFF"/>
        </w:rPr>
        <w:lastRenderedPageBreak/>
        <w:t>equal chance of being chosen (1/3). In this case, the second observation was chosen randomly and will be the first observation in our new sample.</w:t>
      </w:r>
    </w:p>
    <w:p w14:paraId="626A17FE" w14:textId="58842584" w:rsidR="003031C6" w:rsidRDefault="00296C7E" w:rsidP="00C10EA0">
      <w:pPr>
        <w:pStyle w:val="NoSpacing"/>
        <w:rPr>
          <w:rFonts w:ascii="Arial" w:hAnsi="Arial" w:cs="Arial"/>
          <w:lang w:val="en-US"/>
        </w:rPr>
      </w:pPr>
      <w:r>
        <w:rPr>
          <w:noProof/>
        </w:rPr>
        <w:drawing>
          <wp:inline distT="0" distB="0" distL="0" distR="0" wp14:anchorId="200D9893" wp14:editId="3DCC0FBA">
            <wp:extent cx="5731510" cy="137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79220"/>
                    </a:xfrm>
                    <a:prstGeom prst="rect">
                      <a:avLst/>
                    </a:prstGeom>
                    <a:noFill/>
                    <a:ln>
                      <a:noFill/>
                    </a:ln>
                  </pic:spPr>
                </pic:pic>
              </a:graphicData>
            </a:graphic>
          </wp:inline>
        </w:drawing>
      </w:r>
    </w:p>
    <w:p w14:paraId="60A015B6" w14:textId="786DE25F" w:rsidR="00296C7E" w:rsidRPr="00296C7E" w:rsidRDefault="00296C7E" w:rsidP="00C10EA0">
      <w:pPr>
        <w:pStyle w:val="NoSpacing"/>
        <w:rPr>
          <w:rFonts w:ascii="Arial" w:hAnsi="Arial" w:cs="Arial"/>
          <w:lang w:val="en-US"/>
        </w:rPr>
      </w:pPr>
    </w:p>
    <w:p w14:paraId="2A924EFF" w14:textId="2A0AF831" w:rsidR="00296C7E" w:rsidRDefault="00296C7E" w:rsidP="00C10EA0">
      <w:pPr>
        <w:pStyle w:val="NoSpacing"/>
        <w:rPr>
          <w:rFonts w:ascii="Arial" w:hAnsi="Arial" w:cs="Arial"/>
          <w:color w:val="292929"/>
          <w:spacing w:val="-1"/>
          <w:shd w:val="clear" w:color="auto" w:fill="FFFFFF"/>
        </w:rPr>
      </w:pPr>
      <w:r w:rsidRPr="00296C7E">
        <w:rPr>
          <w:rFonts w:ascii="Arial" w:hAnsi="Arial" w:cs="Arial"/>
          <w:color w:val="292929"/>
          <w:spacing w:val="-1"/>
          <w:shd w:val="clear" w:color="auto" w:fill="FFFFFF"/>
        </w:rPr>
        <w:t>After choosing another observation at random, you chose the green observation.</w:t>
      </w:r>
    </w:p>
    <w:p w14:paraId="01E0490B" w14:textId="30430410" w:rsidR="00296C7E" w:rsidRDefault="00296C7E" w:rsidP="00C10EA0">
      <w:pPr>
        <w:pStyle w:val="NoSpacing"/>
        <w:rPr>
          <w:rFonts w:ascii="Arial" w:hAnsi="Arial" w:cs="Arial"/>
          <w:lang w:val="en-US"/>
        </w:rPr>
      </w:pPr>
      <w:r>
        <w:rPr>
          <w:noProof/>
        </w:rPr>
        <w:drawing>
          <wp:inline distT="0" distB="0" distL="0" distR="0" wp14:anchorId="5FFA8275" wp14:editId="681519FA">
            <wp:extent cx="5731510" cy="1390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90015"/>
                    </a:xfrm>
                    <a:prstGeom prst="rect">
                      <a:avLst/>
                    </a:prstGeom>
                    <a:noFill/>
                    <a:ln>
                      <a:noFill/>
                    </a:ln>
                  </pic:spPr>
                </pic:pic>
              </a:graphicData>
            </a:graphic>
          </wp:inline>
        </w:drawing>
      </w:r>
    </w:p>
    <w:p w14:paraId="15FFB574" w14:textId="0DE0DC3D" w:rsidR="00296C7E" w:rsidRDefault="00296C7E" w:rsidP="00C10EA0">
      <w:pPr>
        <w:pStyle w:val="NoSpacing"/>
        <w:rPr>
          <w:rFonts w:ascii="Arial" w:hAnsi="Arial" w:cs="Arial"/>
          <w:lang w:val="en-US"/>
        </w:rPr>
      </w:pPr>
    </w:p>
    <w:p w14:paraId="5303D7A1" w14:textId="77777777" w:rsidR="00296C7E" w:rsidRPr="00296C7E" w:rsidRDefault="00296C7E" w:rsidP="00296C7E">
      <w:pPr>
        <w:pStyle w:val="NoSpacing"/>
        <w:rPr>
          <w:rFonts w:ascii="Arial" w:hAnsi="Arial" w:cs="Arial"/>
        </w:rPr>
      </w:pPr>
      <w:r w:rsidRPr="00296C7E">
        <w:rPr>
          <w:rFonts w:ascii="Arial" w:hAnsi="Arial" w:cs="Arial"/>
        </w:rPr>
        <w:t>Lastly, the yellow observation is chosen again at random. Remember that bootstrap sampling using random sampling </w:t>
      </w:r>
      <w:r w:rsidRPr="00296C7E">
        <w:rPr>
          <w:rStyle w:val="Strong"/>
          <w:rFonts w:ascii="Arial" w:hAnsi="Arial" w:cs="Arial"/>
          <w:color w:val="292929"/>
          <w:spacing w:val="-1"/>
        </w:rPr>
        <w:t>with replacement</w:t>
      </w:r>
      <w:r w:rsidRPr="00296C7E">
        <w:rPr>
          <w:rFonts w:ascii="Arial" w:hAnsi="Arial" w:cs="Arial"/>
        </w:rPr>
        <w:t>. This means that it is very much possible for an already chosen observation to be chosen again.</w:t>
      </w:r>
    </w:p>
    <w:p w14:paraId="55741ED8" w14:textId="77777777" w:rsidR="00296C7E" w:rsidRPr="00296C7E" w:rsidRDefault="00296C7E" w:rsidP="00296C7E">
      <w:pPr>
        <w:pStyle w:val="NoSpacing"/>
        <w:rPr>
          <w:rFonts w:ascii="Arial" w:hAnsi="Arial" w:cs="Arial"/>
        </w:rPr>
      </w:pPr>
      <w:r w:rsidRPr="00296C7E">
        <w:rPr>
          <w:rFonts w:ascii="Arial" w:hAnsi="Arial" w:cs="Arial"/>
        </w:rPr>
        <w:t>And this is the essence of bootstrap sampling!</w:t>
      </w:r>
    </w:p>
    <w:p w14:paraId="33160BD9" w14:textId="77777777" w:rsidR="00296C7E" w:rsidRPr="00296C7E" w:rsidRDefault="00296C7E" w:rsidP="00296C7E">
      <w:pPr>
        <w:pStyle w:val="NoSpacing"/>
        <w:rPr>
          <w:rFonts w:ascii="Arial" w:hAnsi="Arial" w:cs="Arial"/>
          <w:b/>
          <w:bCs/>
          <w:lang w:eastAsia="en-IN"/>
        </w:rPr>
      </w:pPr>
      <w:r w:rsidRPr="00296C7E">
        <w:rPr>
          <w:rFonts w:ascii="Arial" w:hAnsi="Arial" w:cs="Arial"/>
          <w:b/>
          <w:bCs/>
          <w:lang w:eastAsia="en-IN"/>
        </w:rPr>
        <w:t>Importance of Bootstrap Sampling</w:t>
      </w:r>
    </w:p>
    <w:p w14:paraId="6FD142B2" w14:textId="77777777" w:rsidR="00296C7E" w:rsidRPr="00296C7E" w:rsidRDefault="00296C7E" w:rsidP="00296C7E">
      <w:pPr>
        <w:pStyle w:val="NoSpacing"/>
        <w:rPr>
          <w:rFonts w:ascii="Arial" w:hAnsi="Arial" w:cs="Arial"/>
          <w:spacing w:val="-1"/>
          <w:lang w:eastAsia="en-IN"/>
        </w:rPr>
      </w:pPr>
      <w:r w:rsidRPr="00296C7E">
        <w:rPr>
          <w:rFonts w:ascii="Arial" w:hAnsi="Arial" w:cs="Arial"/>
          <w:spacing w:val="-1"/>
          <w:lang w:eastAsia="en-IN"/>
        </w:rPr>
        <w:t>Great, now you understand what bootstrap sampling is, and you know how simple the concept is, but now you’re probably wondering what makes it so useful.</w:t>
      </w:r>
    </w:p>
    <w:p w14:paraId="40B13305" w14:textId="77777777" w:rsidR="00296C7E" w:rsidRPr="00296C7E" w:rsidRDefault="00296C7E" w:rsidP="00296C7E">
      <w:pPr>
        <w:pStyle w:val="NoSpacing"/>
        <w:rPr>
          <w:rFonts w:ascii="Arial" w:hAnsi="Arial" w:cs="Arial"/>
        </w:rPr>
      </w:pPr>
      <w:r w:rsidRPr="00296C7E">
        <w:rPr>
          <w:rFonts w:ascii="Arial" w:hAnsi="Arial" w:cs="Arial"/>
        </w:rPr>
        <w:t>1. It is the building block for many modern machine learning algorithms</w:t>
      </w:r>
    </w:p>
    <w:p w14:paraId="371D2490" w14:textId="77777777" w:rsidR="00296C7E" w:rsidRPr="00296C7E" w:rsidRDefault="00296C7E" w:rsidP="00296C7E">
      <w:pPr>
        <w:pStyle w:val="NoSpacing"/>
        <w:rPr>
          <w:rFonts w:ascii="Arial" w:hAnsi="Arial" w:cs="Arial"/>
        </w:rPr>
      </w:pPr>
      <w:r w:rsidRPr="00296C7E">
        <w:rPr>
          <w:rFonts w:ascii="Arial" w:hAnsi="Arial" w:cs="Arial"/>
        </w:rPr>
        <w:t>2. It can be used to estimate the parameters of a population</w:t>
      </w:r>
    </w:p>
    <w:p w14:paraId="066DD360" w14:textId="0465B390" w:rsidR="00296C7E" w:rsidRDefault="00296C7E" w:rsidP="00296C7E">
      <w:pPr>
        <w:pStyle w:val="NoSpacing"/>
        <w:rPr>
          <w:rFonts w:ascii="Arial" w:hAnsi="Arial" w:cs="Arial"/>
          <w:sz w:val="14"/>
          <w:szCs w:val="14"/>
          <w:lang w:val="en-US"/>
        </w:rPr>
      </w:pPr>
    </w:p>
    <w:p w14:paraId="4CA65D06" w14:textId="254B947C" w:rsidR="00296C7E" w:rsidRDefault="00296C7E" w:rsidP="00296C7E">
      <w:pPr>
        <w:pStyle w:val="NoSpacing"/>
        <w:rPr>
          <w:rFonts w:ascii="Arial" w:hAnsi="Arial" w:cs="Arial"/>
          <w:sz w:val="14"/>
          <w:szCs w:val="14"/>
          <w:lang w:val="en-US"/>
        </w:rPr>
      </w:pPr>
    </w:p>
    <w:p w14:paraId="78E011A9" w14:textId="532373A1" w:rsidR="00296C7E" w:rsidRDefault="00296C7E" w:rsidP="00296C7E">
      <w:pPr>
        <w:pStyle w:val="NoSpacing"/>
        <w:rPr>
          <w:rFonts w:ascii="Arial" w:hAnsi="Arial" w:cs="Arial"/>
          <w:b/>
          <w:bCs/>
          <w:lang w:val="en-US"/>
        </w:rPr>
      </w:pPr>
      <w:r>
        <w:rPr>
          <w:rFonts w:ascii="Arial" w:hAnsi="Arial" w:cs="Arial"/>
          <w:b/>
          <w:bCs/>
          <w:lang w:val="en-US"/>
        </w:rPr>
        <w:t xml:space="preserve">Q – 5 </w:t>
      </w:r>
      <w:r w:rsidRPr="00296C7E">
        <w:rPr>
          <w:rFonts w:ascii="Arial" w:hAnsi="Arial" w:cs="Arial"/>
          <w:b/>
          <w:bCs/>
          <w:lang w:val="en-US"/>
        </w:rPr>
        <w:t>What is the significance of calculating the Kappa value for a classification model? Demonstrate</w:t>
      </w:r>
      <w:r>
        <w:rPr>
          <w:rFonts w:ascii="Arial" w:hAnsi="Arial" w:cs="Arial"/>
          <w:b/>
          <w:bCs/>
          <w:lang w:val="en-US"/>
        </w:rPr>
        <w:t xml:space="preserve"> </w:t>
      </w:r>
      <w:r w:rsidRPr="00296C7E">
        <w:rPr>
          <w:rFonts w:ascii="Arial" w:hAnsi="Arial" w:cs="Arial"/>
          <w:b/>
          <w:bCs/>
          <w:lang w:val="en-US"/>
        </w:rPr>
        <w:t>how to measure the Kappa value of a classification model using a sample collection of results.</w:t>
      </w:r>
    </w:p>
    <w:p w14:paraId="673EAB1C" w14:textId="4C8708FE" w:rsidR="00593B81" w:rsidRDefault="00296C7E" w:rsidP="00296C7E">
      <w:pPr>
        <w:pStyle w:val="NoSpacing"/>
        <w:rPr>
          <w:rFonts w:ascii="Arial" w:hAnsi="Arial" w:cs="Arial"/>
          <w:lang w:val="en-US"/>
        </w:rPr>
      </w:pPr>
      <w:r>
        <w:rPr>
          <w:rFonts w:ascii="Arial" w:hAnsi="Arial" w:cs="Arial"/>
          <w:lang w:val="en-US"/>
        </w:rPr>
        <w:t xml:space="preserve">Ans </w:t>
      </w:r>
      <w:r w:rsidR="00593B81">
        <w:rPr>
          <w:rFonts w:ascii="Arial" w:hAnsi="Arial" w:cs="Arial"/>
          <w:lang w:val="en-US"/>
        </w:rPr>
        <w:t>–</w:t>
      </w:r>
      <w:r>
        <w:rPr>
          <w:rFonts w:ascii="Arial" w:hAnsi="Arial" w:cs="Arial"/>
          <w:lang w:val="en-US"/>
        </w:rPr>
        <w:t xml:space="preserve"> </w:t>
      </w:r>
      <w:r w:rsidR="00593B81">
        <w:rPr>
          <w:rFonts w:ascii="Arial" w:hAnsi="Arial" w:cs="Arial"/>
          <w:lang w:val="en-US"/>
        </w:rPr>
        <w:t>The kappa score measures the degree of agreement between the two evaluators, also known as inter-rater reliability.</w:t>
      </w:r>
    </w:p>
    <w:p w14:paraId="43347163" w14:textId="49356338" w:rsidR="00593B81" w:rsidRDefault="00593B81" w:rsidP="00296C7E">
      <w:pPr>
        <w:pStyle w:val="NoSpacing"/>
        <w:rPr>
          <w:rFonts w:ascii="Arial" w:hAnsi="Arial" w:cs="Arial"/>
          <w:lang w:val="en-US"/>
        </w:rPr>
      </w:pPr>
      <w:r>
        <w:rPr>
          <w:rFonts w:ascii="Arial" w:hAnsi="Arial" w:cs="Arial"/>
          <w:lang w:val="en-US"/>
        </w:rPr>
        <w:t>It basically tells you how much better your classifier is performing over the performance of a classifier that simply guesses at random according to the of classifier that simply guesses at random according to the frequency of each class. Cohen’s kappa is always less than or equal to 1. Values of 0 less indicate that the classifier is useless.</w:t>
      </w:r>
    </w:p>
    <w:p w14:paraId="3273FD9D" w14:textId="21930A1B" w:rsidR="00593B81" w:rsidRDefault="00593B81" w:rsidP="00296C7E">
      <w:pPr>
        <w:pStyle w:val="NoSpacing"/>
        <w:rPr>
          <w:rFonts w:ascii="Arial" w:hAnsi="Arial" w:cs="Arial"/>
          <w:lang w:val="en-US"/>
        </w:rPr>
      </w:pPr>
    </w:p>
    <w:p w14:paraId="20F762A3" w14:textId="5F481C77" w:rsidR="00A42BC7" w:rsidRDefault="00A42BC7" w:rsidP="00296C7E">
      <w:pPr>
        <w:pStyle w:val="NoSpacing"/>
        <w:rPr>
          <w:rFonts w:ascii="Arial" w:hAnsi="Arial" w:cs="Arial"/>
          <w:b/>
          <w:bCs/>
          <w:lang w:val="en-US"/>
        </w:rPr>
      </w:pPr>
      <w:r>
        <w:rPr>
          <w:rFonts w:ascii="Arial" w:hAnsi="Arial" w:cs="Arial"/>
          <w:b/>
          <w:bCs/>
          <w:lang w:val="en-US"/>
        </w:rPr>
        <w:t>Q – 6 Describe the model of ensemble method. In machine learning, what part does it play.</w:t>
      </w:r>
    </w:p>
    <w:p w14:paraId="3A6A532C" w14:textId="5A48396B" w:rsidR="00A42BC7" w:rsidRDefault="00A42BC7" w:rsidP="00296C7E">
      <w:pPr>
        <w:pStyle w:val="NoSpacing"/>
        <w:rPr>
          <w:rFonts w:ascii="Arial" w:hAnsi="Arial" w:cs="Arial"/>
          <w:lang w:val="en-US"/>
        </w:rPr>
      </w:pPr>
      <w:r>
        <w:rPr>
          <w:rFonts w:ascii="Arial" w:hAnsi="Arial" w:cs="Arial"/>
          <w:lang w:val="en-US"/>
        </w:rPr>
        <w:t>Ans – Ensemble modeling is a process where multiple diverse models are created to predict an outcome, either by using many different modeling algorithm or using different training data sets. The ensemble model then aggregates the prediction of each base model and result in once final prediction for the unseen data.</w:t>
      </w:r>
    </w:p>
    <w:p w14:paraId="0A6C2BE2" w14:textId="72DC3B37" w:rsidR="00A42BC7" w:rsidRDefault="00A42BC7" w:rsidP="00296C7E">
      <w:pPr>
        <w:pStyle w:val="NoSpacing"/>
        <w:rPr>
          <w:rFonts w:ascii="Arial" w:hAnsi="Arial" w:cs="Arial"/>
          <w:lang w:val="en-US"/>
        </w:rPr>
      </w:pPr>
    </w:p>
    <w:p w14:paraId="05D89D14" w14:textId="620EB18D" w:rsidR="00A42BC7" w:rsidRDefault="00A42BC7" w:rsidP="00296C7E">
      <w:pPr>
        <w:pStyle w:val="NoSpacing"/>
        <w:rPr>
          <w:rFonts w:ascii="Arial" w:hAnsi="Arial" w:cs="Arial"/>
          <w:lang w:val="en-US"/>
        </w:rPr>
      </w:pPr>
    </w:p>
    <w:p w14:paraId="6566AB26" w14:textId="22C52A2E" w:rsidR="00A42BC7" w:rsidRDefault="00A42BC7" w:rsidP="00296C7E">
      <w:pPr>
        <w:pStyle w:val="NoSpacing"/>
        <w:rPr>
          <w:rFonts w:ascii="Arial" w:hAnsi="Arial" w:cs="Arial"/>
          <w:b/>
          <w:bCs/>
          <w:lang w:val="en-US"/>
        </w:rPr>
      </w:pPr>
      <w:r>
        <w:rPr>
          <w:rFonts w:ascii="Arial" w:hAnsi="Arial" w:cs="Arial"/>
          <w:b/>
          <w:bCs/>
          <w:lang w:val="en-US"/>
        </w:rPr>
        <w:t>Q – 7 What is the descriptive model’s main purpose?  Give example of real-world problem that descriptive model where use to solve.</w:t>
      </w:r>
    </w:p>
    <w:p w14:paraId="3AF15CF5" w14:textId="34236283" w:rsidR="00F95693" w:rsidRDefault="00A42BC7" w:rsidP="00296C7E">
      <w:pPr>
        <w:pStyle w:val="NoSpacing"/>
        <w:rPr>
          <w:rFonts w:ascii="Arial" w:hAnsi="Arial" w:cs="Arial"/>
          <w:lang w:val="en-US"/>
        </w:rPr>
      </w:pPr>
      <w:r>
        <w:rPr>
          <w:rFonts w:ascii="Arial" w:hAnsi="Arial" w:cs="Arial"/>
          <w:lang w:val="en-US"/>
        </w:rPr>
        <w:t xml:space="preserve">Ans </w:t>
      </w:r>
      <w:r w:rsidR="00F95693">
        <w:rPr>
          <w:rFonts w:ascii="Arial" w:hAnsi="Arial" w:cs="Arial"/>
          <w:lang w:val="en-US"/>
        </w:rPr>
        <w:t>–</w:t>
      </w:r>
      <w:r>
        <w:rPr>
          <w:rFonts w:ascii="Arial" w:hAnsi="Arial" w:cs="Arial"/>
          <w:lang w:val="en-US"/>
        </w:rPr>
        <w:t xml:space="preserve"> </w:t>
      </w:r>
      <w:r w:rsidR="00F95693">
        <w:rPr>
          <w:rFonts w:ascii="Arial" w:hAnsi="Arial" w:cs="Arial"/>
          <w:lang w:val="en-US"/>
        </w:rPr>
        <w:t xml:space="preserve">A descriptive model describe a system or other entity and its relationship to its environment. It is generally used to used to help specify and or understand what the system </w:t>
      </w:r>
      <w:r w:rsidR="00F95693">
        <w:rPr>
          <w:rFonts w:ascii="Arial" w:hAnsi="Arial" w:cs="Arial"/>
          <w:lang w:val="en-US"/>
        </w:rPr>
        <w:lastRenderedPageBreak/>
        <w:t xml:space="preserve">is, what it does represent geometric model or spatial model is a descriptive model the represents geometric and/or spatial relationships. </w:t>
      </w:r>
    </w:p>
    <w:p w14:paraId="11DDBAAA" w14:textId="3C3742E4" w:rsidR="00F95693" w:rsidRDefault="00F95693" w:rsidP="00296C7E">
      <w:pPr>
        <w:pStyle w:val="NoSpacing"/>
        <w:rPr>
          <w:rFonts w:ascii="Arial" w:hAnsi="Arial" w:cs="Arial"/>
          <w:lang w:val="en-US"/>
        </w:rPr>
      </w:pPr>
      <w:r>
        <w:rPr>
          <w:rFonts w:ascii="Arial" w:hAnsi="Arial" w:cs="Arial"/>
          <w:lang w:val="en-US"/>
        </w:rPr>
        <w:t>Example of descriptive model is :-</w:t>
      </w:r>
    </w:p>
    <w:p w14:paraId="1C45D5AE" w14:textId="5BA814B4" w:rsidR="00F95693" w:rsidRDefault="00F95693" w:rsidP="00F95693">
      <w:pPr>
        <w:pStyle w:val="NoSpacing"/>
        <w:numPr>
          <w:ilvl w:val="0"/>
          <w:numId w:val="2"/>
        </w:numPr>
        <w:rPr>
          <w:rFonts w:ascii="Arial" w:hAnsi="Arial" w:cs="Arial"/>
          <w:lang w:val="en-US"/>
        </w:rPr>
      </w:pPr>
      <w:r>
        <w:rPr>
          <w:rFonts w:ascii="Arial" w:hAnsi="Arial" w:cs="Arial"/>
          <w:lang w:val="en-US"/>
        </w:rPr>
        <w:t>Observation.</w:t>
      </w:r>
    </w:p>
    <w:p w14:paraId="5A2F1DAD" w14:textId="7735AF8C" w:rsidR="00F95693" w:rsidRDefault="00F95693" w:rsidP="00F95693">
      <w:pPr>
        <w:pStyle w:val="NoSpacing"/>
        <w:numPr>
          <w:ilvl w:val="0"/>
          <w:numId w:val="2"/>
        </w:numPr>
        <w:rPr>
          <w:rFonts w:ascii="Arial" w:hAnsi="Arial" w:cs="Arial"/>
          <w:lang w:val="en-US"/>
        </w:rPr>
      </w:pPr>
      <w:r>
        <w:rPr>
          <w:rFonts w:ascii="Arial" w:hAnsi="Arial" w:cs="Arial"/>
          <w:lang w:val="en-US"/>
        </w:rPr>
        <w:t>Survey.</w:t>
      </w:r>
    </w:p>
    <w:p w14:paraId="286A3E7B" w14:textId="378C9700" w:rsidR="00F95693" w:rsidRDefault="00F95693" w:rsidP="00F95693">
      <w:pPr>
        <w:pStyle w:val="NoSpacing"/>
        <w:numPr>
          <w:ilvl w:val="0"/>
          <w:numId w:val="2"/>
        </w:numPr>
        <w:rPr>
          <w:rFonts w:ascii="Arial" w:hAnsi="Arial" w:cs="Arial"/>
          <w:lang w:val="en-US"/>
        </w:rPr>
      </w:pPr>
      <w:r>
        <w:rPr>
          <w:rFonts w:ascii="Arial" w:hAnsi="Arial" w:cs="Arial"/>
          <w:lang w:val="en-US"/>
        </w:rPr>
        <w:t>Case study.</w:t>
      </w:r>
    </w:p>
    <w:p w14:paraId="2789B717" w14:textId="6941A9E5" w:rsidR="00F95693" w:rsidRDefault="00F95693" w:rsidP="00F95693">
      <w:pPr>
        <w:pStyle w:val="NoSpacing"/>
        <w:rPr>
          <w:rFonts w:ascii="Arial" w:hAnsi="Arial" w:cs="Arial"/>
          <w:lang w:val="en-US"/>
        </w:rPr>
      </w:pPr>
    </w:p>
    <w:p w14:paraId="44BCB04C" w14:textId="1D1FC439" w:rsidR="00F95693" w:rsidRDefault="00F95693" w:rsidP="00F95693">
      <w:pPr>
        <w:pStyle w:val="NoSpacing"/>
        <w:rPr>
          <w:rFonts w:ascii="Arial" w:hAnsi="Arial" w:cs="Arial"/>
          <w:b/>
          <w:bCs/>
          <w:lang w:val="en-US"/>
        </w:rPr>
      </w:pPr>
      <w:r>
        <w:rPr>
          <w:rFonts w:ascii="Arial" w:hAnsi="Arial" w:cs="Arial"/>
          <w:b/>
          <w:bCs/>
          <w:lang w:val="en-US"/>
        </w:rPr>
        <w:t>Q – 8 Describe how to evaluate the linear regression mode.</w:t>
      </w:r>
    </w:p>
    <w:p w14:paraId="3D2C6F81" w14:textId="13CD7013" w:rsidR="00F95693" w:rsidRDefault="00F95693" w:rsidP="00F95693">
      <w:pPr>
        <w:pStyle w:val="NoSpacing"/>
        <w:rPr>
          <w:rFonts w:ascii="Arial" w:hAnsi="Arial" w:cs="Arial"/>
          <w:lang w:val="en-US"/>
        </w:rPr>
      </w:pPr>
      <w:r>
        <w:rPr>
          <w:rFonts w:ascii="Arial" w:hAnsi="Arial" w:cs="Arial"/>
          <w:lang w:val="en-US"/>
        </w:rPr>
        <w:t>Ans – There are three main metrics for model evaluation in regression:</w:t>
      </w:r>
    </w:p>
    <w:p w14:paraId="4B513AA8" w14:textId="64B7DCDB" w:rsidR="00F95693" w:rsidRDefault="00F95693" w:rsidP="00F95693">
      <w:pPr>
        <w:pStyle w:val="NoSpacing"/>
        <w:numPr>
          <w:ilvl w:val="0"/>
          <w:numId w:val="4"/>
        </w:numPr>
        <w:rPr>
          <w:rFonts w:ascii="Arial" w:hAnsi="Arial" w:cs="Arial"/>
          <w:lang w:val="en-US"/>
        </w:rPr>
      </w:pPr>
      <w:r>
        <w:rPr>
          <w:rFonts w:ascii="Arial" w:hAnsi="Arial" w:cs="Arial"/>
          <w:lang w:val="en-US"/>
        </w:rPr>
        <w:t>R squar</w:t>
      </w:r>
      <w:r w:rsidR="00CD3A72">
        <w:rPr>
          <w:rFonts w:ascii="Arial" w:hAnsi="Arial" w:cs="Arial"/>
          <w:lang w:val="en-US"/>
        </w:rPr>
        <w:t>e</w:t>
      </w:r>
      <w:r>
        <w:rPr>
          <w:rFonts w:ascii="Arial" w:hAnsi="Arial" w:cs="Arial"/>
          <w:lang w:val="en-US"/>
        </w:rPr>
        <w:t xml:space="preserve"> /Adjust R squ</w:t>
      </w:r>
      <w:r w:rsidR="00CD3A72">
        <w:rPr>
          <w:rFonts w:ascii="Arial" w:hAnsi="Arial" w:cs="Arial"/>
          <w:lang w:val="en-US"/>
        </w:rPr>
        <w:t>are.</w:t>
      </w:r>
    </w:p>
    <w:p w14:paraId="7CA0ADCC" w14:textId="15E46F34" w:rsidR="00CD3A72" w:rsidRDefault="00CD3A72" w:rsidP="00F95693">
      <w:pPr>
        <w:pStyle w:val="NoSpacing"/>
        <w:numPr>
          <w:ilvl w:val="0"/>
          <w:numId w:val="4"/>
        </w:numPr>
        <w:rPr>
          <w:rFonts w:ascii="Arial" w:hAnsi="Arial" w:cs="Arial"/>
          <w:lang w:val="en-US"/>
        </w:rPr>
      </w:pPr>
      <w:r>
        <w:rPr>
          <w:rFonts w:ascii="Arial" w:hAnsi="Arial" w:cs="Arial"/>
          <w:lang w:val="en-US"/>
        </w:rPr>
        <w:t xml:space="preserve">Mean square Error / Root mean square error </w:t>
      </w:r>
    </w:p>
    <w:p w14:paraId="778AE944" w14:textId="6F72B0AF" w:rsidR="00CD3A72" w:rsidRDefault="00CD3A72" w:rsidP="00F95693">
      <w:pPr>
        <w:pStyle w:val="NoSpacing"/>
        <w:numPr>
          <w:ilvl w:val="0"/>
          <w:numId w:val="4"/>
        </w:numPr>
        <w:rPr>
          <w:rFonts w:ascii="Arial" w:hAnsi="Arial" w:cs="Arial"/>
          <w:lang w:val="en-US"/>
        </w:rPr>
      </w:pPr>
      <w:r>
        <w:rPr>
          <w:rFonts w:ascii="Arial" w:hAnsi="Arial" w:cs="Arial"/>
          <w:lang w:val="en-US"/>
        </w:rPr>
        <w:t>Mean absolute error.</w:t>
      </w:r>
    </w:p>
    <w:p w14:paraId="7A7E760D" w14:textId="0C096343" w:rsidR="00F95693" w:rsidRDefault="00F95693" w:rsidP="00F95693">
      <w:pPr>
        <w:pStyle w:val="NoSpacing"/>
        <w:rPr>
          <w:rFonts w:ascii="Arial" w:hAnsi="Arial" w:cs="Arial"/>
          <w:lang w:val="en-US"/>
        </w:rPr>
      </w:pPr>
    </w:p>
    <w:p w14:paraId="2051DF28" w14:textId="7FEACC3B" w:rsidR="00CD3A72" w:rsidRPr="00CD3A72" w:rsidRDefault="00CD3A72" w:rsidP="00F95693">
      <w:pPr>
        <w:pStyle w:val="NoSpacing"/>
        <w:rPr>
          <w:rFonts w:ascii="Arial" w:hAnsi="Arial" w:cs="Arial"/>
          <w:b/>
          <w:bCs/>
          <w:sz w:val="24"/>
          <w:szCs w:val="24"/>
        </w:rPr>
      </w:pPr>
      <w:r>
        <w:rPr>
          <w:rFonts w:ascii="Arial" w:hAnsi="Arial" w:cs="Arial"/>
          <w:b/>
          <w:bCs/>
          <w:lang w:val="en-US"/>
        </w:rPr>
        <w:t xml:space="preserve">Q – 9 Distinguish between </w:t>
      </w:r>
      <w:r w:rsidRPr="00CD3A72">
        <w:rPr>
          <w:rFonts w:ascii="Arial" w:hAnsi="Arial" w:cs="Arial"/>
          <w:b/>
          <w:bCs/>
          <w:sz w:val="24"/>
          <w:szCs w:val="24"/>
        </w:rPr>
        <w:t>Descriptive vs. predictive models</w:t>
      </w:r>
      <w:r>
        <w:rPr>
          <w:rFonts w:ascii="Arial" w:hAnsi="Arial" w:cs="Arial"/>
          <w:b/>
          <w:bCs/>
          <w:sz w:val="24"/>
          <w:szCs w:val="24"/>
        </w:rPr>
        <w:t>.</w:t>
      </w:r>
    </w:p>
    <w:p w14:paraId="24079E23" w14:textId="77777777" w:rsidR="00CD3A72" w:rsidRPr="00CD3A72" w:rsidRDefault="00CD3A72" w:rsidP="00F95693">
      <w:pPr>
        <w:pStyle w:val="NoSpacing"/>
        <w:rPr>
          <w:rFonts w:ascii="Arial" w:hAnsi="Arial" w:cs="Arial"/>
          <w:lang w:val="en-US"/>
        </w:rPr>
      </w:pPr>
      <w:r>
        <w:rPr>
          <w:sz w:val="24"/>
          <w:szCs w:val="24"/>
        </w:rPr>
        <w:t xml:space="preserve">Ans -  </w:t>
      </w:r>
    </w:p>
    <w:tbl>
      <w:tblPr>
        <w:tblStyle w:val="TableGrid"/>
        <w:tblW w:w="0" w:type="auto"/>
        <w:tblLook w:val="04A0" w:firstRow="1" w:lastRow="0" w:firstColumn="1" w:lastColumn="0" w:noHBand="0" w:noVBand="1"/>
      </w:tblPr>
      <w:tblGrid>
        <w:gridCol w:w="4508"/>
        <w:gridCol w:w="4508"/>
      </w:tblGrid>
      <w:tr w:rsidR="00CD3A72" w14:paraId="4313A07F" w14:textId="77777777" w:rsidTr="00CD3A72">
        <w:tc>
          <w:tcPr>
            <w:tcW w:w="4508" w:type="dxa"/>
          </w:tcPr>
          <w:p w14:paraId="288D17BE" w14:textId="3E31B539" w:rsidR="00CD3A72" w:rsidRPr="00CD3A72" w:rsidRDefault="00CD3A72" w:rsidP="00CD3A72">
            <w:pPr>
              <w:pStyle w:val="NoSpacing"/>
              <w:jc w:val="center"/>
              <w:rPr>
                <w:rFonts w:ascii="Arial" w:hAnsi="Arial" w:cs="Arial"/>
                <w:b/>
                <w:bCs/>
                <w:lang w:val="en-US"/>
              </w:rPr>
            </w:pPr>
            <w:r w:rsidRPr="00CD3A72">
              <w:rPr>
                <w:rFonts w:ascii="Arial" w:hAnsi="Arial" w:cs="Arial"/>
                <w:b/>
                <w:bCs/>
                <w:lang w:val="en-US"/>
              </w:rPr>
              <w:t xml:space="preserve">Descriptive models </w:t>
            </w:r>
          </w:p>
        </w:tc>
        <w:tc>
          <w:tcPr>
            <w:tcW w:w="4508" w:type="dxa"/>
          </w:tcPr>
          <w:p w14:paraId="47D4A03A" w14:textId="64F2A9E2" w:rsidR="00CD3A72" w:rsidRPr="00CD3A72" w:rsidRDefault="00CD3A72" w:rsidP="00CD3A72">
            <w:pPr>
              <w:pStyle w:val="NoSpacing"/>
              <w:jc w:val="center"/>
              <w:rPr>
                <w:rFonts w:ascii="Arial" w:hAnsi="Arial" w:cs="Arial"/>
                <w:b/>
                <w:bCs/>
                <w:lang w:val="en-US"/>
              </w:rPr>
            </w:pPr>
            <w:r w:rsidRPr="00CD3A72">
              <w:rPr>
                <w:rFonts w:ascii="Arial" w:hAnsi="Arial" w:cs="Arial"/>
                <w:b/>
                <w:bCs/>
                <w:lang w:val="en-US"/>
              </w:rPr>
              <w:t>Predictive model</w:t>
            </w:r>
          </w:p>
        </w:tc>
      </w:tr>
      <w:tr w:rsidR="00CD3A72" w14:paraId="02B10DF8" w14:textId="77777777" w:rsidTr="00CD3A72">
        <w:tc>
          <w:tcPr>
            <w:tcW w:w="4508" w:type="dxa"/>
          </w:tcPr>
          <w:p w14:paraId="6300F04A" w14:textId="35CB0BEF" w:rsidR="00CD3A72" w:rsidRDefault="00CD3A72" w:rsidP="00CD3A72">
            <w:pPr>
              <w:pStyle w:val="NoSpacing"/>
              <w:numPr>
                <w:ilvl w:val="0"/>
                <w:numId w:val="6"/>
              </w:numPr>
              <w:rPr>
                <w:rFonts w:ascii="Arial" w:hAnsi="Arial" w:cs="Arial"/>
                <w:lang w:val="en-US"/>
              </w:rPr>
            </w:pPr>
            <w:r>
              <w:rPr>
                <w:rFonts w:ascii="Arial" w:hAnsi="Arial" w:cs="Arial"/>
                <w:lang w:val="en-US"/>
              </w:rPr>
              <w:t>Find causality, relationship and patter</w:t>
            </w:r>
            <w:r w:rsidR="00B22D47">
              <w:rPr>
                <w:rFonts w:ascii="Arial" w:hAnsi="Arial" w:cs="Arial"/>
                <w:lang w:val="en-US"/>
              </w:rPr>
              <w:t>n between exploratory variable and dependent variable.</w:t>
            </w:r>
          </w:p>
        </w:tc>
        <w:tc>
          <w:tcPr>
            <w:tcW w:w="4508" w:type="dxa"/>
          </w:tcPr>
          <w:p w14:paraId="360F4404" w14:textId="27D81F5D" w:rsidR="00CD3A72" w:rsidRDefault="00B22D47" w:rsidP="00B22D47">
            <w:pPr>
              <w:pStyle w:val="NoSpacing"/>
              <w:rPr>
                <w:rFonts w:ascii="Arial" w:hAnsi="Arial" w:cs="Arial"/>
                <w:lang w:val="en-US"/>
              </w:rPr>
            </w:pPr>
            <w:r>
              <w:rPr>
                <w:rFonts w:ascii="Arial" w:hAnsi="Arial" w:cs="Arial"/>
                <w:lang w:val="en-US"/>
              </w:rPr>
              <w:t>Fine cluster of data element with similar characteristic.</w:t>
            </w:r>
          </w:p>
        </w:tc>
      </w:tr>
      <w:tr w:rsidR="00CD3A72" w14:paraId="5664CA88" w14:textId="77777777" w:rsidTr="00CD3A72">
        <w:tc>
          <w:tcPr>
            <w:tcW w:w="4508" w:type="dxa"/>
          </w:tcPr>
          <w:p w14:paraId="5D71A5A1" w14:textId="60669F6F" w:rsidR="00CD3A72" w:rsidRDefault="00B22D47" w:rsidP="00B22D47">
            <w:pPr>
              <w:pStyle w:val="NoSpacing"/>
              <w:numPr>
                <w:ilvl w:val="0"/>
                <w:numId w:val="6"/>
              </w:numPr>
              <w:rPr>
                <w:rFonts w:ascii="Arial" w:hAnsi="Arial" w:cs="Arial"/>
                <w:lang w:val="en-US"/>
              </w:rPr>
            </w:pPr>
            <w:r>
              <w:rPr>
                <w:rFonts w:ascii="Arial" w:hAnsi="Arial" w:cs="Arial"/>
                <w:lang w:val="en-US"/>
              </w:rPr>
              <w:t>Focus on specific variable.</w:t>
            </w:r>
          </w:p>
        </w:tc>
        <w:tc>
          <w:tcPr>
            <w:tcW w:w="4508" w:type="dxa"/>
          </w:tcPr>
          <w:p w14:paraId="6BEBF6B7" w14:textId="799312C7" w:rsidR="00CD3A72" w:rsidRDefault="00B22D47" w:rsidP="00F95693">
            <w:pPr>
              <w:pStyle w:val="NoSpacing"/>
              <w:rPr>
                <w:rFonts w:ascii="Arial" w:hAnsi="Arial" w:cs="Arial"/>
                <w:lang w:val="en-US"/>
              </w:rPr>
            </w:pPr>
            <w:r>
              <w:rPr>
                <w:rFonts w:ascii="Arial" w:hAnsi="Arial" w:cs="Arial"/>
                <w:lang w:val="en-US"/>
              </w:rPr>
              <w:t xml:space="preserve">Focus on as many variable </w:t>
            </w:r>
          </w:p>
        </w:tc>
      </w:tr>
      <w:tr w:rsidR="00CD3A72" w14:paraId="6E68B280" w14:textId="77777777" w:rsidTr="00CD3A72">
        <w:tc>
          <w:tcPr>
            <w:tcW w:w="4508" w:type="dxa"/>
          </w:tcPr>
          <w:p w14:paraId="73BAAD94" w14:textId="77777777" w:rsidR="00CD3A72" w:rsidRDefault="00CD3A72" w:rsidP="00F95693">
            <w:pPr>
              <w:pStyle w:val="NoSpacing"/>
              <w:rPr>
                <w:rFonts w:ascii="Arial" w:hAnsi="Arial" w:cs="Arial"/>
                <w:lang w:val="en-US"/>
              </w:rPr>
            </w:pPr>
          </w:p>
        </w:tc>
        <w:tc>
          <w:tcPr>
            <w:tcW w:w="4508" w:type="dxa"/>
          </w:tcPr>
          <w:p w14:paraId="5BA1EF5D" w14:textId="77777777" w:rsidR="00CD3A72" w:rsidRDefault="00CD3A72" w:rsidP="00F95693">
            <w:pPr>
              <w:pStyle w:val="NoSpacing"/>
              <w:rPr>
                <w:rFonts w:ascii="Arial" w:hAnsi="Arial" w:cs="Arial"/>
                <w:lang w:val="en-US"/>
              </w:rPr>
            </w:pPr>
          </w:p>
        </w:tc>
      </w:tr>
    </w:tbl>
    <w:p w14:paraId="573CC0DE" w14:textId="361D7B15" w:rsidR="00CD3A72" w:rsidRPr="00CD3A72" w:rsidRDefault="00CD3A72" w:rsidP="00F95693">
      <w:pPr>
        <w:pStyle w:val="NoSpacing"/>
        <w:rPr>
          <w:rFonts w:ascii="Arial" w:hAnsi="Arial" w:cs="Arial"/>
          <w:lang w:val="en-US"/>
        </w:rPr>
      </w:pPr>
    </w:p>
    <w:p w14:paraId="4552193D" w14:textId="4CAF4895" w:rsidR="00CD3A72" w:rsidRDefault="00E71167" w:rsidP="00F95693">
      <w:pPr>
        <w:pStyle w:val="NoSpacing"/>
        <w:rPr>
          <w:rFonts w:ascii="Arial" w:hAnsi="Arial" w:cs="Arial"/>
          <w:b/>
          <w:bCs/>
          <w:lang w:val="en-US"/>
        </w:rPr>
      </w:pPr>
      <w:r>
        <w:rPr>
          <w:rFonts w:ascii="Arial" w:hAnsi="Arial" w:cs="Arial"/>
          <w:b/>
          <w:bCs/>
          <w:lang w:val="en-US"/>
        </w:rPr>
        <w:t>B. Underfitting vs. overfitting model</w:t>
      </w:r>
    </w:p>
    <w:p w14:paraId="7B804807" w14:textId="317C284F" w:rsidR="00E71167" w:rsidRDefault="00E71167" w:rsidP="00F95693">
      <w:pPr>
        <w:pStyle w:val="NoSpacing"/>
        <w:rPr>
          <w:rFonts w:ascii="Arial" w:hAnsi="Arial" w:cs="Arial"/>
          <w:lang w:val="en-US"/>
        </w:rPr>
      </w:pPr>
      <w:r w:rsidRPr="00E71167">
        <w:rPr>
          <w:rFonts w:ascii="Arial" w:hAnsi="Arial" w:cs="Arial"/>
          <w:b/>
          <w:bCs/>
          <w:u w:val="single"/>
          <w:lang w:val="en-US"/>
        </w:rPr>
        <w:t>Underfitting</w:t>
      </w:r>
      <w:r>
        <w:rPr>
          <w:rFonts w:ascii="Arial" w:hAnsi="Arial" w:cs="Arial"/>
          <w:b/>
          <w:bCs/>
          <w:lang w:val="en-US"/>
        </w:rPr>
        <w:t xml:space="preserve"> = </w:t>
      </w:r>
      <w:r>
        <w:rPr>
          <w:rFonts w:ascii="Arial" w:hAnsi="Arial" w:cs="Arial"/>
          <w:lang w:val="en-US"/>
        </w:rPr>
        <w:t>A statistical model or a machine learning algorithms is said to have underfitting when it is can not capture underlying trends of the data i.e it is only perform well trained data but perform poorly on tested data (</w:t>
      </w:r>
      <w:r>
        <w:rPr>
          <w:rFonts w:ascii="Arial" w:hAnsi="Arial" w:cs="Arial"/>
          <w:b/>
          <w:bCs/>
          <w:lang w:val="en-US"/>
        </w:rPr>
        <w:t>its try to just trying to fit undersized plant)</w:t>
      </w:r>
    </w:p>
    <w:p w14:paraId="032331E0" w14:textId="5E04F981" w:rsidR="00E71167" w:rsidRDefault="002A7326" w:rsidP="00F95693">
      <w:pPr>
        <w:pStyle w:val="NoSpacing"/>
        <w:rPr>
          <w:rFonts w:ascii="Arial" w:hAnsi="Arial" w:cs="Arial"/>
          <w:lang w:val="en-US"/>
        </w:rPr>
      </w:pPr>
      <w:r>
        <w:rPr>
          <w:rFonts w:ascii="Arial" w:hAnsi="Arial" w:cs="Arial"/>
          <w:lang w:val="en-US"/>
        </w:rPr>
        <w:t xml:space="preserve">Underfitting destroys the accuracy of our machine learning model. Its </w:t>
      </w:r>
      <w:proofErr w:type="spellStart"/>
      <w:r>
        <w:rPr>
          <w:rFonts w:ascii="Arial" w:hAnsi="Arial" w:cs="Arial"/>
          <w:lang w:val="en-US"/>
        </w:rPr>
        <w:t>occurance</w:t>
      </w:r>
      <w:proofErr w:type="spellEnd"/>
      <w:r>
        <w:rPr>
          <w:rFonts w:ascii="Arial" w:hAnsi="Arial" w:cs="Arial"/>
          <w:lang w:val="en-US"/>
        </w:rPr>
        <w:t xml:space="preserve"> simply mean that our model or the algorithm does not fit data well enough. It usually happens when we have fewer data to build an accurate model and also when we try to build a linear model with fewer no linear data. In such a case the rule of the machine learning model are too easy and flexible to be applied to such minimal data and therefor the model will probably make a lot of wrong prediction. Underfitting can be avoided by using more data and also reducing the feature by features by feature selection</w:t>
      </w:r>
    </w:p>
    <w:p w14:paraId="0C3358EC" w14:textId="1F13DFE0" w:rsidR="002A7326" w:rsidRDefault="002A7326" w:rsidP="00F95693">
      <w:pPr>
        <w:pStyle w:val="NoSpacing"/>
        <w:rPr>
          <w:rFonts w:ascii="Arial" w:hAnsi="Arial" w:cs="Arial"/>
          <w:b/>
          <w:bCs/>
          <w:lang w:val="en-US"/>
        </w:rPr>
      </w:pPr>
      <w:r>
        <w:rPr>
          <w:rFonts w:ascii="Arial" w:hAnsi="Arial" w:cs="Arial"/>
          <w:b/>
          <w:bCs/>
          <w:lang w:val="en-US"/>
        </w:rPr>
        <w:t>Reasons for underfitting.</w:t>
      </w:r>
    </w:p>
    <w:p w14:paraId="588045FA" w14:textId="5DDAD6FC" w:rsidR="002A7326" w:rsidRPr="002A7326" w:rsidRDefault="002A7326" w:rsidP="002A7326">
      <w:pPr>
        <w:pStyle w:val="NoSpacing"/>
        <w:numPr>
          <w:ilvl w:val="0"/>
          <w:numId w:val="8"/>
        </w:numPr>
        <w:rPr>
          <w:rFonts w:ascii="Arial" w:hAnsi="Arial" w:cs="Arial"/>
          <w:b/>
          <w:bCs/>
          <w:lang w:val="en-US"/>
        </w:rPr>
      </w:pPr>
      <w:r>
        <w:rPr>
          <w:rFonts w:ascii="Arial" w:hAnsi="Arial" w:cs="Arial"/>
          <w:lang w:val="en-US"/>
        </w:rPr>
        <w:t>High bias and low variance</w:t>
      </w:r>
    </w:p>
    <w:p w14:paraId="2F766979" w14:textId="45F85DCB" w:rsidR="002A7326" w:rsidRPr="0029020E" w:rsidRDefault="002A7326" w:rsidP="002A7326">
      <w:pPr>
        <w:pStyle w:val="NoSpacing"/>
        <w:numPr>
          <w:ilvl w:val="0"/>
          <w:numId w:val="8"/>
        </w:numPr>
        <w:rPr>
          <w:rFonts w:ascii="Arial" w:hAnsi="Arial" w:cs="Arial"/>
          <w:b/>
          <w:bCs/>
          <w:lang w:val="en-US"/>
        </w:rPr>
      </w:pPr>
      <w:r>
        <w:rPr>
          <w:rFonts w:ascii="Arial" w:hAnsi="Arial" w:cs="Arial"/>
          <w:lang w:val="en-US"/>
        </w:rPr>
        <w:t xml:space="preserve">The size of the </w:t>
      </w:r>
      <w:r w:rsidR="0029020E">
        <w:rPr>
          <w:rFonts w:ascii="Arial" w:hAnsi="Arial" w:cs="Arial"/>
          <w:lang w:val="en-US"/>
        </w:rPr>
        <w:t xml:space="preserve">training dataset used to not enough </w:t>
      </w:r>
    </w:p>
    <w:p w14:paraId="643320B7" w14:textId="388EB8C5" w:rsidR="0029020E" w:rsidRPr="0029020E" w:rsidRDefault="0029020E" w:rsidP="002A7326">
      <w:pPr>
        <w:pStyle w:val="NoSpacing"/>
        <w:numPr>
          <w:ilvl w:val="0"/>
          <w:numId w:val="8"/>
        </w:numPr>
        <w:rPr>
          <w:rFonts w:ascii="Arial" w:hAnsi="Arial" w:cs="Arial"/>
          <w:b/>
          <w:bCs/>
          <w:lang w:val="en-US"/>
        </w:rPr>
      </w:pPr>
      <w:r>
        <w:rPr>
          <w:rFonts w:ascii="Arial" w:hAnsi="Arial" w:cs="Arial"/>
          <w:lang w:val="en-US"/>
        </w:rPr>
        <w:t>The model is too simple.</w:t>
      </w:r>
    </w:p>
    <w:p w14:paraId="56533FB9" w14:textId="21ED5970" w:rsidR="0029020E" w:rsidRPr="0029020E" w:rsidRDefault="0029020E" w:rsidP="002A7326">
      <w:pPr>
        <w:pStyle w:val="NoSpacing"/>
        <w:numPr>
          <w:ilvl w:val="0"/>
          <w:numId w:val="8"/>
        </w:numPr>
        <w:rPr>
          <w:rFonts w:ascii="Arial" w:hAnsi="Arial" w:cs="Arial"/>
          <w:b/>
          <w:bCs/>
          <w:lang w:val="en-US"/>
        </w:rPr>
      </w:pPr>
      <w:r>
        <w:rPr>
          <w:rFonts w:ascii="Arial" w:hAnsi="Arial" w:cs="Arial"/>
          <w:lang w:val="en-US"/>
        </w:rPr>
        <w:t>Training data is not cleaned and also contains noise in it,</w:t>
      </w:r>
    </w:p>
    <w:p w14:paraId="298CE805" w14:textId="0868BDAA" w:rsidR="0029020E" w:rsidRPr="0029020E" w:rsidRDefault="0029020E" w:rsidP="0029020E">
      <w:pPr>
        <w:pStyle w:val="NoSpacing"/>
        <w:rPr>
          <w:rFonts w:ascii="Arial" w:hAnsi="Arial" w:cs="Arial"/>
          <w:b/>
          <w:bCs/>
          <w:lang w:val="en-US"/>
        </w:rPr>
      </w:pPr>
      <w:r w:rsidRPr="0029020E">
        <w:rPr>
          <w:rFonts w:ascii="Arial" w:hAnsi="Arial" w:cs="Arial"/>
          <w:b/>
          <w:bCs/>
          <w:lang w:val="en-US"/>
        </w:rPr>
        <w:t>Techniques to reduce the overfitting</w:t>
      </w:r>
    </w:p>
    <w:p w14:paraId="7F3457F5" w14:textId="77777777" w:rsidR="0029020E" w:rsidRDefault="0029020E" w:rsidP="0029020E">
      <w:pPr>
        <w:pStyle w:val="NoSpacing"/>
        <w:numPr>
          <w:ilvl w:val="0"/>
          <w:numId w:val="10"/>
        </w:numPr>
        <w:rPr>
          <w:rFonts w:ascii="Arial" w:hAnsi="Arial" w:cs="Arial"/>
          <w:lang w:val="en-US"/>
        </w:rPr>
      </w:pPr>
      <w:r>
        <w:rPr>
          <w:rFonts w:ascii="Arial" w:hAnsi="Arial" w:cs="Arial"/>
          <w:lang w:val="en-US"/>
        </w:rPr>
        <w:t>Increase model complexity.</w:t>
      </w:r>
    </w:p>
    <w:p w14:paraId="7FB3CE68" w14:textId="60F89483" w:rsidR="0029020E" w:rsidRDefault="0029020E" w:rsidP="0029020E">
      <w:pPr>
        <w:pStyle w:val="NoSpacing"/>
        <w:numPr>
          <w:ilvl w:val="0"/>
          <w:numId w:val="10"/>
        </w:numPr>
        <w:rPr>
          <w:rFonts w:ascii="Arial" w:hAnsi="Arial" w:cs="Arial"/>
          <w:lang w:val="en-US"/>
        </w:rPr>
      </w:pPr>
      <w:r>
        <w:rPr>
          <w:rFonts w:ascii="Arial" w:hAnsi="Arial" w:cs="Arial"/>
          <w:lang w:val="en-US"/>
        </w:rPr>
        <w:t>Increase the number of features, performing feature engineering.</w:t>
      </w:r>
    </w:p>
    <w:p w14:paraId="03405144" w14:textId="77777777" w:rsidR="0029020E" w:rsidRDefault="0029020E" w:rsidP="0029020E">
      <w:pPr>
        <w:pStyle w:val="NoSpacing"/>
        <w:numPr>
          <w:ilvl w:val="0"/>
          <w:numId w:val="10"/>
        </w:numPr>
        <w:rPr>
          <w:rFonts w:ascii="Arial" w:hAnsi="Arial" w:cs="Arial"/>
          <w:lang w:val="en-US"/>
        </w:rPr>
      </w:pPr>
      <w:r>
        <w:rPr>
          <w:rFonts w:ascii="Arial" w:hAnsi="Arial" w:cs="Arial"/>
          <w:lang w:val="en-US"/>
        </w:rPr>
        <w:t>Remove noise from the data.</w:t>
      </w:r>
    </w:p>
    <w:p w14:paraId="60097950" w14:textId="77777777" w:rsidR="0029020E" w:rsidRDefault="0029020E" w:rsidP="0029020E">
      <w:pPr>
        <w:pStyle w:val="NoSpacing"/>
        <w:numPr>
          <w:ilvl w:val="0"/>
          <w:numId w:val="10"/>
        </w:numPr>
        <w:rPr>
          <w:rFonts w:ascii="Arial" w:hAnsi="Arial" w:cs="Arial"/>
          <w:lang w:val="en-US"/>
        </w:rPr>
      </w:pPr>
      <w:r>
        <w:rPr>
          <w:rFonts w:ascii="Arial" w:hAnsi="Arial" w:cs="Arial"/>
          <w:lang w:val="en-US"/>
        </w:rPr>
        <w:t>Increase the number of epoch or increase the duration of training to get better result.</w:t>
      </w:r>
    </w:p>
    <w:p w14:paraId="45A306BC" w14:textId="095D6C1E" w:rsidR="002A7326" w:rsidRPr="0029020E" w:rsidRDefault="0029020E" w:rsidP="0029020E">
      <w:pPr>
        <w:pStyle w:val="NoSpacing"/>
        <w:rPr>
          <w:rFonts w:ascii="Arial" w:hAnsi="Arial" w:cs="Arial"/>
          <w:lang w:val="en-US"/>
        </w:rPr>
      </w:pPr>
      <w:r w:rsidRPr="0029020E">
        <w:rPr>
          <w:rFonts w:ascii="Arial" w:hAnsi="Arial" w:cs="Arial"/>
          <w:lang w:val="en-US"/>
        </w:rPr>
        <w:t xml:space="preserve"> </w:t>
      </w:r>
    </w:p>
    <w:p w14:paraId="36E5EB80" w14:textId="1F03B2E8" w:rsidR="0029020E" w:rsidRDefault="0029020E" w:rsidP="00F95693">
      <w:pPr>
        <w:pStyle w:val="NoSpacing"/>
        <w:rPr>
          <w:rFonts w:ascii="Arial" w:hAnsi="Arial" w:cs="Arial"/>
          <w:lang w:val="en-US"/>
        </w:rPr>
      </w:pPr>
      <w:r w:rsidRPr="0029020E">
        <w:rPr>
          <w:rFonts w:ascii="Arial" w:hAnsi="Arial" w:cs="Arial"/>
          <w:b/>
          <w:bCs/>
          <w:u w:val="single"/>
          <w:lang w:val="en-US"/>
        </w:rPr>
        <w:t>Overfitting</w:t>
      </w:r>
      <w:r>
        <w:rPr>
          <w:rFonts w:ascii="Arial" w:hAnsi="Arial" w:cs="Arial"/>
          <w:b/>
          <w:bCs/>
          <w:u w:val="single"/>
          <w:lang w:val="en-US"/>
        </w:rPr>
        <w:t xml:space="preserve"> </w:t>
      </w:r>
      <w:r>
        <w:rPr>
          <w:rFonts w:ascii="Arial" w:hAnsi="Arial" w:cs="Arial"/>
          <w:b/>
          <w:bCs/>
          <w:lang w:val="en-US"/>
        </w:rPr>
        <w:t xml:space="preserve">= </w:t>
      </w:r>
      <w:r>
        <w:rPr>
          <w:rFonts w:ascii="Arial" w:hAnsi="Arial" w:cs="Arial"/>
          <w:lang w:val="en-US"/>
        </w:rPr>
        <w:t>A Statistical model is said to be overfitted when the model does not make accurate predictions on testing data. When a model get trained with so much data, it start learning from the noise and inaccurate data entries in our data set. And when testing with test data results in high variance. Then the model does not categorize  the data correctly, because of too many details and noise. The causes of overf</w:t>
      </w:r>
      <w:r w:rsidR="00F13006">
        <w:rPr>
          <w:rFonts w:ascii="Arial" w:hAnsi="Arial" w:cs="Arial"/>
          <w:lang w:val="en-US"/>
        </w:rPr>
        <w:t>itting are the non-parametric and non-linear method because these types of machine learning algorithms have more freedom in building the model based on the dataset and therefor they can really build unrealistic model.</w:t>
      </w:r>
    </w:p>
    <w:p w14:paraId="6BF31FBB" w14:textId="4CA9844C" w:rsidR="00F13006" w:rsidRDefault="00F13006" w:rsidP="00F95693">
      <w:pPr>
        <w:pStyle w:val="NoSpacing"/>
        <w:rPr>
          <w:rFonts w:ascii="Arial" w:hAnsi="Arial" w:cs="Arial"/>
          <w:lang w:val="en-US"/>
        </w:rPr>
      </w:pPr>
      <w:r>
        <w:rPr>
          <w:rFonts w:ascii="Arial" w:hAnsi="Arial" w:cs="Arial"/>
          <w:lang w:val="en-US"/>
        </w:rPr>
        <w:t>A solution to avoid the overfitting is using a linear algorithm if we have linear data or using the parameters like the maximal depth if we are using decision trees.</w:t>
      </w:r>
    </w:p>
    <w:p w14:paraId="40150735" w14:textId="0BB102D5" w:rsidR="00F13006" w:rsidRDefault="00F13006" w:rsidP="00F95693">
      <w:pPr>
        <w:pStyle w:val="NoSpacing"/>
        <w:rPr>
          <w:rFonts w:ascii="Arial" w:hAnsi="Arial" w:cs="Arial"/>
          <w:b/>
          <w:bCs/>
          <w:lang w:val="en-US"/>
        </w:rPr>
      </w:pPr>
      <w:r>
        <w:rPr>
          <w:rFonts w:ascii="Arial" w:hAnsi="Arial" w:cs="Arial"/>
          <w:b/>
          <w:bCs/>
          <w:lang w:val="en-US"/>
        </w:rPr>
        <w:lastRenderedPageBreak/>
        <w:t>Reasons for overfitting are as follows:</w:t>
      </w:r>
    </w:p>
    <w:p w14:paraId="20C65350" w14:textId="01D37F3E" w:rsidR="00F13006" w:rsidRDefault="00F13006" w:rsidP="00F13006">
      <w:pPr>
        <w:pStyle w:val="NoSpacing"/>
        <w:numPr>
          <w:ilvl w:val="0"/>
          <w:numId w:val="12"/>
        </w:numPr>
        <w:rPr>
          <w:rFonts w:ascii="Arial" w:hAnsi="Arial" w:cs="Arial"/>
          <w:lang w:val="en-US"/>
        </w:rPr>
      </w:pPr>
      <w:r>
        <w:rPr>
          <w:rFonts w:ascii="Arial" w:hAnsi="Arial" w:cs="Arial"/>
          <w:lang w:val="en-US"/>
        </w:rPr>
        <w:t>High variance and low bias.</w:t>
      </w:r>
    </w:p>
    <w:p w14:paraId="29C51BAF" w14:textId="16236FC6" w:rsidR="00F13006" w:rsidRDefault="00F13006" w:rsidP="00F13006">
      <w:pPr>
        <w:pStyle w:val="NoSpacing"/>
        <w:numPr>
          <w:ilvl w:val="0"/>
          <w:numId w:val="12"/>
        </w:numPr>
        <w:rPr>
          <w:rFonts w:ascii="Arial" w:hAnsi="Arial" w:cs="Arial"/>
          <w:lang w:val="en-US"/>
        </w:rPr>
      </w:pPr>
      <w:r>
        <w:rPr>
          <w:rFonts w:ascii="Arial" w:hAnsi="Arial" w:cs="Arial"/>
          <w:lang w:val="en-US"/>
        </w:rPr>
        <w:t>The model is too complex.</w:t>
      </w:r>
    </w:p>
    <w:p w14:paraId="1DEF2906" w14:textId="6883B10E" w:rsidR="00F13006" w:rsidRPr="00F13006" w:rsidRDefault="00F13006" w:rsidP="00F13006">
      <w:pPr>
        <w:pStyle w:val="NoSpacing"/>
        <w:numPr>
          <w:ilvl w:val="0"/>
          <w:numId w:val="12"/>
        </w:numPr>
        <w:rPr>
          <w:rFonts w:ascii="Arial" w:hAnsi="Arial" w:cs="Arial"/>
          <w:lang w:val="en-US"/>
        </w:rPr>
      </w:pPr>
      <w:r>
        <w:rPr>
          <w:rFonts w:ascii="Arial" w:hAnsi="Arial" w:cs="Arial"/>
          <w:lang w:val="en-US"/>
        </w:rPr>
        <w:t>The size of the training data.</w:t>
      </w:r>
    </w:p>
    <w:p w14:paraId="0BD262E4" w14:textId="48B79E65" w:rsidR="00F13006" w:rsidRDefault="00F13006" w:rsidP="00F95693">
      <w:pPr>
        <w:pStyle w:val="NoSpacing"/>
        <w:rPr>
          <w:rFonts w:ascii="Arial" w:hAnsi="Arial" w:cs="Arial"/>
          <w:b/>
          <w:bCs/>
          <w:lang w:val="en-US"/>
        </w:rPr>
      </w:pPr>
      <w:r>
        <w:rPr>
          <w:rFonts w:ascii="Arial" w:hAnsi="Arial" w:cs="Arial"/>
          <w:b/>
          <w:bCs/>
          <w:lang w:val="en-US"/>
        </w:rPr>
        <w:t>Techniques to reduce overfitting:</w:t>
      </w:r>
    </w:p>
    <w:p w14:paraId="4744636E" w14:textId="2CAA6321" w:rsidR="00F13006" w:rsidRDefault="00F13006" w:rsidP="00F13006">
      <w:pPr>
        <w:pStyle w:val="NoSpacing"/>
        <w:numPr>
          <w:ilvl w:val="0"/>
          <w:numId w:val="14"/>
        </w:numPr>
        <w:rPr>
          <w:rFonts w:ascii="Arial" w:hAnsi="Arial" w:cs="Arial"/>
          <w:lang w:val="en-US"/>
        </w:rPr>
      </w:pPr>
      <w:r>
        <w:rPr>
          <w:rFonts w:ascii="Arial" w:hAnsi="Arial" w:cs="Arial"/>
          <w:lang w:val="en-US"/>
        </w:rPr>
        <w:t>Increase training data.</w:t>
      </w:r>
    </w:p>
    <w:p w14:paraId="1FA9B318" w14:textId="0F463531" w:rsidR="00F13006" w:rsidRDefault="00F13006" w:rsidP="00F13006">
      <w:pPr>
        <w:pStyle w:val="NoSpacing"/>
        <w:numPr>
          <w:ilvl w:val="0"/>
          <w:numId w:val="14"/>
        </w:numPr>
        <w:rPr>
          <w:rFonts w:ascii="Arial" w:hAnsi="Arial" w:cs="Arial"/>
          <w:lang w:val="en-US"/>
        </w:rPr>
      </w:pPr>
      <w:r>
        <w:rPr>
          <w:rFonts w:ascii="Arial" w:hAnsi="Arial" w:cs="Arial"/>
          <w:lang w:val="en-US"/>
        </w:rPr>
        <w:t>Reduce the model complexity.</w:t>
      </w:r>
    </w:p>
    <w:p w14:paraId="13734B61" w14:textId="630D3A41" w:rsidR="00F13006" w:rsidRDefault="00F13006" w:rsidP="00F13006">
      <w:pPr>
        <w:pStyle w:val="NoSpacing"/>
        <w:numPr>
          <w:ilvl w:val="0"/>
          <w:numId w:val="14"/>
        </w:numPr>
        <w:rPr>
          <w:rFonts w:ascii="Arial" w:hAnsi="Arial" w:cs="Arial"/>
          <w:lang w:val="en-US"/>
        </w:rPr>
      </w:pPr>
      <w:r>
        <w:rPr>
          <w:rFonts w:ascii="Arial" w:hAnsi="Arial" w:cs="Arial"/>
          <w:lang w:val="en-US"/>
        </w:rPr>
        <w:t>Early stopping during the training phase.</w:t>
      </w:r>
    </w:p>
    <w:p w14:paraId="0D80CBC6" w14:textId="1F100741" w:rsidR="00F13006" w:rsidRDefault="00F13006" w:rsidP="00F13006">
      <w:pPr>
        <w:pStyle w:val="NoSpacing"/>
        <w:numPr>
          <w:ilvl w:val="0"/>
          <w:numId w:val="14"/>
        </w:numPr>
        <w:rPr>
          <w:rFonts w:ascii="Arial" w:hAnsi="Arial" w:cs="Arial"/>
          <w:lang w:val="en-US"/>
        </w:rPr>
      </w:pPr>
      <w:r>
        <w:rPr>
          <w:rFonts w:ascii="Arial" w:hAnsi="Arial" w:cs="Arial"/>
          <w:lang w:val="en-US"/>
        </w:rPr>
        <w:t>Ridge regularization and lasso regularization.</w:t>
      </w:r>
    </w:p>
    <w:p w14:paraId="44F2FFE9" w14:textId="0C7EB10C" w:rsidR="00F13006" w:rsidRPr="00F13006" w:rsidRDefault="00F13006" w:rsidP="00F13006">
      <w:pPr>
        <w:pStyle w:val="NoSpacing"/>
        <w:numPr>
          <w:ilvl w:val="0"/>
          <w:numId w:val="14"/>
        </w:numPr>
        <w:rPr>
          <w:rFonts w:ascii="Arial" w:hAnsi="Arial" w:cs="Arial"/>
          <w:lang w:val="en-US"/>
        </w:rPr>
      </w:pPr>
      <w:r>
        <w:rPr>
          <w:rFonts w:ascii="Arial" w:hAnsi="Arial" w:cs="Arial"/>
          <w:lang w:val="en-US"/>
        </w:rPr>
        <w:t>Use dropout for neural networks to tackle overfitting.</w:t>
      </w:r>
    </w:p>
    <w:p w14:paraId="292EB36A" w14:textId="7FA5B089" w:rsidR="00F13006" w:rsidRDefault="00F13006" w:rsidP="00F95693">
      <w:pPr>
        <w:pStyle w:val="NoSpacing"/>
        <w:rPr>
          <w:rFonts w:ascii="Arial" w:hAnsi="Arial" w:cs="Arial"/>
          <w:b/>
          <w:bCs/>
          <w:lang w:val="en-US"/>
        </w:rPr>
      </w:pPr>
    </w:p>
    <w:p w14:paraId="175961EB" w14:textId="2C3C983E" w:rsidR="00F13006" w:rsidRDefault="00C32FED" w:rsidP="00F95693">
      <w:pPr>
        <w:pStyle w:val="NoSpacing"/>
        <w:rPr>
          <w:rFonts w:ascii="Arial" w:hAnsi="Arial" w:cs="Arial"/>
          <w:lang w:val="en-US"/>
        </w:rPr>
      </w:pPr>
      <w:r>
        <w:rPr>
          <w:rFonts w:ascii="Arial" w:hAnsi="Arial" w:cs="Arial"/>
          <w:b/>
          <w:bCs/>
          <w:lang w:val="en-US"/>
        </w:rPr>
        <w:t xml:space="preserve">C. </w:t>
      </w:r>
      <w:r w:rsidRPr="00C32FED">
        <w:rPr>
          <w:rFonts w:ascii="Arial" w:hAnsi="Arial" w:cs="Arial"/>
          <w:b/>
          <w:bCs/>
          <w:u w:val="single"/>
          <w:lang w:val="en-US"/>
        </w:rPr>
        <w:t>Bootstrapping</w:t>
      </w:r>
      <w:r>
        <w:rPr>
          <w:rFonts w:ascii="Arial" w:hAnsi="Arial" w:cs="Arial"/>
          <w:b/>
          <w:bCs/>
          <w:u w:val="single"/>
          <w:lang w:val="en-US"/>
        </w:rPr>
        <w:t xml:space="preserve"> </w:t>
      </w:r>
      <w:r>
        <w:rPr>
          <w:rFonts w:ascii="Arial" w:hAnsi="Arial" w:cs="Arial"/>
          <w:b/>
          <w:bCs/>
          <w:lang w:val="en-US"/>
        </w:rPr>
        <w:t xml:space="preserve">= </w:t>
      </w:r>
      <w:r>
        <w:rPr>
          <w:rFonts w:ascii="Arial" w:hAnsi="Arial" w:cs="Arial"/>
          <w:lang w:val="en-US"/>
        </w:rPr>
        <w:t>Bootstrapping is the method of sample reuse that is much more general than cross-validation. The idea is to use the observed sample to estimate the population distribution. Then samples can be drawn from the estimated population and the sampling distribution of any type of estimator can itself be estimated.</w:t>
      </w:r>
    </w:p>
    <w:p w14:paraId="51AE25F4" w14:textId="3B695AFE" w:rsidR="009707DC" w:rsidRDefault="009707DC" w:rsidP="00F95693">
      <w:pPr>
        <w:pStyle w:val="NoSpacing"/>
        <w:rPr>
          <w:rFonts w:ascii="Arial" w:hAnsi="Arial" w:cs="Arial"/>
          <w:lang w:val="en-US"/>
        </w:rPr>
      </w:pPr>
      <w:r>
        <w:rPr>
          <w:rFonts w:ascii="Arial" w:hAnsi="Arial" w:cs="Arial"/>
          <w:lang w:val="en-US"/>
        </w:rPr>
        <w:t xml:space="preserve">The training records are sampled with replacement. A common variation is used is the .632 bootstrap which computers the overall accuracy by combining the accuracies of each bootstrap sample with the accuracy computed from a training set that contains all the labels example in the origin data. </w:t>
      </w:r>
    </w:p>
    <w:p w14:paraId="53D48C60" w14:textId="4D2DC308" w:rsidR="009707DC" w:rsidRDefault="009707DC" w:rsidP="00F95693">
      <w:pPr>
        <w:pStyle w:val="NoSpacing"/>
        <w:rPr>
          <w:rFonts w:ascii="Arial" w:hAnsi="Arial" w:cs="Arial"/>
          <w:b/>
          <w:bCs/>
          <w:lang w:val="en-US"/>
        </w:rPr>
      </w:pPr>
      <w:r>
        <w:rPr>
          <w:rFonts w:ascii="Arial" w:hAnsi="Arial" w:cs="Arial"/>
          <w:b/>
          <w:bCs/>
          <w:lang w:val="en-US"/>
        </w:rPr>
        <w:t>Limitations of the bootstrapping.</w:t>
      </w:r>
    </w:p>
    <w:p w14:paraId="6F9FEB89" w14:textId="46FACEF9" w:rsidR="009707DC" w:rsidRDefault="009707DC" w:rsidP="00F95693">
      <w:pPr>
        <w:pStyle w:val="NoSpacing"/>
        <w:rPr>
          <w:rFonts w:ascii="Arial" w:hAnsi="Arial" w:cs="Arial"/>
          <w:lang w:val="en-US"/>
        </w:rPr>
      </w:pPr>
      <w:r>
        <w:rPr>
          <w:rFonts w:ascii="Arial" w:hAnsi="Arial" w:cs="Arial"/>
          <w:lang w:val="en-US"/>
        </w:rPr>
        <w:t>Bootstraps can yield poor results in certain solution.</w:t>
      </w:r>
    </w:p>
    <w:p w14:paraId="1EE2F7FB" w14:textId="2822EDAA" w:rsidR="009707DC" w:rsidRDefault="009707DC" w:rsidP="00F95693">
      <w:pPr>
        <w:pStyle w:val="NoSpacing"/>
        <w:rPr>
          <w:rFonts w:ascii="Arial" w:hAnsi="Arial" w:cs="Arial"/>
          <w:lang w:val="en-US"/>
        </w:rPr>
      </w:pPr>
      <w:r>
        <w:rPr>
          <w:rFonts w:ascii="Arial" w:hAnsi="Arial" w:cs="Arial"/>
          <w:lang w:val="en-US"/>
        </w:rPr>
        <w:t>Through the bootstrap easily accommodate some violation of traditional statistical assumptions.</w:t>
      </w:r>
    </w:p>
    <w:p w14:paraId="5F01D774" w14:textId="2732292F" w:rsidR="009707DC" w:rsidRDefault="009707DC" w:rsidP="00F95693">
      <w:pPr>
        <w:pStyle w:val="NoSpacing"/>
        <w:rPr>
          <w:rFonts w:ascii="Arial" w:hAnsi="Arial" w:cs="Arial"/>
          <w:lang w:val="en-US"/>
        </w:rPr>
      </w:pPr>
    </w:p>
    <w:p w14:paraId="4A62B3F5" w14:textId="39BC2294" w:rsidR="009707DC" w:rsidRPr="002A5A33" w:rsidRDefault="009707DC" w:rsidP="00F95693">
      <w:pPr>
        <w:pStyle w:val="NoSpacing"/>
        <w:rPr>
          <w:rFonts w:ascii="Arial" w:hAnsi="Arial" w:cs="Arial"/>
          <w:lang w:val="en-US"/>
        </w:rPr>
      </w:pPr>
      <w:r w:rsidRPr="009707DC">
        <w:rPr>
          <w:rFonts w:ascii="Arial" w:hAnsi="Arial" w:cs="Arial"/>
          <w:b/>
          <w:bCs/>
          <w:u w:val="single"/>
          <w:lang w:val="en-US"/>
        </w:rPr>
        <w:t>Cross-Validations</w:t>
      </w:r>
      <w:r>
        <w:rPr>
          <w:rFonts w:ascii="Arial" w:hAnsi="Arial" w:cs="Arial"/>
          <w:b/>
          <w:bCs/>
          <w:lang w:val="en-US"/>
        </w:rPr>
        <w:t xml:space="preserve"> = </w:t>
      </w:r>
      <w:r w:rsidR="002A5A33">
        <w:rPr>
          <w:rFonts w:ascii="Arial" w:hAnsi="Arial" w:cs="Arial"/>
          <w:lang w:val="en-US"/>
        </w:rPr>
        <w:t>Cross validation is one of the technique used to test the effectiveness of a machine learning models it is also a re-sampling procedure used to evaluate a model if we have limited data.</w:t>
      </w:r>
    </w:p>
    <w:p w14:paraId="4CC39983" w14:textId="083A9895" w:rsidR="00C32FED" w:rsidRDefault="002A5A33" w:rsidP="00F95693">
      <w:pPr>
        <w:pStyle w:val="NoSpacing"/>
        <w:rPr>
          <w:rFonts w:ascii="Arial" w:hAnsi="Arial" w:cs="Arial"/>
          <w:b/>
          <w:bCs/>
          <w:lang w:val="en-US"/>
        </w:rPr>
      </w:pPr>
      <w:r>
        <w:rPr>
          <w:rFonts w:ascii="Arial" w:hAnsi="Arial" w:cs="Arial"/>
          <w:b/>
          <w:bCs/>
          <w:lang w:val="en-US"/>
        </w:rPr>
        <w:t>The few techniques of cross validation.</w:t>
      </w:r>
    </w:p>
    <w:p w14:paraId="4AFC4034" w14:textId="00B9EFD6" w:rsidR="002A5A33" w:rsidRPr="002A5A33" w:rsidRDefault="002A5A33" w:rsidP="002A5A33">
      <w:pPr>
        <w:pStyle w:val="NoSpacing"/>
        <w:numPr>
          <w:ilvl w:val="0"/>
          <w:numId w:val="15"/>
        </w:numPr>
        <w:rPr>
          <w:rFonts w:ascii="Arial" w:hAnsi="Arial" w:cs="Arial"/>
          <w:b/>
          <w:bCs/>
          <w:lang w:val="en-US"/>
        </w:rPr>
      </w:pPr>
      <w:proofErr w:type="spellStart"/>
      <w:r>
        <w:rPr>
          <w:rFonts w:ascii="Arial" w:hAnsi="Arial" w:cs="Arial"/>
          <w:lang w:val="en-US"/>
        </w:rPr>
        <w:t>Train_test_split</w:t>
      </w:r>
      <w:proofErr w:type="spellEnd"/>
      <w:r>
        <w:rPr>
          <w:rFonts w:ascii="Arial" w:hAnsi="Arial" w:cs="Arial"/>
          <w:lang w:val="en-US"/>
        </w:rPr>
        <w:t xml:space="preserve"> approach.</w:t>
      </w:r>
    </w:p>
    <w:p w14:paraId="6C9EC329" w14:textId="21B1E851" w:rsidR="002A5A33" w:rsidRDefault="002A5A33" w:rsidP="002A5A33">
      <w:pPr>
        <w:pStyle w:val="NoSpacing"/>
        <w:ind w:left="720"/>
        <w:rPr>
          <w:rFonts w:ascii="Arial" w:hAnsi="Arial" w:cs="Arial"/>
          <w:b/>
          <w:bCs/>
          <w:lang w:val="en-US"/>
        </w:rPr>
      </w:pPr>
      <w:r>
        <w:rPr>
          <w:noProof/>
        </w:rPr>
        <w:drawing>
          <wp:inline distT="0" distB="0" distL="0" distR="0" wp14:anchorId="295803E1" wp14:editId="0DC41EEE">
            <wp:extent cx="2025650" cy="1890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411" cy="1896918"/>
                    </a:xfrm>
                    <a:prstGeom prst="rect">
                      <a:avLst/>
                    </a:prstGeom>
                    <a:noFill/>
                    <a:ln>
                      <a:noFill/>
                    </a:ln>
                  </pic:spPr>
                </pic:pic>
              </a:graphicData>
            </a:graphic>
          </wp:inline>
        </w:drawing>
      </w:r>
    </w:p>
    <w:p w14:paraId="568FA934" w14:textId="47FCE87A" w:rsidR="002A5A33" w:rsidRDefault="002A5A33" w:rsidP="002A5A33">
      <w:pPr>
        <w:pStyle w:val="NoSpacing"/>
        <w:numPr>
          <w:ilvl w:val="0"/>
          <w:numId w:val="15"/>
        </w:numPr>
        <w:rPr>
          <w:rFonts w:ascii="Arial" w:hAnsi="Arial" w:cs="Arial"/>
          <w:b/>
          <w:bCs/>
          <w:lang w:val="en-US"/>
        </w:rPr>
      </w:pPr>
      <w:r>
        <w:rPr>
          <w:rFonts w:ascii="Arial" w:hAnsi="Arial" w:cs="Arial"/>
          <w:b/>
          <w:bCs/>
          <w:lang w:val="en-US"/>
        </w:rPr>
        <w:t>K- fold cross validation.</w:t>
      </w:r>
    </w:p>
    <w:p w14:paraId="4C6F6810" w14:textId="57ABE2FE" w:rsidR="002A5A33" w:rsidRDefault="002A5A33" w:rsidP="002A5A33">
      <w:pPr>
        <w:pStyle w:val="NoSpacing"/>
        <w:ind w:left="720"/>
        <w:rPr>
          <w:rFonts w:ascii="Arial" w:hAnsi="Arial" w:cs="Arial"/>
          <w:b/>
          <w:bCs/>
          <w:lang w:val="en-US"/>
        </w:rPr>
      </w:pPr>
      <w:r>
        <w:rPr>
          <w:noProof/>
        </w:rPr>
        <w:drawing>
          <wp:inline distT="0" distB="0" distL="0" distR="0" wp14:anchorId="3A134E13" wp14:editId="31BA6B1C">
            <wp:extent cx="3746500" cy="20617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1461" cy="2086512"/>
                    </a:xfrm>
                    <a:prstGeom prst="rect">
                      <a:avLst/>
                    </a:prstGeom>
                    <a:noFill/>
                    <a:ln>
                      <a:noFill/>
                    </a:ln>
                  </pic:spPr>
                </pic:pic>
              </a:graphicData>
            </a:graphic>
          </wp:inline>
        </w:drawing>
      </w:r>
    </w:p>
    <w:p w14:paraId="78301199" w14:textId="6F9CF565" w:rsidR="002A5A33" w:rsidRDefault="002A5A33" w:rsidP="00550C60">
      <w:pPr>
        <w:pStyle w:val="NoSpacing"/>
        <w:rPr>
          <w:rFonts w:ascii="Arial" w:hAnsi="Arial" w:cs="Arial"/>
          <w:b/>
          <w:bCs/>
          <w:lang w:val="en-US"/>
        </w:rPr>
      </w:pPr>
      <w:r>
        <w:rPr>
          <w:rFonts w:ascii="Arial" w:hAnsi="Arial" w:cs="Arial"/>
          <w:b/>
          <w:bCs/>
          <w:lang w:val="en-US"/>
        </w:rPr>
        <w:lastRenderedPageBreak/>
        <w:t>Q – 10 Make quick notes:-</w:t>
      </w:r>
    </w:p>
    <w:p w14:paraId="737F2098" w14:textId="36A1E510" w:rsidR="002A5A33" w:rsidRDefault="002A5A33" w:rsidP="00550C60">
      <w:pPr>
        <w:pStyle w:val="NoSpacing"/>
        <w:rPr>
          <w:rFonts w:ascii="Arial" w:hAnsi="Arial" w:cs="Arial"/>
          <w:lang w:val="en-US"/>
        </w:rPr>
      </w:pPr>
      <w:r>
        <w:rPr>
          <w:rFonts w:ascii="Arial" w:hAnsi="Arial" w:cs="Arial"/>
          <w:b/>
          <w:bCs/>
          <w:lang w:val="en-US"/>
        </w:rPr>
        <w:t xml:space="preserve">A. LOOCV – </w:t>
      </w:r>
      <w:r w:rsidR="00550C60">
        <w:rPr>
          <w:rFonts w:ascii="Arial" w:hAnsi="Arial" w:cs="Arial"/>
          <w:lang w:val="en-US"/>
        </w:rPr>
        <w:t>Leave one out cross validation is a type of cross validation approach in which each observation is considered as the validation set and the rest(N-1) Observations are considered as the training set. In LOOCV, fitting of the model done and predicting using one observation validation set.</w:t>
      </w:r>
    </w:p>
    <w:p w14:paraId="7BDD5F91" w14:textId="76A825D3" w:rsidR="00550C60" w:rsidRDefault="00550C60" w:rsidP="002A5A33">
      <w:pPr>
        <w:pStyle w:val="NoSpacing"/>
        <w:ind w:left="720"/>
        <w:rPr>
          <w:rFonts w:ascii="Arial" w:hAnsi="Arial" w:cs="Arial"/>
          <w:lang w:val="en-US"/>
        </w:rPr>
      </w:pPr>
    </w:p>
    <w:p w14:paraId="5898B589" w14:textId="6E68270F" w:rsidR="002A5A33" w:rsidRDefault="00550C60" w:rsidP="00550C60">
      <w:pPr>
        <w:pStyle w:val="NoSpacing"/>
        <w:rPr>
          <w:rFonts w:ascii="Arial" w:hAnsi="Arial" w:cs="Arial"/>
          <w:lang w:val="en-US"/>
        </w:rPr>
      </w:pPr>
      <w:r>
        <w:rPr>
          <w:rFonts w:ascii="Arial" w:hAnsi="Arial" w:cs="Arial"/>
          <w:lang w:val="en-US"/>
        </w:rPr>
        <w:t>The advantages of LOOCV over random selection is zero randomness. Besides the bias will also be lower as the model is trained on the entire dataset, which consequently will not overestimate the test error  rate. But its disadvantage is computational time.</w:t>
      </w:r>
    </w:p>
    <w:p w14:paraId="2CAF4CFB" w14:textId="5C290DA0" w:rsidR="00550C60" w:rsidRDefault="00550C60" w:rsidP="00550C60">
      <w:pPr>
        <w:pStyle w:val="NoSpacing"/>
        <w:rPr>
          <w:rFonts w:ascii="Arial" w:hAnsi="Arial" w:cs="Arial"/>
          <w:lang w:val="en-US"/>
        </w:rPr>
      </w:pPr>
    </w:p>
    <w:p w14:paraId="2DFCA82A" w14:textId="1292931F" w:rsidR="00550C60" w:rsidRDefault="00550C60" w:rsidP="00550C60">
      <w:pPr>
        <w:pStyle w:val="NoSpacing"/>
        <w:rPr>
          <w:rFonts w:ascii="Arial" w:hAnsi="Arial" w:cs="Arial"/>
        </w:rPr>
      </w:pPr>
      <w:r>
        <w:rPr>
          <w:rFonts w:ascii="Arial" w:hAnsi="Arial" w:cs="Arial"/>
          <w:b/>
          <w:bCs/>
          <w:lang w:val="en-US"/>
        </w:rPr>
        <w:t xml:space="preserve">B. F-measurement = </w:t>
      </w:r>
      <w:r w:rsidR="00E65B93" w:rsidRPr="00E65B93">
        <w:rPr>
          <w:rFonts w:ascii="Arial" w:hAnsi="Arial" w:cs="Arial"/>
        </w:rPr>
        <w:t xml:space="preserve">An F- score is the harmonic </w:t>
      </w:r>
      <w:r w:rsidR="00E65B93">
        <w:rPr>
          <w:rFonts w:ascii="Arial" w:hAnsi="Arial" w:cs="Arial"/>
        </w:rPr>
        <w:t>mean of a system precision and recall value. It can be calculate by the following formula.</w:t>
      </w:r>
    </w:p>
    <w:p w14:paraId="1C22CCA1" w14:textId="68DE3AC3" w:rsidR="00E65B93" w:rsidRDefault="00E65B93" w:rsidP="00E65B93">
      <w:pPr>
        <w:pStyle w:val="NoSpacing"/>
        <w:jc w:val="center"/>
        <w:rPr>
          <w:rFonts w:ascii="Arial" w:hAnsi="Arial" w:cs="Arial"/>
          <w:u w:val="single"/>
        </w:rPr>
      </w:pPr>
      <w:r>
        <w:rPr>
          <w:rFonts w:ascii="Arial" w:hAnsi="Arial" w:cs="Arial"/>
        </w:rPr>
        <w:t xml:space="preserve">F-score = </w:t>
      </w:r>
      <w:r w:rsidRPr="00E65B93">
        <w:rPr>
          <w:rFonts w:ascii="Arial" w:hAnsi="Arial" w:cs="Arial"/>
          <w:u w:val="single"/>
        </w:rPr>
        <w:t>2*[(precision*Recall)</w:t>
      </w:r>
    </w:p>
    <w:p w14:paraId="1D6FD833" w14:textId="0C2697E5" w:rsidR="00E65B93" w:rsidRDefault="00E65B93" w:rsidP="00E65B93">
      <w:pPr>
        <w:pStyle w:val="NoSpacing"/>
        <w:jc w:val="center"/>
        <w:rPr>
          <w:rFonts w:ascii="Arial" w:hAnsi="Arial" w:cs="Arial"/>
        </w:rPr>
      </w:pPr>
      <w:r>
        <w:rPr>
          <w:rFonts w:ascii="Arial" w:hAnsi="Arial" w:cs="Arial"/>
        </w:rPr>
        <w:t xml:space="preserve">                (</w:t>
      </w:r>
      <w:r w:rsidRPr="00E65B93">
        <w:rPr>
          <w:rFonts w:ascii="Arial" w:hAnsi="Arial" w:cs="Arial"/>
        </w:rPr>
        <w:t>Precision</w:t>
      </w:r>
      <w:r>
        <w:rPr>
          <w:rFonts w:ascii="Arial" w:hAnsi="Arial" w:cs="Arial"/>
        </w:rPr>
        <w:t xml:space="preserve"> +</w:t>
      </w:r>
      <w:r w:rsidRPr="00E65B93">
        <w:rPr>
          <w:rFonts w:ascii="Arial" w:hAnsi="Arial" w:cs="Arial"/>
        </w:rPr>
        <w:t xml:space="preserve"> Recall</w:t>
      </w:r>
      <w:r>
        <w:rPr>
          <w:rFonts w:ascii="Arial" w:hAnsi="Arial" w:cs="Arial"/>
        </w:rPr>
        <w:t>)</w:t>
      </w:r>
    </w:p>
    <w:p w14:paraId="3F9DE80F" w14:textId="1F7CC3A8" w:rsidR="00E65B93" w:rsidRPr="00E65B93" w:rsidRDefault="00E65B93" w:rsidP="00E65B93">
      <w:pPr>
        <w:pStyle w:val="NoSpacing"/>
        <w:rPr>
          <w:rFonts w:ascii="Arial" w:hAnsi="Arial" w:cs="Arial"/>
        </w:rPr>
      </w:pPr>
      <w:r>
        <w:rPr>
          <w:rFonts w:ascii="Arial" w:hAnsi="Arial" w:cs="Arial"/>
        </w:rPr>
        <w:t xml:space="preserve">The F-Score is commonly used for evaluating information retrieval systems such as search engines, and also for many kinds of machine learning models, in particular in natural languages processing. If is possible to adjust the f score to give more importance to precision over recall </w:t>
      </w:r>
      <w:r w:rsidR="00216367">
        <w:rPr>
          <w:rFonts w:ascii="Arial" w:hAnsi="Arial" w:cs="Arial"/>
        </w:rPr>
        <w:t xml:space="preserve">, or vice versa. </w:t>
      </w:r>
    </w:p>
    <w:p w14:paraId="62A72C66" w14:textId="425F28EF" w:rsidR="00E65B93" w:rsidRDefault="00E65B93" w:rsidP="00550C60">
      <w:pPr>
        <w:pStyle w:val="NoSpacing"/>
        <w:rPr>
          <w:rFonts w:ascii="Arial" w:hAnsi="Arial" w:cs="Arial"/>
          <w:b/>
          <w:bCs/>
          <w:lang w:val="en-US"/>
        </w:rPr>
      </w:pPr>
    </w:p>
    <w:p w14:paraId="5EDCB93E" w14:textId="48161A47" w:rsidR="00E65B93" w:rsidRPr="00216367" w:rsidRDefault="00216367" w:rsidP="00550C60">
      <w:pPr>
        <w:pStyle w:val="NoSpacing"/>
        <w:rPr>
          <w:rFonts w:ascii="Arial" w:hAnsi="Arial" w:cs="Arial"/>
          <w:lang w:val="en-US"/>
        </w:rPr>
      </w:pPr>
      <w:r>
        <w:rPr>
          <w:rFonts w:ascii="Arial" w:hAnsi="Arial" w:cs="Arial"/>
          <w:b/>
          <w:bCs/>
          <w:lang w:val="en-US"/>
        </w:rPr>
        <w:t xml:space="preserve">C. The width of the silhouette = </w:t>
      </w:r>
      <w:r>
        <w:rPr>
          <w:rFonts w:ascii="Arial" w:hAnsi="Arial" w:cs="Arial"/>
          <w:lang w:val="en-US"/>
        </w:rPr>
        <w:t xml:space="preserve">Silhouette width is a widely used index for assessing the fit of individuals objects in the classification as well as the quality of clusters and the entire classification </w:t>
      </w:r>
    </w:p>
    <w:p w14:paraId="7372E5AC" w14:textId="19E1F391" w:rsidR="00216367" w:rsidRDefault="00216367" w:rsidP="00550C60">
      <w:pPr>
        <w:pStyle w:val="NoSpacing"/>
        <w:rPr>
          <w:rFonts w:ascii="Arial" w:hAnsi="Arial" w:cs="Arial"/>
          <w:b/>
          <w:bCs/>
          <w:lang w:val="en-US"/>
        </w:rPr>
      </w:pPr>
    </w:p>
    <w:p w14:paraId="270B743C" w14:textId="77777777" w:rsidR="00216367" w:rsidRPr="00216367" w:rsidRDefault="00216367" w:rsidP="00216367">
      <w:pPr>
        <w:pStyle w:val="NormalWeb"/>
        <w:shd w:val="clear" w:color="auto" w:fill="FFFFFF"/>
        <w:spacing w:before="240" w:beforeAutospacing="0" w:after="240" w:afterAutospacing="0"/>
        <w:rPr>
          <w:rFonts w:ascii="Roboto" w:hAnsi="Roboto"/>
          <w:color w:val="202124"/>
        </w:rPr>
      </w:pPr>
      <w:r>
        <w:rPr>
          <w:rFonts w:ascii="Arial" w:hAnsi="Arial" w:cs="Arial"/>
          <w:b/>
          <w:bCs/>
          <w:lang w:val="en-US"/>
        </w:rPr>
        <w:t xml:space="preserve">D. Recover operating characteristics curve = </w:t>
      </w:r>
      <w:r w:rsidRPr="00216367">
        <w:rPr>
          <w:rFonts w:ascii="Roboto" w:hAnsi="Roboto"/>
          <w:color w:val="202124"/>
        </w:rPr>
        <w:t>An </w:t>
      </w:r>
      <w:r w:rsidRPr="00216367">
        <w:rPr>
          <w:rFonts w:ascii="Roboto" w:hAnsi="Roboto"/>
          <w:b/>
          <w:bCs/>
          <w:color w:val="202124"/>
        </w:rPr>
        <w:t>ROC curve</w:t>
      </w:r>
      <w:r w:rsidRPr="00216367">
        <w:rPr>
          <w:rFonts w:ascii="Roboto" w:hAnsi="Roboto"/>
          <w:color w:val="202124"/>
        </w:rPr>
        <w:t> (</w:t>
      </w:r>
      <w:r w:rsidRPr="00216367">
        <w:rPr>
          <w:rFonts w:ascii="Roboto" w:hAnsi="Roboto"/>
          <w:b/>
          <w:bCs/>
          <w:color w:val="202124"/>
        </w:rPr>
        <w:t>receiver operating characteristic curve</w:t>
      </w:r>
      <w:r w:rsidRPr="00216367">
        <w:rPr>
          <w:rFonts w:ascii="Roboto" w:hAnsi="Roboto"/>
          <w:color w:val="202124"/>
        </w:rPr>
        <w:t>) is a graph showing the performance of a classification model at all classification thresholds. This curve plots two parameters:</w:t>
      </w:r>
    </w:p>
    <w:p w14:paraId="7D76DA70" w14:textId="77777777" w:rsidR="00216367" w:rsidRPr="00216367" w:rsidRDefault="00216367" w:rsidP="00216367">
      <w:pPr>
        <w:numPr>
          <w:ilvl w:val="0"/>
          <w:numId w:val="16"/>
        </w:numPr>
        <w:shd w:val="clear" w:color="auto" w:fill="FFFFFF"/>
        <w:spacing w:before="180" w:after="180" w:line="240" w:lineRule="auto"/>
        <w:rPr>
          <w:rFonts w:ascii="Roboto" w:eastAsia="Times New Roman" w:hAnsi="Roboto" w:cs="Times New Roman"/>
          <w:color w:val="202124"/>
          <w:sz w:val="24"/>
          <w:szCs w:val="24"/>
          <w:lang w:eastAsia="en-IN"/>
        </w:rPr>
      </w:pPr>
      <w:r w:rsidRPr="00216367">
        <w:rPr>
          <w:rFonts w:ascii="Roboto" w:eastAsia="Times New Roman" w:hAnsi="Roboto" w:cs="Times New Roman"/>
          <w:color w:val="202124"/>
          <w:sz w:val="24"/>
          <w:szCs w:val="24"/>
          <w:lang w:eastAsia="en-IN"/>
        </w:rPr>
        <w:t>True Positive Rate</w:t>
      </w:r>
    </w:p>
    <w:p w14:paraId="53A7072D" w14:textId="77777777" w:rsidR="00216367" w:rsidRPr="00216367" w:rsidRDefault="00216367" w:rsidP="00216367">
      <w:pPr>
        <w:numPr>
          <w:ilvl w:val="0"/>
          <w:numId w:val="16"/>
        </w:numPr>
        <w:shd w:val="clear" w:color="auto" w:fill="FFFFFF"/>
        <w:spacing w:before="180" w:after="180" w:line="240" w:lineRule="auto"/>
        <w:rPr>
          <w:rFonts w:ascii="Roboto" w:eastAsia="Times New Roman" w:hAnsi="Roboto" w:cs="Times New Roman"/>
          <w:color w:val="202124"/>
          <w:sz w:val="24"/>
          <w:szCs w:val="24"/>
          <w:lang w:eastAsia="en-IN"/>
        </w:rPr>
      </w:pPr>
      <w:r w:rsidRPr="00216367">
        <w:rPr>
          <w:rFonts w:ascii="Roboto" w:eastAsia="Times New Roman" w:hAnsi="Roboto" w:cs="Times New Roman"/>
          <w:color w:val="202124"/>
          <w:sz w:val="24"/>
          <w:szCs w:val="24"/>
          <w:lang w:eastAsia="en-IN"/>
        </w:rPr>
        <w:t>False Positive Rate</w:t>
      </w:r>
    </w:p>
    <w:p w14:paraId="49CB395D" w14:textId="03B196C7" w:rsidR="00216367" w:rsidRDefault="00216367" w:rsidP="00216367">
      <w:pPr>
        <w:shd w:val="clear" w:color="auto" w:fill="FFFFFF"/>
        <w:spacing w:before="240" w:after="240" w:line="240" w:lineRule="auto"/>
        <w:rPr>
          <w:rFonts w:ascii="Roboto" w:eastAsia="Times New Roman" w:hAnsi="Roboto" w:cs="Times New Roman"/>
          <w:color w:val="202124"/>
          <w:sz w:val="24"/>
          <w:szCs w:val="24"/>
          <w:lang w:eastAsia="en-IN"/>
        </w:rPr>
      </w:pPr>
      <w:r w:rsidRPr="00216367">
        <w:rPr>
          <w:rFonts w:ascii="Roboto" w:eastAsia="Times New Roman" w:hAnsi="Roboto" w:cs="Times New Roman"/>
          <w:b/>
          <w:bCs/>
          <w:color w:val="202124"/>
          <w:sz w:val="24"/>
          <w:szCs w:val="24"/>
          <w:lang w:eastAsia="en-IN"/>
        </w:rPr>
        <w:t>True Positive Rate</w:t>
      </w:r>
      <w:r w:rsidRPr="00216367">
        <w:rPr>
          <w:rFonts w:ascii="Roboto" w:eastAsia="Times New Roman" w:hAnsi="Roboto" w:cs="Times New Roman"/>
          <w:color w:val="202124"/>
          <w:sz w:val="24"/>
          <w:szCs w:val="24"/>
          <w:lang w:eastAsia="en-IN"/>
        </w:rPr>
        <w:t> (</w:t>
      </w:r>
      <w:r w:rsidRPr="00216367">
        <w:rPr>
          <w:rFonts w:ascii="Roboto" w:eastAsia="Times New Roman" w:hAnsi="Roboto" w:cs="Times New Roman"/>
          <w:b/>
          <w:bCs/>
          <w:color w:val="202124"/>
          <w:sz w:val="24"/>
          <w:szCs w:val="24"/>
          <w:lang w:eastAsia="en-IN"/>
        </w:rPr>
        <w:t>TPR</w:t>
      </w:r>
      <w:r w:rsidRPr="00216367">
        <w:rPr>
          <w:rFonts w:ascii="Roboto" w:eastAsia="Times New Roman" w:hAnsi="Roboto" w:cs="Times New Roman"/>
          <w:color w:val="202124"/>
          <w:sz w:val="24"/>
          <w:szCs w:val="24"/>
          <w:lang w:eastAsia="en-IN"/>
        </w:rPr>
        <w:t>) is a synonym for recall and is therefore defined as follows:</w:t>
      </w:r>
    </w:p>
    <w:p w14:paraId="4EF21261" w14:textId="30FDD9CB" w:rsidR="00404EB6" w:rsidRPr="00404EB6" w:rsidRDefault="00404EB6" w:rsidP="00404EB6">
      <w:pPr>
        <w:shd w:val="clear" w:color="auto" w:fill="FFFFFF"/>
        <w:spacing w:before="240" w:after="240" w:line="240" w:lineRule="auto"/>
        <w:jc w:val="center"/>
        <w:rPr>
          <w:rFonts w:ascii="Roboto" w:eastAsia="Times New Roman" w:hAnsi="Roboto" w:cs="Times New Roman"/>
          <w:b/>
          <w:bCs/>
          <w:color w:val="202124"/>
          <w:sz w:val="24"/>
          <w:szCs w:val="24"/>
          <w:lang w:eastAsia="en-IN"/>
        </w:rPr>
      </w:pPr>
      <w:r>
        <w:rPr>
          <w:rFonts w:ascii="Roboto" w:eastAsia="Times New Roman" w:hAnsi="Roboto" w:cs="Times New Roman"/>
          <w:b/>
          <w:bCs/>
          <w:color w:val="202124"/>
          <w:sz w:val="24"/>
          <w:szCs w:val="24"/>
          <w:lang w:eastAsia="en-IN"/>
        </w:rPr>
        <w:t>TPR = TP/TP+FN</w:t>
      </w:r>
    </w:p>
    <w:p w14:paraId="71880D32" w14:textId="15991232" w:rsidR="00216367" w:rsidRDefault="00216367" w:rsidP="00216367">
      <w:pPr>
        <w:shd w:val="clear" w:color="auto" w:fill="FFFFFF"/>
        <w:spacing w:before="240" w:after="240" w:line="240" w:lineRule="auto"/>
        <w:rPr>
          <w:rFonts w:ascii="Roboto" w:eastAsia="Times New Roman" w:hAnsi="Roboto" w:cs="Times New Roman"/>
          <w:color w:val="202124"/>
          <w:sz w:val="24"/>
          <w:szCs w:val="24"/>
          <w:lang w:eastAsia="en-IN"/>
        </w:rPr>
      </w:pPr>
      <w:r w:rsidRPr="00216367">
        <w:rPr>
          <w:rFonts w:ascii="Roboto" w:eastAsia="Times New Roman" w:hAnsi="Roboto" w:cs="Times New Roman"/>
          <w:b/>
          <w:bCs/>
          <w:color w:val="202124"/>
          <w:sz w:val="24"/>
          <w:szCs w:val="24"/>
          <w:lang w:eastAsia="en-IN"/>
        </w:rPr>
        <w:t>False Positive Rate</w:t>
      </w:r>
      <w:r w:rsidRPr="00216367">
        <w:rPr>
          <w:rFonts w:ascii="Roboto" w:eastAsia="Times New Roman" w:hAnsi="Roboto" w:cs="Times New Roman"/>
          <w:color w:val="202124"/>
          <w:sz w:val="24"/>
          <w:szCs w:val="24"/>
          <w:lang w:eastAsia="en-IN"/>
        </w:rPr>
        <w:t> (</w:t>
      </w:r>
      <w:r w:rsidRPr="00216367">
        <w:rPr>
          <w:rFonts w:ascii="Roboto" w:eastAsia="Times New Roman" w:hAnsi="Roboto" w:cs="Times New Roman"/>
          <w:b/>
          <w:bCs/>
          <w:color w:val="202124"/>
          <w:sz w:val="24"/>
          <w:szCs w:val="24"/>
          <w:lang w:eastAsia="en-IN"/>
        </w:rPr>
        <w:t>FPR</w:t>
      </w:r>
      <w:r w:rsidRPr="00216367">
        <w:rPr>
          <w:rFonts w:ascii="Roboto" w:eastAsia="Times New Roman" w:hAnsi="Roboto" w:cs="Times New Roman"/>
          <w:color w:val="202124"/>
          <w:sz w:val="24"/>
          <w:szCs w:val="24"/>
          <w:lang w:eastAsia="en-IN"/>
        </w:rPr>
        <w:t>) is defined as follows:</w:t>
      </w:r>
    </w:p>
    <w:p w14:paraId="2C5BCCA6" w14:textId="4051B65F" w:rsidR="00404EB6" w:rsidRPr="00216367" w:rsidRDefault="00404EB6" w:rsidP="00404EB6">
      <w:pPr>
        <w:shd w:val="clear" w:color="auto" w:fill="FFFFFF"/>
        <w:spacing w:before="240" w:after="240" w:line="240" w:lineRule="auto"/>
        <w:jc w:val="center"/>
        <w:rPr>
          <w:rFonts w:ascii="Roboto" w:eastAsia="Times New Roman" w:hAnsi="Roboto" w:cs="Times New Roman"/>
          <w:b/>
          <w:bCs/>
          <w:color w:val="202124"/>
          <w:sz w:val="24"/>
          <w:szCs w:val="24"/>
          <w:lang w:eastAsia="en-IN"/>
        </w:rPr>
      </w:pPr>
      <w:r>
        <w:rPr>
          <w:rFonts w:ascii="Roboto" w:eastAsia="Times New Roman" w:hAnsi="Roboto" w:cs="Times New Roman"/>
          <w:b/>
          <w:bCs/>
          <w:color w:val="202124"/>
          <w:sz w:val="24"/>
          <w:szCs w:val="24"/>
          <w:lang w:eastAsia="en-IN"/>
        </w:rPr>
        <w:t>FPR = FP/FP+TN</w:t>
      </w:r>
    </w:p>
    <w:p w14:paraId="47D07757" w14:textId="6C71753C" w:rsidR="00216367" w:rsidRDefault="00216367" w:rsidP="00216367">
      <w:pPr>
        <w:shd w:val="clear" w:color="auto" w:fill="FFFFFF"/>
        <w:spacing w:before="240" w:after="240" w:line="240" w:lineRule="auto"/>
        <w:rPr>
          <w:rFonts w:ascii="Roboto" w:eastAsia="Times New Roman" w:hAnsi="Roboto" w:cs="Times New Roman"/>
          <w:color w:val="202124"/>
          <w:sz w:val="24"/>
          <w:szCs w:val="24"/>
          <w:lang w:eastAsia="en-IN"/>
        </w:rPr>
      </w:pPr>
      <w:r w:rsidRPr="00216367">
        <w:rPr>
          <w:rFonts w:ascii="Roboto" w:eastAsia="Times New Roman" w:hAnsi="Roboto" w:cs="Times New Roman"/>
          <w:color w:val="202124"/>
          <w:sz w:val="24"/>
          <w:szCs w:val="24"/>
          <w:lang w:eastAsia="en-IN"/>
        </w:rPr>
        <w:t>An ROC curve plots TPR vs. FPR at different classification thresholds. Lowering the classification threshold classifies more items as positive, thus increasing both False Positives and True Positives. The following figure shows a typical ROC curve.</w:t>
      </w:r>
    </w:p>
    <w:p w14:paraId="57AB62C0" w14:textId="4C861207" w:rsidR="00216367" w:rsidRPr="00216367" w:rsidRDefault="00216367" w:rsidP="00216367">
      <w:pPr>
        <w:shd w:val="clear" w:color="auto" w:fill="FFFFFF"/>
        <w:spacing w:before="240" w:after="240" w:line="240" w:lineRule="auto"/>
        <w:jc w:val="center"/>
        <w:rPr>
          <w:rFonts w:ascii="Roboto" w:eastAsia="Times New Roman" w:hAnsi="Roboto" w:cs="Times New Roman"/>
          <w:color w:val="202124"/>
          <w:sz w:val="24"/>
          <w:szCs w:val="24"/>
          <w:lang w:eastAsia="en-IN"/>
        </w:rPr>
      </w:pPr>
    </w:p>
    <w:p w14:paraId="59F64EEE" w14:textId="593EE5D6" w:rsidR="00216367" w:rsidRDefault="00216367" w:rsidP="00550C60">
      <w:pPr>
        <w:pStyle w:val="NoSpacing"/>
        <w:rPr>
          <w:rFonts w:ascii="Arial" w:hAnsi="Arial" w:cs="Arial"/>
          <w:b/>
          <w:bCs/>
          <w:lang w:val="en-US"/>
        </w:rPr>
      </w:pPr>
    </w:p>
    <w:p w14:paraId="5D0439BA" w14:textId="06277F7F" w:rsidR="00216367" w:rsidRDefault="00216367" w:rsidP="00550C60">
      <w:pPr>
        <w:pStyle w:val="NoSpacing"/>
        <w:rPr>
          <w:rFonts w:ascii="Arial" w:hAnsi="Arial" w:cs="Arial"/>
          <w:b/>
          <w:bCs/>
          <w:lang w:val="en-US"/>
        </w:rPr>
      </w:pPr>
    </w:p>
    <w:p w14:paraId="3452E655" w14:textId="6B5B1162" w:rsidR="00216367" w:rsidRDefault="00216367" w:rsidP="00550C60">
      <w:pPr>
        <w:pStyle w:val="NoSpacing"/>
        <w:rPr>
          <w:rFonts w:ascii="Arial" w:hAnsi="Arial" w:cs="Arial"/>
          <w:b/>
          <w:bCs/>
          <w:lang w:val="en-US"/>
        </w:rPr>
      </w:pPr>
    </w:p>
    <w:p w14:paraId="1FB6D9E2" w14:textId="44D1818D" w:rsidR="00216367" w:rsidRDefault="00216367" w:rsidP="00550C60">
      <w:pPr>
        <w:pStyle w:val="NoSpacing"/>
        <w:rPr>
          <w:rFonts w:ascii="Arial" w:hAnsi="Arial" w:cs="Arial"/>
          <w:b/>
          <w:bCs/>
          <w:lang w:val="en-US"/>
        </w:rPr>
      </w:pPr>
    </w:p>
    <w:p w14:paraId="3463DEE2" w14:textId="766A43B6" w:rsidR="00216367" w:rsidRDefault="00216367" w:rsidP="00550C60">
      <w:pPr>
        <w:pStyle w:val="NoSpacing"/>
        <w:rPr>
          <w:rFonts w:ascii="Arial" w:hAnsi="Arial" w:cs="Arial"/>
          <w:b/>
          <w:bCs/>
          <w:lang w:val="en-US"/>
        </w:rPr>
      </w:pPr>
    </w:p>
    <w:sectPr w:rsidR="002163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1B1B" w14:textId="77777777" w:rsidR="001B223B" w:rsidRDefault="001B223B" w:rsidP="002A7326">
      <w:pPr>
        <w:spacing w:after="0" w:line="240" w:lineRule="auto"/>
      </w:pPr>
      <w:r>
        <w:separator/>
      </w:r>
    </w:p>
  </w:endnote>
  <w:endnote w:type="continuationSeparator" w:id="0">
    <w:p w14:paraId="5C415FBC" w14:textId="77777777" w:rsidR="001B223B" w:rsidRDefault="001B223B" w:rsidP="002A7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B7AE0" w14:textId="77777777" w:rsidR="001B223B" w:rsidRDefault="001B223B" w:rsidP="002A7326">
      <w:pPr>
        <w:spacing w:after="0" w:line="240" w:lineRule="auto"/>
      </w:pPr>
      <w:r>
        <w:separator/>
      </w:r>
    </w:p>
  </w:footnote>
  <w:footnote w:type="continuationSeparator" w:id="0">
    <w:p w14:paraId="135C5A75" w14:textId="77777777" w:rsidR="001B223B" w:rsidRDefault="001B223B" w:rsidP="002A7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BC4"/>
    <w:multiLevelType w:val="hybridMultilevel"/>
    <w:tmpl w:val="E76CC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92142"/>
    <w:multiLevelType w:val="hybridMultilevel"/>
    <w:tmpl w:val="BE484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57669"/>
    <w:multiLevelType w:val="multilevel"/>
    <w:tmpl w:val="CD3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F6748"/>
    <w:multiLevelType w:val="multilevel"/>
    <w:tmpl w:val="0188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51CFB"/>
    <w:multiLevelType w:val="multilevel"/>
    <w:tmpl w:val="1102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654A9"/>
    <w:multiLevelType w:val="hybridMultilevel"/>
    <w:tmpl w:val="E4264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4C050C"/>
    <w:multiLevelType w:val="multilevel"/>
    <w:tmpl w:val="B640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6221C1"/>
    <w:multiLevelType w:val="hybridMultilevel"/>
    <w:tmpl w:val="FC1C6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E94439"/>
    <w:multiLevelType w:val="multilevel"/>
    <w:tmpl w:val="20A0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E271AA"/>
    <w:multiLevelType w:val="hybridMultilevel"/>
    <w:tmpl w:val="6E902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3211DB"/>
    <w:multiLevelType w:val="multilevel"/>
    <w:tmpl w:val="5A4C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571371"/>
    <w:multiLevelType w:val="hybridMultilevel"/>
    <w:tmpl w:val="05C4A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8663ED"/>
    <w:multiLevelType w:val="hybridMultilevel"/>
    <w:tmpl w:val="750A9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BF2CD0"/>
    <w:multiLevelType w:val="hybridMultilevel"/>
    <w:tmpl w:val="6152E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A53F08"/>
    <w:multiLevelType w:val="hybridMultilevel"/>
    <w:tmpl w:val="0008B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407BF0"/>
    <w:multiLevelType w:val="hybridMultilevel"/>
    <w:tmpl w:val="88861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1996363">
    <w:abstractNumId w:val="11"/>
  </w:num>
  <w:num w:numId="2" w16cid:durableId="1648783282">
    <w:abstractNumId w:val="15"/>
  </w:num>
  <w:num w:numId="3" w16cid:durableId="2135443318">
    <w:abstractNumId w:val="6"/>
  </w:num>
  <w:num w:numId="4" w16cid:durableId="179124665">
    <w:abstractNumId w:val="12"/>
  </w:num>
  <w:num w:numId="5" w16cid:durableId="1871145727">
    <w:abstractNumId w:val="0"/>
  </w:num>
  <w:num w:numId="6" w16cid:durableId="182403154">
    <w:abstractNumId w:val="5"/>
  </w:num>
  <w:num w:numId="7" w16cid:durableId="481821480">
    <w:abstractNumId w:val="4"/>
  </w:num>
  <w:num w:numId="8" w16cid:durableId="926965892">
    <w:abstractNumId w:val="7"/>
  </w:num>
  <w:num w:numId="9" w16cid:durableId="417140252">
    <w:abstractNumId w:val="3"/>
  </w:num>
  <w:num w:numId="10" w16cid:durableId="1227687930">
    <w:abstractNumId w:val="9"/>
  </w:num>
  <w:num w:numId="11" w16cid:durableId="1788936605">
    <w:abstractNumId w:val="2"/>
  </w:num>
  <w:num w:numId="12" w16cid:durableId="2060664725">
    <w:abstractNumId w:val="14"/>
  </w:num>
  <w:num w:numId="13" w16cid:durableId="305595068">
    <w:abstractNumId w:val="8"/>
  </w:num>
  <w:num w:numId="14" w16cid:durableId="92016534">
    <w:abstractNumId w:val="13"/>
  </w:num>
  <w:num w:numId="15" w16cid:durableId="138353604">
    <w:abstractNumId w:val="1"/>
  </w:num>
  <w:num w:numId="16" w16cid:durableId="4746399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4845"/>
    <w:rsid w:val="00077D0F"/>
    <w:rsid w:val="0010255D"/>
    <w:rsid w:val="001B223B"/>
    <w:rsid w:val="00216367"/>
    <w:rsid w:val="0029020E"/>
    <w:rsid w:val="00296C7E"/>
    <w:rsid w:val="002A5A33"/>
    <w:rsid w:val="002A7326"/>
    <w:rsid w:val="003031C6"/>
    <w:rsid w:val="00404EB6"/>
    <w:rsid w:val="00550C60"/>
    <w:rsid w:val="00593B81"/>
    <w:rsid w:val="007936B1"/>
    <w:rsid w:val="00913957"/>
    <w:rsid w:val="00966CCF"/>
    <w:rsid w:val="009707DC"/>
    <w:rsid w:val="00A42BC7"/>
    <w:rsid w:val="00B22D47"/>
    <w:rsid w:val="00B431E8"/>
    <w:rsid w:val="00C10EA0"/>
    <w:rsid w:val="00C32FED"/>
    <w:rsid w:val="00CD3A72"/>
    <w:rsid w:val="00D13CF5"/>
    <w:rsid w:val="00E65B93"/>
    <w:rsid w:val="00E71167"/>
    <w:rsid w:val="00F13006"/>
    <w:rsid w:val="00F203C4"/>
    <w:rsid w:val="00F95693"/>
    <w:rsid w:val="00FF4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F125"/>
  <w15:docId w15:val="{3F820001-600B-4EB6-9810-F3E32A5A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6C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96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02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36B1"/>
    <w:pPr>
      <w:spacing w:after="0" w:line="240" w:lineRule="auto"/>
    </w:pPr>
  </w:style>
  <w:style w:type="paragraph" w:customStyle="1" w:styleId="pw-post-body-paragraph">
    <w:name w:val="pw-post-body-paragraph"/>
    <w:basedOn w:val="Normal"/>
    <w:rsid w:val="00296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6C7E"/>
    <w:rPr>
      <w:b/>
      <w:bCs/>
    </w:rPr>
  </w:style>
  <w:style w:type="character" w:customStyle="1" w:styleId="Heading1Char">
    <w:name w:val="Heading 1 Char"/>
    <w:basedOn w:val="DefaultParagraphFont"/>
    <w:link w:val="Heading1"/>
    <w:uiPriority w:val="9"/>
    <w:rsid w:val="00296C7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96C7E"/>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593B81"/>
  </w:style>
  <w:style w:type="paragraph" w:customStyle="1" w:styleId="trt0xe">
    <w:name w:val="trt0xe"/>
    <w:basedOn w:val="Normal"/>
    <w:rsid w:val="00F9569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D3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7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326"/>
  </w:style>
  <w:style w:type="paragraph" w:styleId="Footer">
    <w:name w:val="footer"/>
    <w:basedOn w:val="Normal"/>
    <w:link w:val="FooterChar"/>
    <w:uiPriority w:val="99"/>
    <w:unhideWhenUsed/>
    <w:rsid w:val="002A7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326"/>
  </w:style>
  <w:style w:type="paragraph" w:styleId="NormalWeb">
    <w:name w:val="Normal (Web)"/>
    <w:basedOn w:val="Normal"/>
    <w:uiPriority w:val="99"/>
    <w:unhideWhenUsed/>
    <w:rsid w:val="002A7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9020E"/>
    <w:rPr>
      <w:rFonts w:asciiTheme="majorHAnsi" w:eastAsiaTheme="majorEastAsia" w:hAnsiTheme="majorHAnsi" w:cstheme="majorBidi"/>
      <w:color w:val="1F3763" w:themeColor="accent1" w:themeShade="7F"/>
      <w:sz w:val="24"/>
      <w:szCs w:val="24"/>
    </w:rPr>
  </w:style>
  <w:style w:type="character" w:customStyle="1" w:styleId="mjxassistivemathml">
    <w:name w:val="mjx_assistive_mathml"/>
    <w:basedOn w:val="DefaultParagraphFont"/>
    <w:rsid w:val="00216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69817">
      <w:bodyDiv w:val="1"/>
      <w:marLeft w:val="0"/>
      <w:marRight w:val="0"/>
      <w:marTop w:val="0"/>
      <w:marBottom w:val="0"/>
      <w:divBdr>
        <w:top w:val="none" w:sz="0" w:space="0" w:color="auto"/>
        <w:left w:val="none" w:sz="0" w:space="0" w:color="auto"/>
        <w:bottom w:val="none" w:sz="0" w:space="0" w:color="auto"/>
        <w:right w:val="none" w:sz="0" w:space="0" w:color="auto"/>
      </w:divBdr>
      <w:divsChild>
        <w:div w:id="1592810274">
          <w:marLeft w:val="0"/>
          <w:marRight w:val="0"/>
          <w:marTop w:val="0"/>
          <w:marBottom w:val="180"/>
          <w:divBdr>
            <w:top w:val="none" w:sz="0" w:space="0" w:color="auto"/>
            <w:left w:val="none" w:sz="0" w:space="0" w:color="auto"/>
            <w:bottom w:val="none" w:sz="0" w:space="0" w:color="auto"/>
            <w:right w:val="none" w:sz="0" w:space="0" w:color="auto"/>
          </w:divBdr>
        </w:div>
        <w:div w:id="1711684055">
          <w:marLeft w:val="0"/>
          <w:marRight w:val="0"/>
          <w:marTop w:val="0"/>
          <w:marBottom w:val="0"/>
          <w:divBdr>
            <w:top w:val="none" w:sz="0" w:space="0" w:color="auto"/>
            <w:left w:val="none" w:sz="0" w:space="0" w:color="auto"/>
            <w:bottom w:val="none" w:sz="0" w:space="0" w:color="auto"/>
            <w:right w:val="none" w:sz="0" w:space="0" w:color="auto"/>
          </w:divBdr>
        </w:div>
      </w:divsChild>
    </w:div>
    <w:div w:id="361172448">
      <w:bodyDiv w:val="1"/>
      <w:marLeft w:val="0"/>
      <w:marRight w:val="0"/>
      <w:marTop w:val="0"/>
      <w:marBottom w:val="0"/>
      <w:divBdr>
        <w:top w:val="none" w:sz="0" w:space="0" w:color="auto"/>
        <w:left w:val="none" w:sz="0" w:space="0" w:color="auto"/>
        <w:bottom w:val="none" w:sz="0" w:space="0" w:color="auto"/>
        <w:right w:val="none" w:sz="0" w:space="0" w:color="auto"/>
      </w:divBdr>
    </w:div>
    <w:div w:id="422653564">
      <w:bodyDiv w:val="1"/>
      <w:marLeft w:val="0"/>
      <w:marRight w:val="0"/>
      <w:marTop w:val="0"/>
      <w:marBottom w:val="0"/>
      <w:divBdr>
        <w:top w:val="none" w:sz="0" w:space="0" w:color="auto"/>
        <w:left w:val="none" w:sz="0" w:space="0" w:color="auto"/>
        <w:bottom w:val="none" w:sz="0" w:space="0" w:color="auto"/>
        <w:right w:val="none" w:sz="0" w:space="0" w:color="auto"/>
      </w:divBdr>
      <w:divsChild>
        <w:div w:id="630402248">
          <w:marLeft w:val="0"/>
          <w:marRight w:val="0"/>
          <w:marTop w:val="0"/>
          <w:marBottom w:val="0"/>
          <w:divBdr>
            <w:top w:val="none" w:sz="0" w:space="0" w:color="auto"/>
            <w:left w:val="none" w:sz="0" w:space="0" w:color="auto"/>
            <w:bottom w:val="none" w:sz="0" w:space="0" w:color="auto"/>
            <w:right w:val="none" w:sz="0" w:space="0" w:color="auto"/>
          </w:divBdr>
          <w:divsChild>
            <w:div w:id="807632285">
              <w:marLeft w:val="0"/>
              <w:marRight w:val="0"/>
              <w:marTop w:val="0"/>
              <w:marBottom w:val="0"/>
              <w:divBdr>
                <w:top w:val="none" w:sz="0" w:space="0" w:color="auto"/>
                <w:left w:val="none" w:sz="0" w:space="0" w:color="auto"/>
                <w:bottom w:val="none" w:sz="0" w:space="0" w:color="auto"/>
                <w:right w:val="none" w:sz="0" w:space="0" w:color="auto"/>
              </w:divBdr>
              <w:divsChild>
                <w:div w:id="839850187">
                  <w:marLeft w:val="300"/>
                  <w:marRight w:val="0"/>
                  <w:marTop w:val="0"/>
                  <w:marBottom w:val="0"/>
                  <w:divBdr>
                    <w:top w:val="none" w:sz="0" w:space="0" w:color="auto"/>
                    <w:left w:val="none" w:sz="0" w:space="0" w:color="auto"/>
                    <w:bottom w:val="none" w:sz="0" w:space="0" w:color="auto"/>
                    <w:right w:val="none" w:sz="0" w:space="0" w:color="auto"/>
                  </w:divBdr>
                  <w:divsChild>
                    <w:div w:id="2052529285">
                      <w:marLeft w:val="0"/>
                      <w:marRight w:val="0"/>
                      <w:marTop w:val="0"/>
                      <w:marBottom w:val="0"/>
                      <w:divBdr>
                        <w:top w:val="none" w:sz="0" w:space="0" w:color="auto"/>
                        <w:left w:val="none" w:sz="0" w:space="0" w:color="auto"/>
                        <w:bottom w:val="none" w:sz="0" w:space="0" w:color="auto"/>
                        <w:right w:val="none" w:sz="0" w:space="0" w:color="auto"/>
                      </w:divBdr>
                      <w:divsChild>
                        <w:div w:id="933364195">
                          <w:marLeft w:val="0"/>
                          <w:marRight w:val="0"/>
                          <w:marTop w:val="0"/>
                          <w:marBottom w:val="0"/>
                          <w:divBdr>
                            <w:top w:val="none" w:sz="0" w:space="0" w:color="auto"/>
                            <w:left w:val="none" w:sz="0" w:space="0" w:color="auto"/>
                            <w:bottom w:val="none" w:sz="0" w:space="0" w:color="auto"/>
                            <w:right w:val="none" w:sz="0" w:space="0" w:color="auto"/>
                          </w:divBdr>
                          <w:divsChild>
                            <w:div w:id="1271354459">
                              <w:marLeft w:val="0"/>
                              <w:marRight w:val="0"/>
                              <w:marTop w:val="0"/>
                              <w:marBottom w:val="0"/>
                              <w:divBdr>
                                <w:top w:val="none" w:sz="0" w:space="0" w:color="auto"/>
                                <w:left w:val="none" w:sz="0" w:space="0" w:color="auto"/>
                                <w:bottom w:val="none" w:sz="0" w:space="0" w:color="auto"/>
                                <w:right w:val="none" w:sz="0" w:space="0" w:color="auto"/>
                              </w:divBdr>
                              <w:divsChild>
                                <w:div w:id="477193295">
                                  <w:marLeft w:val="0"/>
                                  <w:marRight w:val="0"/>
                                  <w:marTop w:val="0"/>
                                  <w:marBottom w:val="0"/>
                                  <w:divBdr>
                                    <w:top w:val="none" w:sz="0" w:space="0" w:color="auto"/>
                                    <w:left w:val="none" w:sz="0" w:space="0" w:color="auto"/>
                                    <w:bottom w:val="none" w:sz="0" w:space="0" w:color="auto"/>
                                    <w:right w:val="none" w:sz="0" w:space="0" w:color="auto"/>
                                  </w:divBdr>
                                  <w:divsChild>
                                    <w:div w:id="347099176">
                                      <w:marLeft w:val="0"/>
                                      <w:marRight w:val="0"/>
                                      <w:marTop w:val="0"/>
                                      <w:marBottom w:val="0"/>
                                      <w:divBdr>
                                        <w:top w:val="none" w:sz="0" w:space="0" w:color="auto"/>
                                        <w:left w:val="none" w:sz="0" w:space="0" w:color="auto"/>
                                        <w:bottom w:val="none" w:sz="0" w:space="0" w:color="auto"/>
                                        <w:right w:val="none" w:sz="0" w:space="0" w:color="auto"/>
                                      </w:divBdr>
                                      <w:divsChild>
                                        <w:div w:id="230240343">
                                          <w:marLeft w:val="0"/>
                                          <w:marRight w:val="0"/>
                                          <w:marTop w:val="0"/>
                                          <w:marBottom w:val="0"/>
                                          <w:divBdr>
                                            <w:top w:val="none" w:sz="0" w:space="0" w:color="auto"/>
                                            <w:left w:val="none" w:sz="0" w:space="0" w:color="auto"/>
                                            <w:bottom w:val="none" w:sz="0" w:space="0" w:color="auto"/>
                                            <w:right w:val="none" w:sz="0" w:space="0" w:color="auto"/>
                                          </w:divBdr>
                                          <w:divsChild>
                                            <w:div w:id="908854536">
                                              <w:marLeft w:val="0"/>
                                              <w:marRight w:val="0"/>
                                              <w:marTop w:val="0"/>
                                              <w:marBottom w:val="0"/>
                                              <w:divBdr>
                                                <w:top w:val="none" w:sz="0" w:space="0" w:color="auto"/>
                                                <w:left w:val="none" w:sz="0" w:space="0" w:color="auto"/>
                                                <w:bottom w:val="none" w:sz="0" w:space="0" w:color="auto"/>
                                                <w:right w:val="none" w:sz="0" w:space="0" w:color="auto"/>
                                              </w:divBdr>
                                              <w:divsChild>
                                                <w:div w:id="1046032382">
                                                  <w:marLeft w:val="0"/>
                                                  <w:marRight w:val="0"/>
                                                  <w:marTop w:val="0"/>
                                                  <w:marBottom w:val="0"/>
                                                  <w:divBdr>
                                                    <w:top w:val="none" w:sz="0" w:space="0" w:color="auto"/>
                                                    <w:left w:val="none" w:sz="0" w:space="0" w:color="auto"/>
                                                    <w:bottom w:val="none" w:sz="0" w:space="0" w:color="auto"/>
                                                    <w:right w:val="none" w:sz="0" w:space="0" w:color="auto"/>
                                                  </w:divBdr>
                                                  <w:divsChild>
                                                    <w:div w:id="11411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376730">
          <w:marLeft w:val="0"/>
          <w:marRight w:val="0"/>
          <w:marTop w:val="0"/>
          <w:marBottom w:val="0"/>
          <w:divBdr>
            <w:top w:val="none" w:sz="0" w:space="0" w:color="auto"/>
            <w:left w:val="none" w:sz="0" w:space="0" w:color="auto"/>
            <w:bottom w:val="none" w:sz="0" w:space="0" w:color="auto"/>
            <w:right w:val="none" w:sz="0" w:space="0" w:color="auto"/>
          </w:divBdr>
          <w:divsChild>
            <w:div w:id="1849981470">
              <w:marLeft w:val="0"/>
              <w:marRight w:val="0"/>
              <w:marTop w:val="0"/>
              <w:marBottom w:val="0"/>
              <w:divBdr>
                <w:top w:val="none" w:sz="0" w:space="0" w:color="auto"/>
                <w:left w:val="none" w:sz="0" w:space="0" w:color="auto"/>
                <w:bottom w:val="none" w:sz="0" w:space="0" w:color="auto"/>
                <w:right w:val="none" w:sz="0" w:space="0" w:color="auto"/>
              </w:divBdr>
              <w:divsChild>
                <w:div w:id="2631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8699">
      <w:bodyDiv w:val="1"/>
      <w:marLeft w:val="0"/>
      <w:marRight w:val="0"/>
      <w:marTop w:val="0"/>
      <w:marBottom w:val="0"/>
      <w:divBdr>
        <w:top w:val="none" w:sz="0" w:space="0" w:color="auto"/>
        <w:left w:val="none" w:sz="0" w:space="0" w:color="auto"/>
        <w:bottom w:val="none" w:sz="0" w:space="0" w:color="auto"/>
        <w:right w:val="none" w:sz="0" w:space="0" w:color="auto"/>
      </w:divBdr>
    </w:div>
    <w:div w:id="651326194">
      <w:bodyDiv w:val="1"/>
      <w:marLeft w:val="0"/>
      <w:marRight w:val="0"/>
      <w:marTop w:val="0"/>
      <w:marBottom w:val="0"/>
      <w:divBdr>
        <w:top w:val="none" w:sz="0" w:space="0" w:color="auto"/>
        <w:left w:val="none" w:sz="0" w:space="0" w:color="auto"/>
        <w:bottom w:val="none" w:sz="0" w:space="0" w:color="auto"/>
        <w:right w:val="none" w:sz="0" w:space="0" w:color="auto"/>
      </w:divBdr>
      <w:divsChild>
        <w:div w:id="1409615401">
          <w:marLeft w:val="0"/>
          <w:marRight w:val="0"/>
          <w:marTop w:val="0"/>
          <w:marBottom w:val="0"/>
          <w:divBdr>
            <w:top w:val="none" w:sz="0" w:space="0" w:color="auto"/>
            <w:left w:val="none" w:sz="0" w:space="0" w:color="auto"/>
            <w:bottom w:val="none" w:sz="0" w:space="0" w:color="auto"/>
            <w:right w:val="none" w:sz="0" w:space="0" w:color="auto"/>
          </w:divBdr>
          <w:divsChild>
            <w:div w:id="2114090004">
              <w:marLeft w:val="0"/>
              <w:marRight w:val="0"/>
              <w:marTop w:val="180"/>
              <w:marBottom w:val="180"/>
              <w:divBdr>
                <w:top w:val="none" w:sz="0" w:space="0" w:color="auto"/>
                <w:left w:val="none" w:sz="0" w:space="0" w:color="auto"/>
                <w:bottom w:val="none" w:sz="0" w:space="0" w:color="auto"/>
                <w:right w:val="none" w:sz="0" w:space="0" w:color="auto"/>
              </w:divBdr>
            </w:div>
          </w:divsChild>
        </w:div>
        <w:div w:id="1360545981">
          <w:marLeft w:val="0"/>
          <w:marRight w:val="0"/>
          <w:marTop w:val="0"/>
          <w:marBottom w:val="0"/>
          <w:divBdr>
            <w:top w:val="none" w:sz="0" w:space="0" w:color="auto"/>
            <w:left w:val="none" w:sz="0" w:space="0" w:color="auto"/>
            <w:bottom w:val="none" w:sz="0" w:space="0" w:color="auto"/>
            <w:right w:val="none" w:sz="0" w:space="0" w:color="auto"/>
          </w:divBdr>
          <w:divsChild>
            <w:div w:id="1611008780">
              <w:marLeft w:val="0"/>
              <w:marRight w:val="0"/>
              <w:marTop w:val="0"/>
              <w:marBottom w:val="0"/>
              <w:divBdr>
                <w:top w:val="none" w:sz="0" w:space="0" w:color="auto"/>
                <w:left w:val="none" w:sz="0" w:space="0" w:color="auto"/>
                <w:bottom w:val="none" w:sz="0" w:space="0" w:color="auto"/>
                <w:right w:val="none" w:sz="0" w:space="0" w:color="auto"/>
              </w:divBdr>
              <w:divsChild>
                <w:div w:id="296883761">
                  <w:marLeft w:val="0"/>
                  <w:marRight w:val="0"/>
                  <w:marTop w:val="0"/>
                  <w:marBottom w:val="0"/>
                  <w:divBdr>
                    <w:top w:val="none" w:sz="0" w:space="0" w:color="auto"/>
                    <w:left w:val="none" w:sz="0" w:space="0" w:color="auto"/>
                    <w:bottom w:val="none" w:sz="0" w:space="0" w:color="auto"/>
                    <w:right w:val="none" w:sz="0" w:space="0" w:color="auto"/>
                  </w:divBdr>
                  <w:divsChild>
                    <w:div w:id="616256488">
                      <w:marLeft w:val="0"/>
                      <w:marRight w:val="0"/>
                      <w:marTop w:val="0"/>
                      <w:marBottom w:val="0"/>
                      <w:divBdr>
                        <w:top w:val="none" w:sz="0" w:space="0" w:color="auto"/>
                        <w:left w:val="none" w:sz="0" w:space="0" w:color="auto"/>
                        <w:bottom w:val="none" w:sz="0" w:space="0" w:color="auto"/>
                        <w:right w:val="none" w:sz="0" w:space="0" w:color="auto"/>
                      </w:divBdr>
                      <w:divsChild>
                        <w:div w:id="249630975">
                          <w:marLeft w:val="0"/>
                          <w:marRight w:val="0"/>
                          <w:marTop w:val="0"/>
                          <w:marBottom w:val="0"/>
                          <w:divBdr>
                            <w:top w:val="none" w:sz="0" w:space="0" w:color="auto"/>
                            <w:left w:val="none" w:sz="0" w:space="0" w:color="auto"/>
                            <w:bottom w:val="none" w:sz="0" w:space="0" w:color="auto"/>
                            <w:right w:val="none" w:sz="0" w:space="0" w:color="auto"/>
                          </w:divBdr>
                          <w:divsChild>
                            <w:div w:id="13396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541610">
      <w:bodyDiv w:val="1"/>
      <w:marLeft w:val="0"/>
      <w:marRight w:val="0"/>
      <w:marTop w:val="0"/>
      <w:marBottom w:val="0"/>
      <w:divBdr>
        <w:top w:val="none" w:sz="0" w:space="0" w:color="auto"/>
        <w:left w:val="none" w:sz="0" w:space="0" w:color="auto"/>
        <w:bottom w:val="none" w:sz="0" w:space="0" w:color="auto"/>
        <w:right w:val="none" w:sz="0" w:space="0" w:color="auto"/>
      </w:divBdr>
      <w:divsChild>
        <w:div w:id="438841524">
          <w:marLeft w:val="0"/>
          <w:marRight w:val="0"/>
          <w:marTop w:val="0"/>
          <w:marBottom w:val="0"/>
          <w:divBdr>
            <w:top w:val="none" w:sz="0" w:space="0" w:color="auto"/>
            <w:left w:val="none" w:sz="0" w:space="0" w:color="auto"/>
            <w:bottom w:val="none" w:sz="0" w:space="0" w:color="auto"/>
            <w:right w:val="none" w:sz="0" w:space="0" w:color="auto"/>
          </w:divBdr>
          <w:divsChild>
            <w:div w:id="1238786029">
              <w:marLeft w:val="0"/>
              <w:marRight w:val="0"/>
              <w:marTop w:val="240"/>
              <w:marBottom w:val="240"/>
              <w:divBdr>
                <w:top w:val="none" w:sz="0" w:space="0" w:color="auto"/>
                <w:left w:val="none" w:sz="0" w:space="0" w:color="auto"/>
                <w:bottom w:val="none" w:sz="0" w:space="0" w:color="auto"/>
                <w:right w:val="none" w:sz="0" w:space="0" w:color="auto"/>
              </w:divBdr>
            </w:div>
          </w:divsChild>
        </w:div>
        <w:div w:id="460345791">
          <w:marLeft w:val="0"/>
          <w:marRight w:val="0"/>
          <w:marTop w:val="0"/>
          <w:marBottom w:val="0"/>
          <w:divBdr>
            <w:top w:val="none" w:sz="0" w:space="0" w:color="auto"/>
            <w:left w:val="none" w:sz="0" w:space="0" w:color="auto"/>
            <w:bottom w:val="none" w:sz="0" w:space="0" w:color="auto"/>
            <w:right w:val="none" w:sz="0" w:space="0" w:color="auto"/>
          </w:divBdr>
          <w:divsChild>
            <w:div w:id="450300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65558403">
      <w:bodyDiv w:val="1"/>
      <w:marLeft w:val="0"/>
      <w:marRight w:val="0"/>
      <w:marTop w:val="0"/>
      <w:marBottom w:val="0"/>
      <w:divBdr>
        <w:top w:val="none" w:sz="0" w:space="0" w:color="auto"/>
        <w:left w:val="none" w:sz="0" w:space="0" w:color="auto"/>
        <w:bottom w:val="none" w:sz="0" w:space="0" w:color="auto"/>
        <w:right w:val="none" w:sz="0" w:space="0" w:color="auto"/>
      </w:divBdr>
    </w:div>
    <w:div w:id="901326363">
      <w:bodyDiv w:val="1"/>
      <w:marLeft w:val="0"/>
      <w:marRight w:val="0"/>
      <w:marTop w:val="0"/>
      <w:marBottom w:val="0"/>
      <w:divBdr>
        <w:top w:val="none" w:sz="0" w:space="0" w:color="auto"/>
        <w:left w:val="none" w:sz="0" w:space="0" w:color="auto"/>
        <w:bottom w:val="none" w:sz="0" w:space="0" w:color="auto"/>
        <w:right w:val="none" w:sz="0" w:space="0" w:color="auto"/>
      </w:divBdr>
    </w:div>
    <w:div w:id="1115750725">
      <w:bodyDiv w:val="1"/>
      <w:marLeft w:val="0"/>
      <w:marRight w:val="0"/>
      <w:marTop w:val="0"/>
      <w:marBottom w:val="0"/>
      <w:divBdr>
        <w:top w:val="none" w:sz="0" w:space="0" w:color="auto"/>
        <w:left w:val="none" w:sz="0" w:space="0" w:color="auto"/>
        <w:bottom w:val="none" w:sz="0" w:space="0" w:color="auto"/>
        <w:right w:val="none" w:sz="0" w:space="0" w:color="auto"/>
      </w:divBdr>
    </w:div>
    <w:div w:id="1327171449">
      <w:bodyDiv w:val="1"/>
      <w:marLeft w:val="0"/>
      <w:marRight w:val="0"/>
      <w:marTop w:val="0"/>
      <w:marBottom w:val="0"/>
      <w:divBdr>
        <w:top w:val="none" w:sz="0" w:space="0" w:color="auto"/>
        <w:left w:val="none" w:sz="0" w:space="0" w:color="auto"/>
        <w:bottom w:val="none" w:sz="0" w:space="0" w:color="auto"/>
        <w:right w:val="none" w:sz="0" w:space="0" w:color="auto"/>
      </w:divBdr>
    </w:div>
    <w:div w:id="1343825818">
      <w:bodyDiv w:val="1"/>
      <w:marLeft w:val="0"/>
      <w:marRight w:val="0"/>
      <w:marTop w:val="0"/>
      <w:marBottom w:val="0"/>
      <w:divBdr>
        <w:top w:val="none" w:sz="0" w:space="0" w:color="auto"/>
        <w:left w:val="none" w:sz="0" w:space="0" w:color="auto"/>
        <w:bottom w:val="none" w:sz="0" w:space="0" w:color="auto"/>
        <w:right w:val="none" w:sz="0" w:space="0" w:color="auto"/>
      </w:divBdr>
    </w:div>
    <w:div w:id="1370955753">
      <w:bodyDiv w:val="1"/>
      <w:marLeft w:val="0"/>
      <w:marRight w:val="0"/>
      <w:marTop w:val="0"/>
      <w:marBottom w:val="0"/>
      <w:divBdr>
        <w:top w:val="none" w:sz="0" w:space="0" w:color="auto"/>
        <w:left w:val="none" w:sz="0" w:space="0" w:color="auto"/>
        <w:bottom w:val="none" w:sz="0" w:space="0" w:color="auto"/>
        <w:right w:val="none" w:sz="0" w:space="0" w:color="auto"/>
      </w:divBdr>
    </w:div>
    <w:div w:id="1462844209">
      <w:bodyDiv w:val="1"/>
      <w:marLeft w:val="0"/>
      <w:marRight w:val="0"/>
      <w:marTop w:val="0"/>
      <w:marBottom w:val="0"/>
      <w:divBdr>
        <w:top w:val="none" w:sz="0" w:space="0" w:color="auto"/>
        <w:left w:val="none" w:sz="0" w:space="0" w:color="auto"/>
        <w:bottom w:val="none" w:sz="0" w:space="0" w:color="auto"/>
        <w:right w:val="none" w:sz="0" w:space="0" w:color="auto"/>
      </w:divBdr>
    </w:div>
    <w:div w:id="2040811859">
      <w:bodyDiv w:val="1"/>
      <w:marLeft w:val="0"/>
      <w:marRight w:val="0"/>
      <w:marTop w:val="0"/>
      <w:marBottom w:val="0"/>
      <w:divBdr>
        <w:top w:val="none" w:sz="0" w:space="0" w:color="auto"/>
        <w:left w:val="none" w:sz="0" w:space="0" w:color="auto"/>
        <w:bottom w:val="none" w:sz="0" w:space="0" w:color="auto"/>
        <w:right w:val="none" w:sz="0" w:space="0" w:color="auto"/>
      </w:divBdr>
      <w:divsChild>
        <w:div w:id="412550748">
          <w:marLeft w:val="0"/>
          <w:marRight w:val="0"/>
          <w:marTop w:val="0"/>
          <w:marBottom w:val="0"/>
          <w:divBdr>
            <w:top w:val="none" w:sz="0" w:space="0" w:color="auto"/>
            <w:left w:val="none" w:sz="0" w:space="0" w:color="auto"/>
            <w:bottom w:val="none" w:sz="0" w:space="0" w:color="auto"/>
            <w:right w:val="none" w:sz="0" w:space="0" w:color="auto"/>
          </w:divBdr>
          <w:divsChild>
            <w:div w:id="603466145">
              <w:marLeft w:val="0"/>
              <w:marRight w:val="0"/>
              <w:marTop w:val="0"/>
              <w:marBottom w:val="0"/>
              <w:divBdr>
                <w:top w:val="none" w:sz="0" w:space="0" w:color="auto"/>
                <w:left w:val="none" w:sz="0" w:space="0" w:color="auto"/>
                <w:bottom w:val="none" w:sz="0" w:space="0" w:color="auto"/>
                <w:right w:val="none" w:sz="0" w:space="0" w:color="auto"/>
              </w:divBdr>
              <w:divsChild>
                <w:div w:id="759764364">
                  <w:marLeft w:val="300"/>
                  <w:marRight w:val="0"/>
                  <w:marTop w:val="0"/>
                  <w:marBottom w:val="0"/>
                  <w:divBdr>
                    <w:top w:val="none" w:sz="0" w:space="0" w:color="auto"/>
                    <w:left w:val="none" w:sz="0" w:space="0" w:color="auto"/>
                    <w:bottom w:val="none" w:sz="0" w:space="0" w:color="auto"/>
                    <w:right w:val="none" w:sz="0" w:space="0" w:color="auto"/>
                  </w:divBdr>
                  <w:divsChild>
                    <w:div w:id="781651890">
                      <w:marLeft w:val="0"/>
                      <w:marRight w:val="0"/>
                      <w:marTop w:val="0"/>
                      <w:marBottom w:val="0"/>
                      <w:divBdr>
                        <w:top w:val="none" w:sz="0" w:space="0" w:color="auto"/>
                        <w:left w:val="none" w:sz="0" w:space="0" w:color="auto"/>
                        <w:bottom w:val="none" w:sz="0" w:space="0" w:color="auto"/>
                        <w:right w:val="none" w:sz="0" w:space="0" w:color="auto"/>
                      </w:divBdr>
                      <w:divsChild>
                        <w:div w:id="325282518">
                          <w:marLeft w:val="0"/>
                          <w:marRight w:val="0"/>
                          <w:marTop w:val="0"/>
                          <w:marBottom w:val="0"/>
                          <w:divBdr>
                            <w:top w:val="none" w:sz="0" w:space="0" w:color="auto"/>
                            <w:left w:val="none" w:sz="0" w:space="0" w:color="auto"/>
                            <w:bottom w:val="none" w:sz="0" w:space="0" w:color="auto"/>
                            <w:right w:val="none" w:sz="0" w:space="0" w:color="auto"/>
                          </w:divBdr>
                          <w:divsChild>
                            <w:div w:id="575868382">
                              <w:marLeft w:val="0"/>
                              <w:marRight w:val="0"/>
                              <w:marTop w:val="0"/>
                              <w:marBottom w:val="0"/>
                              <w:divBdr>
                                <w:top w:val="none" w:sz="0" w:space="0" w:color="auto"/>
                                <w:left w:val="none" w:sz="0" w:space="0" w:color="auto"/>
                                <w:bottom w:val="none" w:sz="0" w:space="0" w:color="auto"/>
                                <w:right w:val="none" w:sz="0" w:space="0" w:color="auto"/>
                              </w:divBdr>
                              <w:divsChild>
                                <w:div w:id="1107119604">
                                  <w:marLeft w:val="0"/>
                                  <w:marRight w:val="0"/>
                                  <w:marTop w:val="0"/>
                                  <w:marBottom w:val="0"/>
                                  <w:divBdr>
                                    <w:top w:val="none" w:sz="0" w:space="0" w:color="auto"/>
                                    <w:left w:val="none" w:sz="0" w:space="0" w:color="auto"/>
                                    <w:bottom w:val="none" w:sz="0" w:space="0" w:color="auto"/>
                                    <w:right w:val="none" w:sz="0" w:space="0" w:color="auto"/>
                                  </w:divBdr>
                                  <w:divsChild>
                                    <w:div w:id="1195075099">
                                      <w:marLeft w:val="0"/>
                                      <w:marRight w:val="0"/>
                                      <w:marTop w:val="0"/>
                                      <w:marBottom w:val="0"/>
                                      <w:divBdr>
                                        <w:top w:val="none" w:sz="0" w:space="0" w:color="auto"/>
                                        <w:left w:val="none" w:sz="0" w:space="0" w:color="auto"/>
                                        <w:bottom w:val="none" w:sz="0" w:space="0" w:color="auto"/>
                                        <w:right w:val="none" w:sz="0" w:space="0" w:color="auto"/>
                                      </w:divBdr>
                                      <w:divsChild>
                                        <w:div w:id="459684823">
                                          <w:marLeft w:val="0"/>
                                          <w:marRight w:val="0"/>
                                          <w:marTop w:val="0"/>
                                          <w:marBottom w:val="0"/>
                                          <w:divBdr>
                                            <w:top w:val="none" w:sz="0" w:space="0" w:color="auto"/>
                                            <w:left w:val="none" w:sz="0" w:space="0" w:color="auto"/>
                                            <w:bottom w:val="none" w:sz="0" w:space="0" w:color="auto"/>
                                            <w:right w:val="none" w:sz="0" w:space="0" w:color="auto"/>
                                          </w:divBdr>
                                          <w:divsChild>
                                            <w:div w:id="378087651">
                                              <w:marLeft w:val="0"/>
                                              <w:marRight w:val="0"/>
                                              <w:marTop w:val="0"/>
                                              <w:marBottom w:val="0"/>
                                              <w:divBdr>
                                                <w:top w:val="none" w:sz="0" w:space="0" w:color="auto"/>
                                                <w:left w:val="none" w:sz="0" w:space="0" w:color="auto"/>
                                                <w:bottom w:val="none" w:sz="0" w:space="0" w:color="auto"/>
                                                <w:right w:val="none" w:sz="0" w:space="0" w:color="auto"/>
                                              </w:divBdr>
                                              <w:divsChild>
                                                <w:div w:id="1298995753">
                                                  <w:marLeft w:val="0"/>
                                                  <w:marRight w:val="0"/>
                                                  <w:marTop w:val="0"/>
                                                  <w:marBottom w:val="0"/>
                                                  <w:divBdr>
                                                    <w:top w:val="none" w:sz="0" w:space="0" w:color="auto"/>
                                                    <w:left w:val="none" w:sz="0" w:space="0" w:color="auto"/>
                                                    <w:bottom w:val="none" w:sz="0" w:space="0" w:color="auto"/>
                                                    <w:right w:val="none" w:sz="0" w:space="0" w:color="auto"/>
                                                  </w:divBdr>
                                                  <w:divsChild>
                                                    <w:div w:id="97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4263985">
          <w:marLeft w:val="0"/>
          <w:marRight w:val="0"/>
          <w:marTop w:val="0"/>
          <w:marBottom w:val="0"/>
          <w:divBdr>
            <w:top w:val="none" w:sz="0" w:space="0" w:color="auto"/>
            <w:left w:val="none" w:sz="0" w:space="0" w:color="auto"/>
            <w:bottom w:val="none" w:sz="0" w:space="0" w:color="auto"/>
            <w:right w:val="none" w:sz="0" w:space="0" w:color="auto"/>
          </w:divBdr>
          <w:divsChild>
            <w:div w:id="253710559">
              <w:marLeft w:val="0"/>
              <w:marRight w:val="0"/>
              <w:marTop w:val="0"/>
              <w:marBottom w:val="0"/>
              <w:divBdr>
                <w:top w:val="none" w:sz="0" w:space="0" w:color="auto"/>
                <w:left w:val="none" w:sz="0" w:space="0" w:color="auto"/>
                <w:bottom w:val="none" w:sz="0" w:space="0" w:color="auto"/>
                <w:right w:val="none" w:sz="0" w:space="0" w:color="auto"/>
              </w:divBdr>
              <w:divsChild>
                <w:div w:id="1864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403D-EBD4-4553-865E-5B1FF0A8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6199</TotalTime>
  <Pages>5</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bhal</dc:creator>
  <cp:keywords/>
  <dc:description/>
  <cp:lastModifiedBy>sachin bhal</cp:lastModifiedBy>
  <cp:revision>2</cp:revision>
  <dcterms:created xsi:type="dcterms:W3CDTF">2023-01-14T02:53:00Z</dcterms:created>
  <dcterms:modified xsi:type="dcterms:W3CDTF">2023-01-23T17:59:00Z</dcterms:modified>
</cp:coreProperties>
</file>