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76" w:rsidRPr="008D0AA0" w:rsidRDefault="009E24DE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API EDI.Kontur documentation</w:t>
      </w:r>
    </w:p>
    <w:p w:rsidR="00780776" w:rsidRPr="009E24DE" w:rsidRDefault="009E24D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EDI.Kontur is a service for electronic exchange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of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standardized messages and documents </w:t>
      </w:r>
      <w:r w:rsidR="00780776" w:rsidRPr="009E24DE">
        <w:rPr>
          <w:rFonts w:ascii="Arial" w:hAnsi="Arial" w:cs="Arial"/>
          <w:sz w:val="24"/>
          <w:szCs w:val="24"/>
          <w:lang w:val="en-US"/>
        </w:rPr>
        <w:t>between suppliers and customers.</w:t>
      </w:r>
    </w:p>
    <w:p w:rsidR="00632237" w:rsidRPr="009E24DE" w:rsidRDefault="009E24D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Its </w:t>
      </w:r>
      <w:r w:rsidR="00632237" w:rsidRPr="009E24DE">
        <w:rPr>
          <w:rFonts w:ascii="Arial" w:hAnsi="Arial" w:cs="Arial"/>
          <w:sz w:val="24"/>
          <w:szCs w:val="24"/>
          <w:lang w:val="en-US"/>
        </w:rPr>
        <w:t xml:space="preserve">HTTP-API </w:t>
      </w:r>
      <w:r>
        <w:rPr>
          <w:rFonts w:ascii="Arial" w:hAnsi="Arial" w:cs="Arial"/>
          <w:sz w:val="24"/>
          <w:szCs w:val="24"/>
          <w:lang w:val="en-US"/>
        </w:rPr>
        <w:t xml:space="preserve">interface </w:t>
      </w:r>
      <w:r w:rsidR="00632237" w:rsidRPr="009E24DE">
        <w:rPr>
          <w:rFonts w:ascii="Arial" w:hAnsi="Arial" w:cs="Arial"/>
          <w:sz w:val="24"/>
          <w:szCs w:val="24"/>
          <w:lang w:val="en-US"/>
        </w:rPr>
        <w:t xml:space="preserve">is a </w:t>
      </w:r>
      <w:r>
        <w:rPr>
          <w:rFonts w:ascii="Arial" w:hAnsi="Arial" w:cs="Arial"/>
          <w:sz w:val="24"/>
          <w:szCs w:val="24"/>
          <w:lang w:val="en-US"/>
        </w:rPr>
        <w:t>baseline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for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integration </w:t>
      </w:r>
      <w:r w:rsidR="00632237" w:rsidRPr="009E24DE">
        <w:rPr>
          <w:rFonts w:ascii="Arial" w:hAnsi="Arial" w:cs="Arial"/>
          <w:sz w:val="24"/>
          <w:szCs w:val="24"/>
          <w:lang w:val="en-US"/>
        </w:rPr>
        <w:t xml:space="preserve">with EDI.Kontur. This baseline is considered </w:t>
      </w:r>
      <w:r w:rsidR="008A2EBA" w:rsidRPr="009E24DE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most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common</w:t>
      </w:r>
      <w:r w:rsidR="00632237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8A2EBA">
        <w:rPr>
          <w:rFonts w:ascii="Arial" w:hAnsi="Arial" w:cs="Arial"/>
          <w:sz w:val="24"/>
          <w:szCs w:val="24"/>
          <w:lang w:val="en-US"/>
        </w:rPr>
        <w:t>which</w:t>
      </w:r>
      <w:proofErr w:type="gramEnd"/>
      <w:r w:rsidR="008A2EBA">
        <w:rPr>
          <w:rFonts w:ascii="Arial" w:hAnsi="Arial" w:cs="Arial"/>
          <w:sz w:val="24"/>
          <w:szCs w:val="24"/>
          <w:lang w:val="en-US"/>
        </w:rPr>
        <w:t>, in particular, provides</w:t>
      </w:r>
      <w:r w:rsidR="00632237" w:rsidRPr="009E24DE">
        <w:rPr>
          <w:rFonts w:ascii="Arial" w:hAnsi="Arial" w:cs="Arial"/>
          <w:sz w:val="24"/>
          <w:szCs w:val="24"/>
          <w:lang w:val="en-US"/>
        </w:rPr>
        <w:t xml:space="preserve"> platform independence for integration achievements.</w:t>
      </w:r>
    </w:p>
    <w:p w:rsidR="00632237" w:rsidRPr="009E24DE" w:rsidRDefault="00632237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It means that either clients written in C# language for .NET platform and starting on machines </w:t>
      </w:r>
      <w:r w:rsidR="003716CD" w:rsidRPr="009E24DE">
        <w:rPr>
          <w:rFonts w:ascii="Arial" w:hAnsi="Arial" w:cs="Arial"/>
          <w:sz w:val="24"/>
          <w:szCs w:val="24"/>
          <w:lang w:val="en-US"/>
        </w:rPr>
        <w:t>running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Microsift Windows </w:t>
      </w:r>
      <w:r w:rsidR="008A2EBA" w:rsidRPr="009E24DE">
        <w:rPr>
          <w:rFonts w:ascii="Arial" w:hAnsi="Arial" w:cs="Arial"/>
          <w:sz w:val="24"/>
          <w:szCs w:val="24"/>
          <w:lang w:val="en-US"/>
        </w:rPr>
        <w:t xml:space="preserve">OS </w:t>
      </w:r>
      <w:r w:rsidR="003716CD" w:rsidRPr="009E24DE">
        <w:rPr>
          <w:rFonts w:ascii="Arial" w:hAnsi="Arial" w:cs="Arial"/>
          <w:sz w:val="24"/>
          <w:szCs w:val="24"/>
          <w:lang w:val="en-US"/>
        </w:rPr>
        <w:t xml:space="preserve">or clients written in JAVA or C++ starting on the machines running Linux </w:t>
      </w:r>
      <w:r w:rsidR="008A2EBA" w:rsidRPr="009E24DE">
        <w:rPr>
          <w:rFonts w:ascii="Arial" w:hAnsi="Arial" w:cs="Arial"/>
          <w:sz w:val="24"/>
          <w:szCs w:val="24"/>
          <w:lang w:val="en-US"/>
        </w:rPr>
        <w:t xml:space="preserve">OS </w:t>
      </w:r>
      <w:r w:rsidR="003716CD" w:rsidRPr="009E24DE">
        <w:rPr>
          <w:rFonts w:ascii="Arial" w:hAnsi="Arial" w:cs="Arial"/>
          <w:sz w:val="24"/>
          <w:szCs w:val="24"/>
          <w:lang w:val="en-US"/>
        </w:rPr>
        <w:t xml:space="preserve">are able to work with HTTP-API. </w:t>
      </w:r>
    </w:p>
    <w:p w:rsidR="003716CD" w:rsidRPr="008D0AA0" w:rsidRDefault="003716CD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Contents:</w:t>
      </w:r>
    </w:p>
    <w:p w:rsidR="00104F4B" w:rsidRPr="008A2EBA" w:rsidRDefault="00104F4B" w:rsidP="008A2EBA">
      <w:pPr>
        <w:pStyle w:val="a3"/>
        <w:numPr>
          <w:ilvl w:val="0"/>
          <w:numId w:val="50"/>
        </w:numPr>
        <w:spacing w:line="360" w:lineRule="atLeast"/>
        <w:rPr>
          <w:rFonts w:ascii="Arial" w:hAnsi="Arial" w:cs="Arial"/>
          <w:sz w:val="24"/>
          <w:szCs w:val="24"/>
          <w:u w:val="single"/>
          <w:lang w:val="en-US"/>
        </w:rPr>
      </w:pPr>
      <w:r w:rsidRPr="008A2EBA">
        <w:rPr>
          <w:rFonts w:ascii="Arial" w:hAnsi="Arial" w:cs="Arial"/>
          <w:sz w:val="24"/>
          <w:szCs w:val="24"/>
          <w:u w:val="single"/>
          <w:lang w:val="en-US"/>
        </w:rPr>
        <w:t>Data model</w:t>
      </w:r>
    </w:p>
    <w:p w:rsidR="00104F4B" w:rsidRPr="008A2EBA" w:rsidRDefault="00104F4B" w:rsidP="008A2EBA">
      <w:pPr>
        <w:pStyle w:val="a3"/>
        <w:numPr>
          <w:ilvl w:val="0"/>
          <w:numId w:val="50"/>
        </w:numPr>
        <w:spacing w:line="360" w:lineRule="atLeast"/>
        <w:rPr>
          <w:rFonts w:ascii="Arial" w:hAnsi="Arial" w:cs="Arial"/>
          <w:sz w:val="24"/>
          <w:szCs w:val="24"/>
          <w:u w:val="single"/>
          <w:lang w:val="en-US"/>
        </w:rPr>
      </w:pPr>
      <w:r w:rsidRPr="008A2EBA">
        <w:rPr>
          <w:rFonts w:ascii="Arial" w:hAnsi="Arial" w:cs="Arial"/>
          <w:sz w:val="24"/>
          <w:szCs w:val="24"/>
          <w:u w:val="single"/>
          <w:lang w:val="en-US"/>
        </w:rPr>
        <w:t>API processing</w:t>
      </w:r>
    </w:p>
    <w:p w:rsidR="00104F4B" w:rsidRPr="008A2EBA" w:rsidRDefault="008A2EBA" w:rsidP="008A2EBA">
      <w:pPr>
        <w:pStyle w:val="a3"/>
        <w:numPr>
          <w:ilvl w:val="0"/>
          <w:numId w:val="50"/>
        </w:numPr>
        <w:spacing w:line="360" w:lineRule="atLeast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Supporting </w:t>
      </w:r>
      <w:r w:rsidR="00104F4B" w:rsidRPr="008A2EBA">
        <w:rPr>
          <w:rFonts w:ascii="Arial" w:hAnsi="Arial" w:cs="Arial"/>
          <w:sz w:val="24"/>
          <w:szCs w:val="24"/>
          <w:u w:val="single"/>
          <w:lang w:val="en-US"/>
        </w:rPr>
        <w:t>tasks</w:t>
      </w:r>
    </w:p>
    <w:p w:rsidR="00104F4B" w:rsidRPr="008A2EBA" w:rsidRDefault="00104F4B" w:rsidP="008A2EBA">
      <w:pPr>
        <w:pStyle w:val="a3"/>
        <w:numPr>
          <w:ilvl w:val="0"/>
          <w:numId w:val="50"/>
        </w:numPr>
        <w:spacing w:line="360" w:lineRule="atLeast"/>
        <w:rPr>
          <w:rFonts w:ascii="Arial" w:hAnsi="Arial" w:cs="Arial"/>
          <w:sz w:val="24"/>
          <w:szCs w:val="24"/>
          <w:u w:val="single"/>
          <w:lang w:val="en-US"/>
        </w:rPr>
      </w:pPr>
      <w:r w:rsidRPr="008A2EBA">
        <w:rPr>
          <w:rFonts w:ascii="Arial" w:hAnsi="Arial" w:cs="Arial"/>
          <w:sz w:val="24"/>
          <w:szCs w:val="24"/>
          <w:u w:val="single"/>
          <w:lang w:val="en-US"/>
        </w:rPr>
        <w:t>Data structures</w:t>
      </w:r>
    </w:p>
    <w:p w:rsidR="00104F4B" w:rsidRPr="008A2EBA" w:rsidRDefault="00104F4B" w:rsidP="008A2EBA">
      <w:pPr>
        <w:pStyle w:val="a3"/>
        <w:numPr>
          <w:ilvl w:val="0"/>
          <w:numId w:val="50"/>
        </w:numPr>
        <w:spacing w:line="360" w:lineRule="atLeast"/>
        <w:rPr>
          <w:rFonts w:ascii="Arial" w:hAnsi="Arial" w:cs="Arial"/>
          <w:sz w:val="24"/>
          <w:szCs w:val="24"/>
          <w:u w:val="single"/>
          <w:lang w:val="en-US"/>
        </w:rPr>
      </w:pPr>
      <w:r w:rsidRPr="008A2EBA">
        <w:rPr>
          <w:rFonts w:ascii="Arial" w:hAnsi="Arial" w:cs="Arial"/>
          <w:sz w:val="24"/>
          <w:szCs w:val="24"/>
          <w:u w:val="single"/>
          <w:lang w:val="en-US"/>
        </w:rPr>
        <w:t>Enumerations</w:t>
      </w:r>
    </w:p>
    <w:p w:rsidR="00104F4B" w:rsidRPr="008D0AA0" w:rsidRDefault="00104F4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Revision history:</w:t>
      </w:r>
    </w:p>
    <w:p w:rsidR="00104F4B" w:rsidRPr="008A2EBA" w:rsidRDefault="00104F4B" w:rsidP="008A2EBA">
      <w:pPr>
        <w:pStyle w:val="a3"/>
        <w:numPr>
          <w:ilvl w:val="0"/>
          <w:numId w:val="51"/>
        </w:numPr>
        <w:spacing w:line="360" w:lineRule="atLeast"/>
        <w:rPr>
          <w:rFonts w:ascii="Arial" w:hAnsi="Arial" w:cs="Arial"/>
          <w:sz w:val="24"/>
          <w:szCs w:val="24"/>
          <w:u w:val="single"/>
          <w:lang w:val="en-US"/>
        </w:rPr>
      </w:pPr>
      <w:r w:rsidRPr="008A2EBA">
        <w:rPr>
          <w:rFonts w:ascii="Arial" w:hAnsi="Arial" w:cs="Arial"/>
          <w:sz w:val="24"/>
          <w:szCs w:val="24"/>
          <w:u w:val="single"/>
          <w:lang w:val="en-US"/>
        </w:rPr>
        <w:t>API revision history</w:t>
      </w:r>
    </w:p>
    <w:p w:rsidR="00104F4B" w:rsidRPr="008D0AA0" w:rsidRDefault="00104F4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Data Model</w:t>
      </w:r>
    </w:p>
    <w:p w:rsidR="00104F4B" w:rsidRPr="009E24DE" w:rsidRDefault="008A2EB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8A2EBA">
        <w:rPr>
          <w:rFonts w:ascii="Arial" w:hAnsi="Arial" w:cs="Arial"/>
          <w:b/>
          <w:sz w:val="24"/>
          <w:szCs w:val="24"/>
          <w:lang w:val="en-US"/>
        </w:rPr>
        <w:t>Boxes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(box)</w:t>
      </w:r>
      <w:r w:rsidRPr="008A2EBA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are </w:t>
      </w:r>
      <w:r>
        <w:rPr>
          <w:rFonts w:ascii="Arial" w:hAnsi="Arial" w:cs="Arial"/>
          <w:sz w:val="24"/>
          <w:szCs w:val="24"/>
          <w:lang w:val="en-US"/>
        </w:rPr>
        <w:t>r</w:t>
      </w:r>
      <w:r w:rsidR="00104F4B" w:rsidRPr="009E24DE">
        <w:rPr>
          <w:rFonts w:ascii="Arial" w:hAnsi="Arial" w:cs="Arial"/>
          <w:sz w:val="24"/>
          <w:szCs w:val="24"/>
          <w:lang w:val="en-US"/>
        </w:rPr>
        <w:t xml:space="preserve">outing items in the EDI.Kontur system. When a user intends to send an EDI-document to their counterparty, they create a document in their box (we shall call it </w:t>
      </w:r>
      <w:r w:rsidRPr="008A2EBA">
        <w:rPr>
          <w:rFonts w:ascii="Arial" w:hAnsi="Arial" w:cs="Arial"/>
          <w:b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04F4B" w:rsidRPr="008A2EBA">
        <w:rPr>
          <w:rFonts w:ascii="Arial" w:hAnsi="Arial" w:cs="Arial"/>
          <w:b/>
          <w:sz w:val="24"/>
          <w:szCs w:val="24"/>
          <w:lang w:val="en-US"/>
        </w:rPr>
        <w:t>sender</w:t>
      </w:r>
      <w:r>
        <w:rPr>
          <w:rFonts w:ascii="Arial" w:hAnsi="Arial" w:cs="Arial"/>
          <w:b/>
          <w:sz w:val="24"/>
          <w:szCs w:val="24"/>
          <w:lang w:val="en-US"/>
        </w:rPr>
        <w:t>’s</w:t>
      </w:r>
      <w:r w:rsidR="00104F4B" w:rsidRPr="008A2EBA">
        <w:rPr>
          <w:rFonts w:ascii="Arial" w:hAnsi="Arial" w:cs="Arial"/>
          <w:b/>
          <w:sz w:val="24"/>
          <w:szCs w:val="24"/>
          <w:lang w:val="en-US"/>
        </w:rPr>
        <w:t xml:space="preserve"> box</w:t>
      </w:r>
      <w:r w:rsidR="00104F4B" w:rsidRPr="009E24DE">
        <w:rPr>
          <w:rFonts w:ascii="Arial" w:hAnsi="Arial" w:cs="Arial"/>
          <w:sz w:val="24"/>
          <w:szCs w:val="24"/>
          <w:lang w:val="en-US"/>
        </w:rPr>
        <w:t>) and the system delivers it by forming correspondent document in the counterparty box (</w:t>
      </w:r>
      <w:r w:rsidRPr="008A2EBA">
        <w:rPr>
          <w:rFonts w:ascii="Arial" w:hAnsi="Arial" w:cs="Arial"/>
          <w:b/>
          <w:sz w:val="24"/>
          <w:szCs w:val="24"/>
          <w:lang w:val="en-US"/>
        </w:rPr>
        <w:t xml:space="preserve">a </w:t>
      </w:r>
      <w:r>
        <w:rPr>
          <w:rFonts w:ascii="Arial" w:hAnsi="Arial" w:cs="Arial"/>
          <w:b/>
          <w:sz w:val="24"/>
          <w:szCs w:val="24"/>
          <w:lang w:val="en-US"/>
        </w:rPr>
        <w:t>recipient’s</w:t>
      </w:r>
      <w:r w:rsidR="00104F4B" w:rsidRPr="008A2EBA">
        <w:rPr>
          <w:rFonts w:ascii="Arial" w:hAnsi="Arial" w:cs="Arial"/>
          <w:b/>
          <w:sz w:val="24"/>
          <w:szCs w:val="24"/>
          <w:lang w:val="en-US"/>
        </w:rPr>
        <w:t xml:space="preserve"> box</w:t>
      </w:r>
      <w:r w:rsidR="00104F4B" w:rsidRPr="009E24DE">
        <w:rPr>
          <w:rFonts w:ascii="Arial" w:hAnsi="Arial" w:cs="Arial"/>
          <w:sz w:val="24"/>
          <w:szCs w:val="24"/>
          <w:lang w:val="en-US"/>
        </w:rPr>
        <w:t xml:space="preserve">). The box </w:t>
      </w:r>
      <w:proofErr w:type="gramStart"/>
      <w:r w:rsidR="00104F4B" w:rsidRPr="009E24DE">
        <w:rPr>
          <w:rFonts w:ascii="Arial" w:hAnsi="Arial" w:cs="Arial"/>
          <w:sz w:val="24"/>
          <w:szCs w:val="24"/>
          <w:lang w:val="en-US"/>
        </w:rPr>
        <w:t>can be customized</w:t>
      </w:r>
      <w:proofErr w:type="gramEnd"/>
      <w:r w:rsidR="00104F4B" w:rsidRPr="009E24DE">
        <w:rPr>
          <w:rFonts w:ascii="Arial" w:hAnsi="Arial" w:cs="Arial"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 xml:space="preserve">following </w:t>
      </w:r>
      <w:r w:rsidR="00104F4B" w:rsidRPr="009E24DE">
        <w:rPr>
          <w:rFonts w:ascii="Arial" w:hAnsi="Arial" w:cs="Arial"/>
          <w:sz w:val="24"/>
          <w:szCs w:val="24"/>
          <w:lang w:val="en-US"/>
        </w:rPr>
        <w:t>way</w:t>
      </w:r>
      <w:r>
        <w:rPr>
          <w:rFonts w:ascii="Arial" w:hAnsi="Arial" w:cs="Arial"/>
          <w:sz w:val="24"/>
          <w:szCs w:val="24"/>
          <w:lang w:val="en-US"/>
        </w:rPr>
        <w:t>: after a</w:t>
      </w:r>
      <w:r w:rsidR="00104F4B" w:rsidRPr="009E24DE">
        <w:rPr>
          <w:rFonts w:ascii="Arial" w:hAnsi="Arial" w:cs="Arial"/>
          <w:sz w:val="24"/>
          <w:szCs w:val="24"/>
          <w:lang w:val="en-US"/>
        </w:rPr>
        <w:t xml:space="preserve"> document has appeared in</w:t>
      </w:r>
      <w:r>
        <w:rPr>
          <w:rFonts w:ascii="Arial" w:hAnsi="Arial" w:cs="Arial"/>
          <w:sz w:val="24"/>
          <w:szCs w:val="24"/>
          <w:lang w:val="en-US"/>
        </w:rPr>
        <w:t xml:space="preserve"> the box</w:t>
      </w:r>
      <w:r w:rsidR="00104F4B" w:rsidRPr="009E24DE">
        <w:rPr>
          <w:rFonts w:ascii="Arial" w:hAnsi="Arial" w:cs="Arial"/>
          <w:sz w:val="24"/>
          <w:szCs w:val="24"/>
          <w:lang w:val="en-US"/>
        </w:rPr>
        <w:t>, its physical transmission o</w:t>
      </w:r>
      <w:r w:rsidR="007B7225">
        <w:rPr>
          <w:rFonts w:ascii="Arial" w:hAnsi="Arial" w:cs="Arial"/>
          <w:sz w:val="24"/>
          <w:szCs w:val="24"/>
          <w:lang w:val="en-US"/>
        </w:rPr>
        <w:t>ccurs via some protocol</w:t>
      </w:r>
      <w:r w:rsidR="00104F4B" w:rsidRPr="009E24DE">
        <w:rPr>
          <w:rFonts w:ascii="Arial" w:hAnsi="Arial" w:cs="Arial"/>
          <w:sz w:val="24"/>
          <w:szCs w:val="24"/>
          <w:lang w:val="en-US"/>
        </w:rPr>
        <w:t xml:space="preserve"> (e.g. FTP, AS2).</w:t>
      </w:r>
    </w:p>
    <w:p w:rsidR="00104F4B" w:rsidRPr="009E24DE" w:rsidRDefault="00104F4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Each box in the EDI.Kontur system refers to an organization (a legal entity or an entrepreneur). The boxes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are attached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to organizations so that each box belongs to one and only one organization.</w:t>
      </w:r>
    </w:p>
    <w:p w:rsidR="00395FFC" w:rsidRPr="009E24DE" w:rsidRDefault="002F41F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EDI.Kontur users can be </w:t>
      </w:r>
      <w:r w:rsidR="007B7225">
        <w:rPr>
          <w:rFonts w:ascii="Arial" w:hAnsi="Arial" w:cs="Arial"/>
          <w:sz w:val="24"/>
          <w:szCs w:val="24"/>
          <w:lang w:val="en-US"/>
        </w:rPr>
        <w:t xml:space="preserve">authenticated using </w:t>
      </w:r>
      <w:r w:rsidRPr="009E24DE">
        <w:rPr>
          <w:rFonts w:ascii="Arial" w:hAnsi="Arial" w:cs="Arial"/>
          <w:sz w:val="24"/>
          <w:szCs w:val="24"/>
          <w:lang w:val="en-US"/>
        </w:rPr>
        <w:t>username</w:t>
      </w:r>
      <w:r w:rsidR="007B7225">
        <w:rPr>
          <w:rFonts w:ascii="Arial" w:hAnsi="Arial" w:cs="Arial"/>
          <w:sz w:val="24"/>
          <w:szCs w:val="24"/>
          <w:lang w:val="en-US"/>
        </w:rPr>
        <w:t xml:space="preserve"> and password. Access control of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authenticated users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is provided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on the box-level. It is possible that several users ha</w:t>
      </w:r>
      <w:r w:rsidR="00395FFC" w:rsidRPr="009E24DE">
        <w:rPr>
          <w:rFonts w:ascii="Arial" w:hAnsi="Arial" w:cs="Arial"/>
          <w:sz w:val="24"/>
          <w:szCs w:val="24"/>
          <w:lang w:val="en-US"/>
        </w:rPr>
        <w:t xml:space="preserve">ve access to one box and vice </w:t>
      </w:r>
      <w:proofErr w:type="gramStart"/>
      <w:r w:rsidR="00395FFC" w:rsidRPr="009E24DE">
        <w:rPr>
          <w:rFonts w:ascii="Arial" w:hAnsi="Arial" w:cs="Arial"/>
          <w:sz w:val="24"/>
          <w:szCs w:val="24"/>
          <w:lang w:val="en-US"/>
        </w:rPr>
        <w:t>versa</w:t>
      </w:r>
      <w:proofErr w:type="gramEnd"/>
      <w:r w:rsidR="00395FFC" w:rsidRPr="009E24DE">
        <w:rPr>
          <w:rFonts w:ascii="Arial" w:hAnsi="Arial" w:cs="Arial"/>
          <w:sz w:val="24"/>
          <w:szCs w:val="24"/>
          <w:lang w:val="en-US"/>
        </w:rPr>
        <w:t xml:space="preserve"> that one user h</w:t>
      </w:r>
      <w:r w:rsidR="007B7225">
        <w:rPr>
          <w:rFonts w:ascii="Arial" w:hAnsi="Arial" w:cs="Arial"/>
          <w:sz w:val="24"/>
          <w:szCs w:val="24"/>
          <w:lang w:val="en-US"/>
        </w:rPr>
        <w:t>as access to several boxes. U</w:t>
      </w:r>
      <w:r w:rsidR="00395FFC" w:rsidRPr="009E24DE">
        <w:rPr>
          <w:rFonts w:ascii="Arial" w:hAnsi="Arial" w:cs="Arial"/>
          <w:sz w:val="24"/>
          <w:szCs w:val="24"/>
          <w:lang w:val="en-US"/>
        </w:rPr>
        <w:t xml:space="preserve">ser access is the ability to see the documents in the box and send them </w:t>
      </w:r>
      <w:r w:rsidR="007B7225" w:rsidRPr="009E24DE">
        <w:rPr>
          <w:rFonts w:ascii="Arial" w:hAnsi="Arial" w:cs="Arial"/>
          <w:sz w:val="24"/>
          <w:szCs w:val="24"/>
          <w:lang w:val="en-US"/>
        </w:rPr>
        <w:t xml:space="preserve">from the box </w:t>
      </w:r>
      <w:r w:rsidR="00395FFC" w:rsidRPr="009E24DE">
        <w:rPr>
          <w:rFonts w:ascii="Arial" w:hAnsi="Arial" w:cs="Arial"/>
          <w:sz w:val="24"/>
          <w:szCs w:val="24"/>
          <w:lang w:val="en-US"/>
        </w:rPr>
        <w:t>to the counterparty boxes.</w:t>
      </w:r>
    </w:p>
    <w:p w:rsidR="00395FFC" w:rsidRPr="009E24DE" w:rsidRDefault="00395FFC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</w:t>
      </w:r>
      <w:r w:rsidR="007B7225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EDI.Kontur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system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7B7225" w:rsidRPr="009E24DE">
        <w:rPr>
          <w:rFonts w:ascii="Arial" w:hAnsi="Arial" w:cs="Arial"/>
          <w:sz w:val="24"/>
          <w:szCs w:val="24"/>
          <w:lang w:val="en-US"/>
        </w:rPr>
        <w:t xml:space="preserve">exchange </w:t>
      </w:r>
      <w:r w:rsidR="007B7225">
        <w:rPr>
          <w:rFonts w:ascii="Arial" w:hAnsi="Arial" w:cs="Arial"/>
          <w:sz w:val="24"/>
          <w:szCs w:val="24"/>
          <w:lang w:val="en-US"/>
        </w:rPr>
        <w:t xml:space="preserve">of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documents is provided in the form of messages. A box is a logical container holding all messages ever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being sent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7B7225">
        <w:rPr>
          <w:rFonts w:ascii="Arial" w:hAnsi="Arial" w:cs="Arial"/>
          <w:sz w:val="24"/>
          <w:szCs w:val="24"/>
          <w:lang w:val="en-US"/>
        </w:rPr>
        <w:t>from and to the box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. Event mechanism is used to see all the messages inside the box and to monitor their status. The box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can be descried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as a continuous event stream where each event refers to some message. The list of the main kinds of the events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is provided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below:</w:t>
      </w:r>
    </w:p>
    <w:p w:rsidR="00104F4B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</w:t>
      </w:r>
      <w:r w:rsidR="00A634AC" w:rsidRPr="009E24DE">
        <w:rPr>
          <w:rFonts w:ascii="Arial" w:hAnsi="Arial" w:cs="Arial"/>
          <w:sz w:val="24"/>
          <w:szCs w:val="24"/>
          <w:lang w:val="en-US"/>
        </w:rPr>
        <w:t xml:space="preserve"> n</w:t>
      </w:r>
      <w:r>
        <w:rPr>
          <w:rFonts w:ascii="Arial" w:hAnsi="Arial" w:cs="Arial"/>
          <w:sz w:val="24"/>
          <w:szCs w:val="24"/>
          <w:lang w:val="en-US"/>
        </w:rPr>
        <w:t>ew inbound message is delivered;</w:t>
      </w:r>
    </w:p>
    <w:p w:rsidR="00A634AC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new outbound message is sent;</w:t>
      </w:r>
    </w:p>
    <w:p w:rsidR="00A634AC" w:rsidRPr="009E24DE" w:rsidRDefault="00A634AC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 outbound message is de</w:t>
      </w:r>
      <w:r w:rsidR="00D60613">
        <w:rPr>
          <w:rFonts w:ascii="Arial" w:hAnsi="Arial" w:cs="Arial"/>
          <w:sz w:val="24"/>
          <w:szCs w:val="24"/>
          <w:lang w:val="en-US"/>
        </w:rPr>
        <w:t>livered to the counterparty box;</w:t>
      </w:r>
    </w:p>
    <w:p w:rsidR="00A634AC" w:rsidRPr="009E24DE" w:rsidRDefault="00A634AC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 outbound message is not delivered to the cou</w:t>
      </w:r>
      <w:r w:rsidR="00D60613">
        <w:rPr>
          <w:rFonts w:ascii="Arial" w:hAnsi="Arial" w:cs="Arial"/>
          <w:sz w:val="24"/>
          <w:szCs w:val="24"/>
          <w:lang w:val="en-US"/>
        </w:rPr>
        <w:t>nterparty box (due to an error);</w:t>
      </w:r>
    </w:p>
    <w:p w:rsidR="00A634AC" w:rsidRPr="009E24DE" w:rsidRDefault="00A634AC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 outbound mess</w:t>
      </w:r>
      <w:r w:rsidR="00D60613">
        <w:rPr>
          <w:rFonts w:ascii="Arial" w:hAnsi="Arial" w:cs="Arial"/>
          <w:sz w:val="24"/>
          <w:szCs w:val="24"/>
          <w:lang w:val="en-US"/>
        </w:rPr>
        <w:t>age is read by the counterparty;</w:t>
      </w:r>
    </w:p>
    <w:p w:rsidR="00A634AC" w:rsidRPr="009E24DE" w:rsidRDefault="00A634AC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 outb</w:t>
      </w:r>
      <w:r w:rsidR="00D60613">
        <w:rPr>
          <w:rFonts w:ascii="Arial" w:hAnsi="Arial" w:cs="Arial"/>
          <w:sz w:val="24"/>
          <w:szCs w:val="24"/>
          <w:lang w:val="en-US"/>
        </w:rPr>
        <w:t>ound message has passed the check on the recipient’s side;</w:t>
      </w:r>
    </w:p>
    <w:p w:rsidR="00A634AC" w:rsidRPr="009E24DE" w:rsidRDefault="00A634AC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an outbound message has not passed </w:t>
      </w:r>
      <w:r w:rsidR="00D60613">
        <w:rPr>
          <w:rFonts w:ascii="Arial" w:hAnsi="Arial" w:cs="Arial"/>
          <w:sz w:val="24"/>
          <w:szCs w:val="24"/>
          <w:lang w:val="en-US"/>
        </w:rPr>
        <w:t>the check on the recipient’s side;</w:t>
      </w:r>
    </w:p>
    <w:p w:rsidR="00A634AC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tax invoice,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TORG-12 </w:t>
      </w:r>
      <w:r w:rsidR="00A634AC" w:rsidRPr="009E24DE">
        <w:rPr>
          <w:rFonts w:ascii="Arial" w:hAnsi="Arial" w:cs="Arial"/>
          <w:sz w:val="24"/>
          <w:szCs w:val="24"/>
          <w:lang w:val="en-US"/>
        </w:rPr>
        <w:t>delivery note drafts are formed in accordance with an outbound message I</w:t>
      </w:r>
      <w:r>
        <w:rPr>
          <w:rFonts w:ascii="Arial" w:hAnsi="Arial" w:cs="Arial"/>
          <w:sz w:val="24"/>
          <w:szCs w:val="24"/>
          <w:lang w:val="en-US"/>
        </w:rPr>
        <w:t>nvoic;</w:t>
      </w:r>
    </w:p>
    <w:p w:rsidR="00A634AC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tax invoice,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TORG-12 </w:t>
      </w:r>
      <w:r w:rsidR="00A634AC" w:rsidRPr="009E24DE">
        <w:rPr>
          <w:rFonts w:ascii="Arial" w:hAnsi="Arial" w:cs="Arial"/>
          <w:sz w:val="24"/>
          <w:szCs w:val="24"/>
          <w:lang w:val="en-US"/>
        </w:rPr>
        <w:t xml:space="preserve">delivery note drafts formed in accordance with an outbound message </w:t>
      </w:r>
      <w:r w:rsidRPr="009E24DE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nvoic are signed and sent via Diadoc;</w:t>
      </w:r>
    </w:p>
    <w:p w:rsidR="00A634AC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tax invoice,</w:t>
      </w:r>
      <w:r w:rsidR="00A634AC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TORG-12 </w:t>
      </w:r>
      <w:r w:rsidR="00A634AC" w:rsidRPr="009E24DE">
        <w:rPr>
          <w:rFonts w:ascii="Arial" w:hAnsi="Arial" w:cs="Arial"/>
          <w:sz w:val="24"/>
          <w:szCs w:val="24"/>
          <w:lang w:val="en-US"/>
        </w:rPr>
        <w:t xml:space="preserve">delivery note drafts formed in accordance with an outbound message </w:t>
      </w:r>
      <w:r w:rsidRPr="009E24DE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nvoic</w:t>
      </w:r>
      <w:r w:rsidR="00A634AC" w:rsidRPr="009E24DE">
        <w:rPr>
          <w:rFonts w:ascii="Arial" w:hAnsi="Arial" w:cs="Arial"/>
          <w:sz w:val="24"/>
          <w:szCs w:val="24"/>
          <w:lang w:val="en-US"/>
        </w:rPr>
        <w:t xml:space="preserve"> are deleted in Diadoc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A634AC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tax invoice,</w:t>
      </w:r>
      <w:r w:rsidR="00A634AC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TORG-12 </w:t>
      </w:r>
      <w:r w:rsidR="0033407B" w:rsidRPr="009E24DE">
        <w:rPr>
          <w:rFonts w:ascii="Arial" w:hAnsi="Arial" w:cs="Arial"/>
          <w:sz w:val="24"/>
          <w:szCs w:val="24"/>
          <w:lang w:val="en-US"/>
        </w:rPr>
        <w:t xml:space="preserve">delivery note </w:t>
      </w:r>
      <w:r w:rsidR="00A634AC" w:rsidRPr="009E24DE">
        <w:rPr>
          <w:rFonts w:ascii="Arial" w:hAnsi="Arial" w:cs="Arial"/>
          <w:sz w:val="24"/>
          <w:szCs w:val="24"/>
          <w:lang w:val="en-US"/>
        </w:rPr>
        <w:t>formed in accordance with an outbound me</w:t>
      </w:r>
      <w:r w:rsidR="0033407B" w:rsidRPr="009E24DE">
        <w:rPr>
          <w:rFonts w:ascii="Arial" w:hAnsi="Arial" w:cs="Arial"/>
          <w:sz w:val="24"/>
          <w:szCs w:val="24"/>
          <w:lang w:val="en-US"/>
        </w:rPr>
        <w:t xml:space="preserve">ssage </w:t>
      </w:r>
      <w:r w:rsidRPr="009E24DE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nvoic</w:t>
      </w:r>
      <w:r w:rsidR="0033407B" w:rsidRPr="009E24DE">
        <w:rPr>
          <w:rFonts w:ascii="Arial" w:hAnsi="Arial" w:cs="Arial"/>
          <w:sz w:val="24"/>
          <w:szCs w:val="24"/>
          <w:lang w:val="en-US"/>
        </w:rPr>
        <w:t xml:space="preserve"> are signed by the sender and delivered via</w:t>
      </w:r>
      <w:r>
        <w:rPr>
          <w:rFonts w:ascii="Arial" w:hAnsi="Arial" w:cs="Arial"/>
          <w:sz w:val="24"/>
          <w:szCs w:val="24"/>
          <w:lang w:val="en-US"/>
        </w:rPr>
        <w:t xml:space="preserve"> Diadoc;</w:t>
      </w:r>
    </w:p>
    <w:p w:rsidR="0033407B" w:rsidRPr="009E24DE" w:rsidRDefault="0033407B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mistakes in the tax invoice</w:t>
      </w:r>
      <w:r w:rsidR="00D60613">
        <w:rPr>
          <w:rFonts w:ascii="Arial" w:hAnsi="Arial" w:cs="Arial"/>
          <w:sz w:val="24"/>
          <w:szCs w:val="24"/>
          <w:lang w:val="en-US"/>
        </w:rPr>
        <w:t xml:space="preserve">, </w:t>
      </w:r>
      <w:r w:rsidR="00D60613" w:rsidRPr="009E24DE">
        <w:rPr>
          <w:rFonts w:ascii="Arial" w:hAnsi="Arial" w:cs="Arial"/>
          <w:sz w:val="24"/>
          <w:szCs w:val="24"/>
          <w:lang w:val="en-US"/>
        </w:rPr>
        <w:t>TORG-12</w:t>
      </w:r>
      <w:r w:rsidR="00D60613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delivery note formed in accordance with an outbound </w:t>
      </w:r>
      <w:r w:rsidR="00D60613" w:rsidRPr="009E24DE">
        <w:rPr>
          <w:rFonts w:ascii="Arial" w:hAnsi="Arial" w:cs="Arial"/>
          <w:sz w:val="24"/>
          <w:szCs w:val="24"/>
          <w:lang w:val="en-US"/>
        </w:rPr>
        <w:t>I</w:t>
      </w:r>
      <w:r w:rsidR="00D60613">
        <w:rPr>
          <w:rFonts w:ascii="Arial" w:hAnsi="Arial" w:cs="Arial"/>
          <w:sz w:val="24"/>
          <w:szCs w:val="24"/>
          <w:lang w:val="en-US"/>
        </w:rPr>
        <w:t>nvoic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have </w:t>
      </w:r>
      <w:r w:rsidR="00D60613">
        <w:rPr>
          <w:rFonts w:ascii="Arial" w:hAnsi="Arial" w:cs="Arial"/>
          <w:sz w:val="24"/>
          <w:szCs w:val="24"/>
          <w:lang w:val="en-US"/>
        </w:rPr>
        <w:t>been found on the sender’s side;</w:t>
      </w:r>
    </w:p>
    <w:p w:rsidR="0033407B" w:rsidRPr="009E24DE" w:rsidRDefault="00D60613" w:rsidP="009E24DE">
      <w:pPr>
        <w:pStyle w:val="a3"/>
        <w:numPr>
          <w:ilvl w:val="0"/>
          <w:numId w:val="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tax invoice, a </w:t>
      </w:r>
      <w:r w:rsidRPr="009E24DE">
        <w:rPr>
          <w:rFonts w:ascii="Arial" w:hAnsi="Arial" w:cs="Arial"/>
          <w:sz w:val="24"/>
          <w:szCs w:val="24"/>
          <w:lang w:val="en-US"/>
        </w:rPr>
        <w:t>TORG-12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3407B" w:rsidRPr="009E24DE">
        <w:rPr>
          <w:rFonts w:ascii="Arial" w:hAnsi="Arial" w:cs="Arial"/>
          <w:sz w:val="24"/>
          <w:szCs w:val="24"/>
          <w:lang w:val="en-US"/>
        </w:rPr>
        <w:t xml:space="preserve">delivery note </w:t>
      </w:r>
      <w:r>
        <w:rPr>
          <w:rFonts w:ascii="Arial" w:hAnsi="Arial" w:cs="Arial"/>
          <w:sz w:val="24"/>
          <w:szCs w:val="24"/>
          <w:lang w:val="en-US"/>
        </w:rPr>
        <w:t>have been canceled.</w:t>
      </w:r>
    </w:p>
    <w:p w:rsidR="00E9104B" w:rsidRPr="009E24DE" w:rsidRDefault="00E9104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All told</w:t>
      </w:r>
      <w:r w:rsidR="0033407B" w:rsidRPr="009E24DE">
        <w:rPr>
          <w:rFonts w:ascii="Arial" w:hAnsi="Arial" w:cs="Arial"/>
          <w:sz w:val="24"/>
          <w:szCs w:val="24"/>
          <w:lang w:val="en-US"/>
        </w:rPr>
        <w:t>,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to integrate the system it is required to provide information ab</w:t>
      </w:r>
      <w:r w:rsidR="00D60613">
        <w:rPr>
          <w:rFonts w:ascii="Arial" w:hAnsi="Arial" w:cs="Arial"/>
          <w:sz w:val="24"/>
          <w:szCs w:val="24"/>
          <w:lang w:val="en-US"/>
        </w:rPr>
        <w:t>out new events in the box and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respond to them (e.g. to form reply messages or to show status of sent messages).</w:t>
      </w:r>
    </w:p>
    <w:p w:rsidR="00E9104B" w:rsidRPr="008D0AA0" w:rsidRDefault="00E9104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API processing</w:t>
      </w:r>
    </w:p>
    <w:p w:rsidR="0033407B" w:rsidRPr="009E24DE" w:rsidRDefault="00671D2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Authentication</w:t>
      </w:r>
    </w:p>
    <w:p w:rsidR="00671D2E" w:rsidRPr="009E24DE" w:rsidRDefault="00671D2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Most API commands require authentication. As a requi</w:t>
      </w:r>
      <w:r w:rsidR="00D60613">
        <w:rPr>
          <w:rFonts w:ascii="Arial" w:hAnsi="Arial" w:cs="Arial"/>
          <w:sz w:val="24"/>
          <w:szCs w:val="24"/>
          <w:lang w:val="en-US"/>
        </w:rPr>
        <w:t>red parameter, commands need so-</w:t>
      </w:r>
      <w:r w:rsidRPr="009E24DE">
        <w:rPr>
          <w:rFonts w:ascii="Arial" w:hAnsi="Arial" w:cs="Arial"/>
          <w:sz w:val="24"/>
          <w:szCs w:val="24"/>
          <w:lang w:val="en-US"/>
        </w:rPr>
        <w:t>called security token – a byte array unambiguously identifying a user. Bes</w:t>
      </w:r>
      <w:r w:rsidR="008C53BD">
        <w:rPr>
          <w:rFonts w:ascii="Arial" w:hAnsi="Arial" w:cs="Arial"/>
          <w:sz w:val="24"/>
          <w:szCs w:val="24"/>
          <w:lang w:val="en-US"/>
        </w:rPr>
        <w:t>ides, it is required to pass so-</w:t>
      </w:r>
      <w:r w:rsidRPr="009E24DE">
        <w:rPr>
          <w:rFonts w:ascii="Arial" w:hAnsi="Arial" w:cs="Arial"/>
          <w:sz w:val="24"/>
          <w:szCs w:val="24"/>
          <w:lang w:val="en-US"/>
        </w:rPr>
        <w:t>called “developer key”, a unique string identifier of an integrator, in all interface methods of integration. The integrator must not pass its “developer key” to a third party.</w:t>
      </w:r>
    </w:p>
    <w:p w:rsidR="00671D2E" w:rsidRPr="009E24DE" w:rsidRDefault="008C53B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Authorization </w:t>
      </w:r>
      <w:r>
        <w:rPr>
          <w:rFonts w:ascii="Arial" w:hAnsi="Arial" w:cs="Arial"/>
          <w:sz w:val="24"/>
          <w:szCs w:val="24"/>
          <w:lang w:val="en-US"/>
        </w:rPr>
        <w:t>is a standard HTTP Header</w:t>
      </w:r>
      <w:r w:rsidR="00671D2E" w:rsidRPr="009E24DE">
        <w:rPr>
          <w:rFonts w:ascii="Arial" w:hAnsi="Arial" w:cs="Arial"/>
          <w:sz w:val="24"/>
          <w:szCs w:val="24"/>
          <w:lang w:val="en-US"/>
        </w:rPr>
        <w:t xml:space="preserve"> used to pass authorizing information with each request. Authentication scheme used by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71D2E" w:rsidRPr="009E24DE">
        <w:rPr>
          <w:rFonts w:ascii="Arial" w:hAnsi="Arial" w:cs="Arial"/>
          <w:sz w:val="24"/>
          <w:szCs w:val="24"/>
          <w:lang w:val="en-US"/>
        </w:rPr>
        <w:t xml:space="preserve">EDI.Kontur system </w:t>
      </w:r>
      <w:proofErr w:type="gramStart"/>
      <w:r w:rsidR="00671D2E" w:rsidRPr="009E24DE">
        <w:rPr>
          <w:rFonts w:ascii="Arial" w:hAnsi="Arial" w:cs="Arial"/>
          <w:sz w:val="24"/>
          <w:szCs w:val="24"/>
          <w:lang w:val="en-US"/>
        </w:rPr>
        <w:t>is called</w:t>
      </w:r>
      <w:proofErr w:type="gramEnd"/>
      <w:r w:rsidR="00671D2E" w:rsidRPr="009E24DE">
        <w:rPr>
          <w:rFonts w:ascii="Arial" w:hAnsi="Arial" w:cs="Arial"/>
          <w:sz w:val="24"/>
          <w:szCs w:val="24"/>
          <w:lang w:val="en-US"/>
        </w:rPr>
        <w:t xml:space="preserve"> KonturEdiAuth. Its parameters are the following:</w:t>
      </w:r>
    </w:p>
    <w:p w:rsidR="00671D2E" w:rsidRPr="009E24DE" w:rsidRDefault="00671D2E" w:rsidP="009E24DE">
      <w:pPr>
        <w:pStyle w:val="a3"/>
        <w:numPr>
          <w:ilvl w:val="0"/>
          <w:numId w:val="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8C53BD">
        <w:rPr>
          <w:rFonts w:ascii="Arial" w:hAnsi="Arial" w:cs="Arial"/>
          <w:b/>
          <w:sz w:val="24"/>
          <w:szCs w:val="24"/>
          <w:lang w:val="en-US"/>
        </w:rPr>
        <w:t>konturediauth_api_client_id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3044D2" w:rsidRPr="009E24DE">
        <w:rPr>
          <w:rFonts w:ascii="Arial" w:hAnsi="Arial" w:cs="Arial"/>
          <w:sz w:val="24"/>
          <w:szCs w:val="24"/>
          <w:lang w:val="en-US"/>
        </w:rPr>
        <w:t xml:space="preserve">serves to pass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a </w:t>
      </w:r>
      <w:r w:rsidR="003044D2" w:rsidRPr="009E24DE">
        <w:rPr>
          <w:rFonts w:ascii="Arial" w:hAnsi="Arial" w:cs="Arial"/>
          <w:sz w:val="24"/>
          <w:szCs w:val="24"/>
          <w:lang w:val="en-US"/>
        </w:rPr>
        <w:t>developer key;</w:t>
      </w:r>
    </w:p>
    <w:p w:rsidR="003044D2" w:rsidRPr="009E24DE" w:rsidRDefault="003044D2" w:rsidP="009E24DE">
      <w:pPr>
        <w:pStyle w:val="a3"/>
        <w:numPr>
          <w:ilvl w:val="0"/>
          <w:numId w:val="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8C53BD">
        <w:rPr>
          <w:rFonts w:ascii="Arial" w:hAnsi="Arial" w:cs="Arial"/>
          <w:b/>
          <w:sz w:val="24"/>
          <w:szCs w:val="24"/>
          <w:lang w:val="en-US"/>
        </w:rPr>
        <w:t>konturediauth_token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serves to pass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security token;</w:t>
      </w:r>
    </w:p>
    <w:p w:rsidR="003044D2" w:rsidRPr="009E24DE" w:rsidRDefault="003044D2" w:rsidP="009E24DE">
      <w:pPr>
        <w:pStyle w:val="a3"/>
        <w:numPr>
          <w:ilvl w:val="0"/>
          <w:numId w:val="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8C53BD">
        <w:rPr>
          <w:rFonts w:ascii="Arial" w:hAnsi="Arial" w:cs="Arial"/>
          <w:b/>
          <w:sz w:val="24"/>
          <w:szCs w:val="24"/>
          <w:lang w:val="en-US"/>
        </w:rPr>
        <w:t>konturediauth_login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serves to pass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username (used only at the moment of receiving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security token);</w:t>
      </w:r>
    </w:p>
    <w:p w:rsidR="003044D2" w:rsidRPr="009E24DE" w:rsidRDefault="003044D2" w:rsidP="009E24DE">
      <w:pPr>
        <w:pStyle w:val="a3"/>
        <w:numPr>
          <w:ilvl w:val="0"/>
          <w:numId w:val="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8C53BD">
        <w:rPr>
          <w:rFonts w:ascii="Arial" w:hAnsi="Arial" w:cs="Arial"/>
          <w:b/>
          <w:sz w:val="24"/>
          <w:szCs w:val="24"/>
          <w:lang w:val="en-US"/>
        </w:rPr>
        <w:t>konturediauth_password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serves to pass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password (used only at the moment of receiving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security token).</w:t>
      </w:r>
    </w:p>
    <w:p w:rsidR="003044D2" w:rsidRPr="009E24DE" w:rsidRDefault="003044D2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Parameter values and their names are separated by the carachters ‘=’. Parameters are separated by ‘,’. For example:</w:t>
      </w:r>
    </w:p>
    <w:p w:rsidR="008C53BD" w:rsidRPr="008C53BD" w:rsidRDefault="008C53BD" w:rsidP="008C53BD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Authorization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8C53B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KonturEdiAuth</w:t>
      </w:r>
      <w:r w:rsidRPr="008C53B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konturediauth_api_client_id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=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testClient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-</w:t>
      </w:r>
      <w:r w:rsidRPr="008C53BD">
        <w:rPr>
          <w:rStyle w:val="m"/>
          <w:rFonts w:ascii="Consolas" w:hAnsi="Consolas"/>
          <w:color w:val="208050"/>
          <w:sz w:val="18"/>
          <w:szCs w:val="18"/>
          <w:lang w:val="en-US"/>
        </w:rPr>
        <w:t>8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ee1638deae84c86b8e2069955c2825a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8C53BD">
        <w:rPr>
          <w:rFonts w:ascii="Consolas" w:hAnsi="Consolas"/>
          <w:color w:val="404040"/>
          <w:sz w:val="18"/>
          <w:szCs w:val="18"/>
          <w:lang w:val="en-US"/>
        </w:rPr>
        <w:t xml:space="preserve">   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konturediauth_token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=</w:t>
      </w:r>
      <w:r w:rsidRPr="008C53BD">
        <w:rPr>
          <w:rStyle w:val="m"/>
          <w:rFonts w:ascii="Consolas" w:hAnsi="Consolas"/>
          <w:color w:val="208050"/>
          <w:sz w:val="18"/>
          <w:szCs w:val="18"/>
          <w:lang w:val="en-US"/>
        </w:rPr>
        <w:t>3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IU0iPhuhHPZ6lrlumGz4pICEedhQ1XmlMN1Pk8z0DJ51MXkcTi6Q3CODCC4xTMsjPFfhK6XM4kCJ4JJ42hlD499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/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Ui5WSq6lrPwcdp4IIKswVUwyE0ZiwhlpeOwRjNrvUX1yPrxr0dY8a0w8ePsc1DG8HAlZce8a0hZiWylMqu23d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/</w:t>
      </w:r>
      <w:r w:rsidRPr="008C53BD">
        <w:rPr>
          <w:rStyle w:val="n"/>
          <w:rFonts w:ascii="Consolas" w:hAnsi="Consolas"/>
          <w:color w:val="404040"/>
          <w:sz w:val="18"/>
          <w:szCs w:val="18"/>
          <w:lang w:val="en-US"/>
        </w:rPr>
        <w:t>vfzRFuA</w:t>
      </w:r>
      <w:r w:rsidRPr="008C53BD">
        <w:rPr>
          <w:rStyle w:val="p"/>
          <w:rFonts w:ascii="Consolas" w:hAnsi="Consolas"/>
          <w:color w:val="404040"/>
          <w:sz w:val="18"/>
          <w:szCs w:val="18"/>
          <w:lang w:val="en-US"/>
        </w:rPr>
        <w:t>==</w:t>
      </w:r>
    </w:p>
    <w:p w:rsidR="003716CD" w:rsidRPr="009E24DE" w:rsidRDefault="003044D2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So that the overall action sequence required while accessing to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the </w:t>
      </w:r>
      <w:r w:rsidR="008C53BD" w:rsidRPr="009E24D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of the </w:t>
      </w:r>
      <w:r w:rsidR="0032712C" w:rsidRPr="009E24DE">
        <w:rPr>
          <w:rFonts w:ascii="Arial" w:hAnsi="Arial" w:cs="Arial"/>
          <w:sz w:val="24"/>
          <w:szCs w:val="24"/>
          <w:lang w:val="en-US"/>
        </w:rPr>
        <w:t>integrator interface is the following:</w:t>
      </w:r>
    </w:p>
    <w:p w:rsidR="0032712C" w:rsidRPr="009E24DE" w:rsidRDefault="008C53BD" w:rsidP="009E24DE">
      <w:pPr>
        <w:pStyle w:val="a3"/>
        <w:numPr>
          <w:ilvl w:val="0"/>
          <w:numId w:val="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r</w:t>
      </w:r>
      <w:r w:rsidR="0032712C" w:rsidRPr="009E24DE">
        <w:rPr>
          <w:rFonts w:ascii="Arial" w:hAnsi="Arial" w:cs="Arial"/>
          <w:sz w:val="24"/>
          <w:szCs w:val="24"/>
          <w:lang w:val="en-US"/>
        </w:rPr>
        <w:t>eceive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 w:rsidR="0032712C" w:rsidRPr="009E24DE">
        <w:rPr>
          <w:rFonts w:ascii="Arial" w:hAnsi="Arial" w:cs="Arial"/>
          <w:sz w:val="24"/>
          <w:szCs w:val="24"/>
          <w:lang w:val="en-US"/>
        </w:rPr>
        <w:t xml:space="preserve"> security token after having requested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32712C" w:rsidRPr="009E24DE">
        <w:rPr>
          <w:rFonts w:ascii="Arial" w:hAnsi="Arial" w:cs="Arial"/>
          <w:sz w:val="24"/>
          <w:szCs w:val="24"/>
          <w:lang w:val="en-US"/>
        </w:rPr>
        <w:t xml:space="preserve">server and having passed the developer key as well as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32712C" w:rsidRPr="009E24DE">
        <w:rPr>
          <w:rFonts w:ascii="Arial" w:hAnsi="Arial" w:cs="Arial"/>
          <w:sz w:val="24"/>
          <w:szCs w:val="24"/>
          <w:lang w:val="en-US"/>
        </w:rPr>
        <w:t xml:space="preserve">username and password by using the command </w:t>
      </w:r>
      <w:r w:rsidR="0032712C" w:rsidRPr="008C53BD">
        <w:rPr>
          <w:rFonts w:ascii="Arial" w:hAnsi="Arial" w:cs="Arial"/>
          <w:color w:val="7030A0"/>
          <w:sz w:val="24"/>
          <w:szCs w:val="24"/>
          <w:lang w:val="en-US"/>
        </w:rPr>
        <w:t>Authenticate</w:t>
      </w:r>
      <w:r w:rsidR="0032712C" w:rsidRPr="009E24DE">
        <w:rPr>
          <w:rFonts w:ascii="Arial" w:hAnsi="Arial" w:cs="Arial"/>
          <w:sz w:val="24"/>
          <w:szCs w:val="24"/>
          <w:lang w:val="en-US"/>
        </w:rPr>
        <w:t>.</w:t>
      </w:r>
    </w:p>
    <w:p w:rsidR="0032712C" w:rsidRPr="009E24DE" w:rsidRDefault="0032712C" w:rsidP="009E24DE">
      <w:pPr>
        <w:pStyle w:val="a3"/>
        <w:numPr>
          <w:ilvl w:val="0"/>
          <w:numId w:val="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 all other </w:t>
      </w:r>
      <w:r w:rsidR="005E5095" w:rsidRPr="009E24DE">
        <w:rPr>
          <w:rFonts w:ascii="Arial" w:hAnsi="Arial" w:cs="Arial"/>
          <w:sz w:val="24"/>
          <w:szCs w:val="24"/>
          <w:lang w:val="en-US"/>
        </w:rPr>
        <w:t>methods,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it is required to pass </w:t>
      </w:r>
      <w:r w:rsidR="008C53BD">
        <w:rPr>
          <w:rFonts w:ascii="Arial" w:hAnsi="Arial" w:cs="Arial"/>
          <w:sz w:val="24"/>
          <w:szCs w:val="24"/>
          <w:lang w:val="en-US"/>
        </w:rPr>
        <w:t>the security token as well as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the developer key.</w:t>
      </w:r>
    </w:p>
    <w:p w:rsidR="0032712C" w:rsidRPr="009E24DE" w:rsidRDefault="0032712C" w:rsidP="009E24DE">
      <w:pPr>
        <w:pStyle w:val="first"/>
        <w:shd w:val="clear" w:color="auto" w:fill="1ABC9C"/>
        <w:spacing w:before="0" w:beforeAutospacing="0" w:after="180" w:afterAutospacing="0" w:line="360" w:lineRule="atLeast"/>
        <w:ind w:right="-180"/>
        <w:rPr>
          <w:rFonts w:ascii="Arial" w:hAnsi="Arial" w:cs="Arial"/>
          <w:b/>
          <w:bCs/>
          <w:color w:val="FFFFFF"/>
          <w:lang w:val="en-US"/>
        </w:rPr>
      </w:pPr>
      <w:r w:rsidRPr="009E24DE">
        <w:rPr>
          <w:rFonts w:ascii="Arial" w:hAnsi="Arial" w:cs="Arial"/>
          <w:b/>
          <w:bCs/>
          <w:color w:val="FFFFFF"/>
          <w:lang w:val="en-US"/>
        </w:rPr>
        <w:t>Important</w:t>
      </w:r>
    </w:p>
    <w:p w:rsidR="0032712C" w:rsidRPr="009E24DE" w:rsidRDefault="0032712C" w:rsidP="008C53BD">
      <w:pPr>
        <w:shd w:val="clear" w:color="auto" w:fill="E2EFD9" w:themeFill="accent6" w:themeFillTint="33"/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It is not necessary to authenticate before each request. </w:t>
      </w:r>
      <w:r w:rsidR="008C53BD">
        <w:rPr>
          <w:rFonts w:ascii="Arial" w:hAnsi="Arial" w:cs="Arial"/>
          <w:sz w:val="24"/>
          <w:szCs w:val="24"/>
          <w:lang w:val="en-US"/>
        </w:rPr>
        <w:t>A 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ecurity token is valid up to 12 hours so cache it. If the token gets invalid, </w:t>
      </w:r>
      <w:r w:rsidR="008C53B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server sends </w:t>
      </w:r>
      <w:r w:rsidR="008C53BD" w:rsidRPr="009E24DE">
        <w:rPr>
          <w:rFonts w:ascii="Arial" w:hAnsi="Arial" w:cs="Arial"/>
          <w:sz w:val="24"/>
          <w:szCs w:val="24"/>
          <w:lang w:val="en-US"/>
        </w:rPr>
        <w:t>401</w:t>
      </w:r>
      <w:r w:rsidR="008C53BD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HTTP code </w:t>
      </w:r>
      <w:r w:rsidR="005E5095" w:rsidRPr="009E24DE">
        <w:rPr>
          <w:rFonts w:ascii="Arial" w:hAnsi="Arial" w:cs="Arial"/>
          <w:sz w:val="24"/>
          <w:szCs w:val="24"/>
          <w:lang w:val="en-US"/>
        </w:rPr>
        <w:t xml:space="preserve">(Unauthorized). In this case, repeat </w:t>
      </w:r>
      <w:r w:rsidR="005E5095" w:rsidRPr="008C53BD">
        <w:rPr>
          <w:rFonts w:ascii="Arial" w:hAnsi="Arial" w:cs="Arial"/>
          <w:color w:val="7030A0"/>
          <w:sz w:val="24"/>
          <w:szCs w:val="24"/>
          <w:lang w:val="en-US"/>
        </w:rPr>
        <w:t>Authenticate</w:t>
      </w:r>
      <w:r w:rsidR="005E5095" w:rsidRPr="009E24DE">
        <w:rPr>
          <w:rFonts w:ascii="Arial" w:hAnsi="Arial" w:cs="Arial"/>
          <w:sz w:val="24"/>
          <w:szCs w:val="24"/>
          <w:lang w:val="en-US"/>
        </w:rPr>
        <w:t xml:space="preserve"> request and use a new token.</w:t>
      </w:r>
    </w:p>
    <w:p w:rsidR="005E5095" w:rsidRPr="00B545D2" w:rsidRDefault="00B545D2" w:rsidP="009E24DE">
      <w:pPr>
        <w:spacing w:line="360" w:lineRule="atLeast"/>
        <w:rPr>
          <w:rFonts w:ascii="Georgia" w:hAnsi="Georgia" w:cs="Arial"/>
          <w:sz w:val="26"/>
          <w:szCs w:val="26"/>
          <w:lang w:val="en-US"/>
        </w:rPr>
      </w:pPr>
      <w:r w:rsidRPr="00B545D2">
        <w:rPr>
          <w:rFonts w:ascii="Georgia" w:hAnsi="Georgia" w:cs="Arial"/>
          <w:sz w:val="26"/>
          <w:szCs w:val="26"/>
          <w:lang w:val="en-US"/>
        </w:rPr>
        <w:t>Presettings</w:t>
      </w:r>
    </w:p>
    <w:p w:rsidR="005E5095" w:rsidRPr="009E24DE" w:rsidRDefault="005E509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Before </w:t>
      </w:r>
      <w:r w:rsidR="000256C5" w:rsidRPr="009E24DE">
        <w:rPr>
          <w:rFonts w:ascii="Arial" w:hAnsi="Arial" w:cs="Arial"/>
          <w:sz w:val="24"/>
          <w:szCs w:val="24"/>
          <w:lang w:val="en-US"/>
        </w:rPr>
        <w:t>using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EDI-messages</w:t>
      </w:r>
      <w:r w:rsidR="00B545D2">
        <w:rPr>
          <w:rFonts w:ascii="Arial" w:hAnsi="Arial" w:cs="Arial"/>
          <w:sz w:val="24"/>
          <w:szCs w:val="24"/>
          <w:lang w:val="en-US"/>
        </w:rPr>
        <w:t>,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check and save the </w:t>
      </w:r>
      <w:r w:rsidR="000256C5" w:rsidRPr="009E24DE">
        <w:rPr>
          <w:rFonts w:ascii="Arial" w:hAnsi="Arial" w:cs="Arial"/>
          <w:sz w:val="24"/>
          <w:szCs w:val="24"/>
          <w:lang w:val="en-US"/>
        </w:rPr>
        <w:t>data that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256C5" w:rsidRPr="009E24DE">
        <w:rPr>
          <w:rFonts w:ascii="Arial" w:hAnsi="Arial" w:cs="Arial"/>
          <w:sz w:val="24"/>
          <w:szCs w:val="24"/>
          <w:lang w:val="en-US"/>
        </w:rPr>
        <w:t>will be needed</w:t>
      </w:r>
      <w:proofErr w:type="gramEnd"/>
      <w:r w:rsidR="000256C5" w:rsidRPr="009E24DE">
        <w:rPr>
          <w:rFonts w:ascii="Arial" w:hAnsi="Arial" w:cs="Arial"/>
          <w:sz w:val="24"/>
          <w:szCs w:val="24"/>
          <w:lang w:val="en-US"/>
        </w:rPr>
        <w:t xml:space="preserve"> later:</w:t>
      </w:r>
    </w:p>
    <w:p w:rsidR="000256C5" w:rsidRPr="00B545D2" w:rsidRDefault="000256C5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>GetAccessiblePartiesInfo:</w:t>
      </w:r>
    </w:p>
    <w:p w:rsidR="000256C5" w:rsidRPr="00B545D2" w:rsidRDefault="00B545D2" w:rsidP="00B545D2">
      <w:pPr>
        <w:pStyle w:val="a3"/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method returns the information about</w:t>
      </w:r>
      <w:r w:rsidRPr="00B545D2">
        <w:rPr>
          <w:rFonts w:ascii="Arial" w:hAnsi="Arial" w:cs="Arial"/>
          <w:sz w:val="24"/>
          <w:szCs w:val="24"/>
          <w:lang w:val="en-US"/>
        </w:rPr>
        <w:t xml:space="preserve"> organizations available for a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user. Organization identifier </w:t>
      </w:r>
      <w:r w:rsidR="000256C5" w:rsidRPr="00B545D2">
        <w:rPr>
          <w:rFonts w:ascii="Arial" w:hAnsi="Arial" w:cs="Arial"/>
          <w:b/>
          <w:sz w:val="24"/>
          <w:szCs w:val="24"/>
          <w:lang w:val="en-US"/>
        </w:rPr>
        <w:t>partyld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is used as an input value in the following method and in</w:t>
      </w:r>
      <w:r w:rsidRPr="00B545D2">
        <w:rPr>
          <w:rFonts w:ascii="Arial" w:hAnsi="Arial" w:cs="Arial"/>
          <w:sz w:val="24"/>
          <w:szCs w:val="24"/>
          <w:lang w:val="en-US"/>
        </w:rPr>
        <w:t xml:space="preserve"> the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methods used for receiving information about an organization: GetPart</w:t>
      </w:r>
      <w:r w:rsidRPr="00B545D2">
        <w:rPr>
          <w:rFonts w:ascii="Arial" w:hAnsi="Arial" w:cs="Arial"/>
          <w:sz w:val="24"/>
          <w:szCs w:val="24"/>
          <w:lang w:val="en-US"/>
        </w:rPr>
        <w:t>y</w:t>
      </w:r>
      <w:r w:rsidR="000256C5" w:rsidRPr="00B545D2">
        <w:rPr>
          <w:rFonts w:ascii="Arial" w:hAnsi="Arial" w:cs="Arial"/>
          <w:sz w:val="24"/>
          <w:szCs w:val="24"/>
          <w:lang w:val="en-US"/>
        </w:rPr>
        <w:t>Info, GetUser</w:t>
      </w:r>
      <w:r w:rsidRPr="00B545D2">
        <w:rPr>
          <w:rFonts w:ascii="Arial" w:hAnsi="Arial" w:cs="Arial"/>
          <w:sz w:val="24"/>
          <w:szCs w:val="24"/>
          <w:lang w:val="en-US"/>
        </w:rPr>
        <w:t>sI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nfo, </w:t>
      </w:r>
      <w:proofErr w:type="gramStart"/>
      <w:r w:rsidR="000256C5" w:rsidRPr="00B545D2">
        <w:rPr>
          <w:rFonts w:ascii="Arial" w:hAnsi="Arial" w:cs="Arial"/>
          <w:sz w:val="24"/>
          <w:szCs w:val="24"/>
          <w:lang w:val="en-US"/>
        </w:rPr>
        <w:t>GetOrganizationCatalogueInfo</w:t>
      </w:r>
      <w:proofErr w:type="gramEnd"/>
      <w:r w:rsidR="000256C5" w:rsidRPr="00B545D2">
        <w:rPr>
          <w:rFonts w:ascii="Arial" w:hAnsi="Arial" w:cs="Arial"/>
          <w:sz w:val="24"/>
          <w:szCs w:val="24"/>
          <w:lang w:val="en-US"/>
        </w:rPr>
        <w:t>.</w:t>
      </w:r>
    </w:p>
    <w:p w:rsidR="000256C5" w:rsidRPr="00B545D2" w:rsidRDefault="000256C5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>GetMainApiBox:</w:t>
      </w:r>
    </w:p>
    <w:p w:rsidR="000256C5" w:rsidRPr="00B545D2" w:rsidRDefault="00B545D2" w:rsidP="00B545D2">
      <w:pPr>
        <w:pStyle w:val="a3"/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B545D2">
        <w:rPr>
          <w:rFonts w:ascii="Arial" w:hAnsi="Arial" w:cs="Arial"/>
          <w:sz w:val="24"/>
          <w:szCs w:val="24"/>
          <w:lang w:val="en-US"/>
        </w:rPr>
        <w:t>This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method returns </w:t>
      </w:r>
      <w:r w:rsidR="000256C5" w:rsidRPr="00B545D2">
        <w:rPr>
          <w:rFonts w:ascii="Arial" w:hAnsi="Arial" w:cs="Arial"/>
          <w:b/>
          <w:sz w:val="24"/>
          <w:szCs w:val="24"/>
          <w:lang w:val="en-US"/>
        </w:rPr>
        <w:t>boxld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–</w:t>
      </w:r>
      <w:r w:rsidRPr="00B545D2">
        <w:rPr>
          <w:rFonts w:ascii="Arial" w:hAnsi="Arial" w:cs="Arial"/>
          <w:sz w:val="24"/>
          <w:szCs w:val="24"/>
          <w:lang w:val="en-US"/>
        </w:rPr>
        <w:t xml:space="preserve"> an</w:t>
      </w:r>
      <w:r w:rsidR="000256C5" w:rsidRPr="00B545D2">
        <w:rPr>
          <w:rFonts w:ascii="Arial" w:hAnsi="Arial" w:cs="Arial"/>
          <w:sz w:val="24"/>
          <w:szCs w:val="24"/>
          <w:lang w:val="en-US"/>
        </w:rPr>
        <w:t xml:space="preserve"> organization box identifier. This identifier you will use as a required parameter while sending messages (SendMessage</w:t>
      </w:r>
      <w:r w:rsidRPr="00B545D2">
        <w:rPr>
          <w:rFonts w:ascii="Arial" w:hAnsi="Arial" w:cs="Arial"/>
          <w:sz w:val="24"/>
          <w:szCs w:val="24"/>
          <w:lang w:val="en-US"/>
        </w:rPr>
        <w:t xml:space="preserve"> method</w:t>
      </w:r>
      <w:r w:rsidR="000256C5" w:rsidRPr="00B545D2">
        <w:rPr>
          <w:rFonts w:ascii="Arial" w:hAnsi="Arial" w:cs="Arial"/>
          <w:sz w:val="24"/>
          <w:szCs w:val="24"/>
          <w:lang w:val="en-US"/>
        </w:rPr>
        <w:t>) and reading events in the box (</w:t>
      </w:r>
      <w:r w:rsidRPr="00B545D2">
        <w:rPr>
          <w:rFonts w:ascii="Arial" w:hAnsi="Arial" w:cs="Arial"/>
          <w:sz w:val="24"/>
          <w:szCs w:val="24"/>
          <w:lang w:val="en-US"/>
        </w:rPr>
        <w:t xml:space="preserve">GetEvents </w:t>
      </w:r>
      <w:r w:rsidR="000256C5" w:rsidRPr="00B545D2">
        <w:rPr>
          <w:rFonts w:ascii="Arial" w:hAnsi="Arial" w:cs="Arial"/>
          <w:sz w:val="24"/>
          <w:szCs w:val="24"/>
          <w:lang w:val="en-US"/>
        </w:rPr>
        <w:t>method).</w:t>
      </w:r>
    </w:p>
    <w:p w:rsidR="00B545D2" w:rsidRDefault="000256C5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>GetBoxDocumentsSettings:</w:t>
      </w:r>
    </w:p>
    <w:p w:rsidR="000256C5" w:rsidRPr="00B545D2" w:rsidRDefault="000256C5" w:rsidP="00B545D2">
      <w:pPr>
        <w:pStyle w:val="a3"/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B545D2">
        <w:rPr>
          <w:rFonts w:ascii="Arial" w:hAnsi="Arial" w:cs="Arial"/>
          <w:sz w:val="24"/>
          <w:szCs w:val="24"/>
          <w:lang w:val="en-US"/>
        </w:rPr>
        <w:t xml:space="preserve">This method returns information about </w:t>
      </w:r>
      <w:r w:rsidR="00B545D2">
        <w:rPr>
          <w:rFonts w:ascii="Arial" w:hAnsi="Arial" w:cs="Arial"/>
          <w:sz w:val="24"/>
          <w:szCs w:val="24"/>
          <w:lang w:val="en-US"/>
        </w:rPr>
        <w:t>the</w:t>
      </w:r>
      <w:r w:rsidR="009C5F85" w:rsidRPr="00B545D2">
        <w:rPr>
          <w:rFonts w:ascii="Arial" w:hAnsi="Arial" w:cs="Arial"/>
          <w:sz w:val="24"/>
          <w:szCs w:val="24"/>
          <w:lang w:val="en-US"/>
        </w:rPr>
        <w:t xml:space="preserve"> messages available for receiving and sending on each of the organization counterparties.</w:t>
      </w:r>
    </w:p>
    <w:p w:rsidR="009C5F85" w:rsidRPr="009E24DE" w:rsidRDefault="009C5F8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Received data change in exceptional circumstances (e.g. in case of GLN or message sequence with a partner change), so there is no need to request them regularly.</w:t>
      </w:r>
    </w:p>
    <w:p w:rsidR="009C5F85" w:rsidRPr="00B545D2" w:rsidRDefault="009C5F85" w:rsidP="009E24DE">
      <w:pPr>
        <w:spacing w:line="360" w:lineRule="atLeast"/>
        <w:rPr>
          <w:rFonts w:ascii="Georgia" w:hAnsi="Georgia" w:cs="Arial"/>
          <w:sz w:val="26"/>
          <w:szCs w:val="26"/>
          <w:lang w:val="en-US"/>
        </w:rPr>
      </w:pPr>
      <w:r w:rsidRPr="00B545D2">
        <w:rPr>
          <w:rFonts w:ascii="Georgia" w:hAnsi="Georgia" w:cs="Arial"/>
          <w:sz w:val="26"/>
          <w:szCs w:val="26"/>
          <w:lang w:val="en-US"/>
        </w:rPr>
        <w:t>Single API access scheme</w:t>
      </w:r>
    </w:p>
    <w:p w:rsidR="009C5F85" w:rsidRPr="009E24DE" w:rsidRDefault="009C5F85" w:rsidP="009E24DE">
      <w:pPr>
        <w:pStyle w:val="a3"/>
        <w:numPr>
          <w:ilvl w:val="0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 xml:space="preserve">Authorization: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get </w:t>
      </w:r>
      <w:r w:rsidR="00B545D2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security token, save it and use </w:t>
      </w:r>
      <w:r w:rsidR="00B545D2">
        <w:rPr>
          <w:rFonts w:ascii="Arial" w:hAnsi="Arial" w:cs="Arial"/>
          <w:sz w:val="24"/>
          <w:szCs w:val="24"/>
          <w:lang w:val="en-US"/>
        </w:rPr>
        <w:t xml:space="preserve">it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 following requests in the </w:t>
      </w:r>
      <w:r w:rsidR="00B545D2" w:rsidRPr="00B545D2">
        <w:rPr>
          <w:rFonts w:ascii="Arial" w:hAnsi="Arial" w:cs="Arial"/>
          <w:color w:val="7030A0"/>
          <w:sz w:val="24"/>
          <w:szCs w:val="24"/>
          <w:lang w:val="en-US"/>
        </w:rPr>
        <w:t>Authorization</w:t>
      </w:r>
      <w:r w:rsidR="00B545D2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header.</w:t>
      </w:r>
    </w:p>
    <w:p w:rsidR="00BD3CA0" w:rsidRPr="009E24DE" w:rsidRDefault="009C5F85" w:rsidP="009E24DE">
      <w:pPr>
        <w:pStyle w:val="a3"/>
        <w:numPr>
          <w:ilvl w:val="0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>Message sending:</w:t>
      </w:r>
      <w:r w:rsidR="00BD3CA0" w:rsidRPr="00B545D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D3CA0" w:rsidRPr="009E24DE">
        <w:rPr>
          <w:rFonts w:ascii="Arial" w:hAnsi="Arial" w:cs="Arial"/>
          <w:sz w:val="24"/>
          <w:szCs w:val="24"/>
          <w:lang w:val="en-US"/>
        </w:rPr>
        <w:t xml:space="preserve">send messages using </w:t>
      </w:r>
      <w:r w:rsidR="00B545D2" w:rsidRPr="009E24DE">
        <w:rPr>
          <w:rFonts w:ascii="Arial" w:hAnsi="Arial" w:cs="Arial"/>
          <w:sz w:val="24"/>
          <w:szCs w:val="24"/>
          <w:lang w:val="en-US"/>
        </w:rPr>
        <w:t xml:space="preserve">SendMessage </w:t>
      </w:r>
      <w:r w:rsidR="00BD3CA0" w:rsidRPr="009E24DE">
        <w:rPr>
          <w:rFonts w:ascii="Arial" w:hAnsi="Arial" w:cs="Arial"/>
          <w:sz w:val="24"/>
          <w:szCs w:val="24"/>
          <w:lang w:val="en-US"/>
        </w:rPr>
        <w:t>method.</w:t>
      </w:r>
    </w:p>
    <w:p w:rsidR="00BD3CA0" w:rsidRPr="009E24DE" w:rsidRDefault="00BD3CA0" w:rsidP="009E24DE">
      <w:pPr>
        <w:pStyle w:val="a3"/>
        <w:numPr>
          <w:ilvl w:val="0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>Receiving new events: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new events processing in the box is done in seve</w:t>
      </w:r>
      <w:r w:rsidR="00B545D2">
        <w:rPr>
          <w:rFonts w:ascii="Arial" w:hAnsi="Arial" w:cs="Arial"/>
          <w:sz w:val="24"/>
          <w:szCs w:val="24"/>
          <w:lang w:val="en-US"/>
        </w:rPr>
        <w:t>ral steps:</w:t>
      </w:r>
    </w:p>
    <w:p w:rsidR="00BD3CA0" w:rsidRPr="009E24DE" w:rsidRDefault="00BD3CA0" w:rsidP="009E24DE">
      <w:pPr>
        <w:pStyle w:val="a3"/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p w:rsidR="00BD3CA0" w:rsidRPr="00B545D2" w:rsidRDefault="00BD3CA0" w:rsidP="009E24DE">
      <w:pPr>
        <w:pStyle w:val="a3"/>
        <w:numPr>
          <w:ilvl w:val="1"/>
          <w:numId w:val="4"/>
        </w:num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B545D2">
        <w:rPr>
          <w:rFonts w:ascii="Arial" w:hAnsi="Arial" w:cs="Arial"/>
          <w:b/>
          <w:sz w:val="24"/>
          <w:szCs w:val="24"/>
          <w:lang w:val="en-US"/>
        </w:rPr>
        <w:t xml:space="preserve">Receive new events using GetEvents method, in exclusiveEventld specify: </w:t>
      </w:r>
    </w:p>
    <w:p w:rsidR="00BD3CA0" w:rsidRPr="009E24DE" w:rsidRDefault="00B545D2" w:rsidP="009E24DE">
      <w:pPr>
        <w:pStyle w:val="a3"/>
        <w:numPr>
          <w:ilvl w:val="0"/>
          <w:numId w:val="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BD3CA0" w:rsidRPr="009E24DE">
        <w:rPr>
          <w:rFonts w:ascii="Arial" w:hAnsi="Arial" w:cs="Arial"/>
          <w:sz w:val="24"/>
          <w:szCs w:val="24"/>
          <w:lang w:val="en-US"/>
        </w:rPr>
        <w:t xml:space="preserve">dentifier of the last processed event from </w:t>
      </w:r>
      <w:r w:rsidR="00BD3CA0" w:rsidRPr="00B545D2">
        <w:rPr>
          <w:rFonts w:ascii="Arial" w:hAnsi="Arial" w:cs="Arial"/>
          <w:b/>
          <w:sz w:val="24"/>
          <w:szCs w:val="24"/>
          <w:lang w:val="en-US"/>
        </w:rPr>
        <w:t>BoxEventBatchlastEventld</w:t>
      </w:r>
      <w:r w:rsidR="00BD3CA0" w:rsidRPr="009E24DE">
        <w:rPr>
          <w:rFonts w:ascii="Arial" w:hAnsi="Arial" w:cs="Arial"/>
          <w:sz w:val="24"/>
          <w:szCs w:val="24"/>
          <w:lang w:val="en-US"/>
        </w:rPr>
        <w:t xml:space="preserve"> if you have requested events before.</w:t>
      </w:r>
    </w:p>
    <w:p w:rsidR="00BD3CA0" w:rsidRPr="009E24DE" w:rsidRDefault="00B545D2" w:rsidP="009E24DE">
      <w:pPr>
        <w:pStyle w:val="a3"/>
        <w:numPr>
          <w:ilvl w:val="0"/>
          <w:numId w:val="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545D2">
        <w:rPr>
          <w:rFonts w:ascii="Arial" w:hAnsi="Arial" w:cs="Arial"/>
          <w:b/>
          <w:sz w:val="24"/>
          <w:szCs w:val="24"/>
          <w:lang w:val="en-US"/>
        </w:rPr>
        <w:t>EventPointer</w:t>
      </w:r>
      <w:r>
        <w:rPr>
          <w:rFonts w:ascii="Arial" w:hAnsi="Arial" w:cs="Arial"/>
          <w:sz w:val="24"/>
          <w:szCs w:val="24"/>
          <w:lang w:val="en-US"/>
        </w:rPr>
        <w:t xml:space="preserve"> i</w:t>
      </w:r>
      <w:r w:rsidR="00BD3CA0" w:rsidRPr="009E24DE">
        <w:rPr>
          <w:rFonts w:ascii="Arial" w:hAnsi="Arial" w:cs="Arial"/>
          <w:sz w:val="24"/>
          <w:szCs w:val="24"/>
          <w:lang w:val="en-US"/>
        </w:rPr>
        <w:t xml:space="preserve">dentifier of the last processed event if you have to start processing of the event queue </w:t>
      </w:r>
      <w:r w:rsidR="00424D5B" w:rsidRPr="009E24DE">
        <w:rPr>
          <w:rFonts w:ascii="Arial" w:hAnsi="Arial" w:cs="Arial"/>
          <w:sz w:val="24"/>
          <w:szCs w:val="24"/>
          <w:lang w:val="en-US"/>
        </w:rPr>
        <w:t>since the exact event in the list.</w:t>
      </w:r>
    </w:p>
    <w:p w:rsidR="00424D5B" w:rsidRPr="009E24DE" w:rsidRDefault="00424D5B" w:rsidP="009E24DE">
      <w:pPr>
        <w:pStyle w:val="a3"/>
        <w:numPr>
          <w:ilvl w:val="0"/>
          <w:numId w:val="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Null value if you have to get the list of the events since the very beginning of work.</w:t>
      </w:r>
    </w:p>
    <w:p w:rsidR="00424D5B" w:rsidRPr="008D0AA0" w:rsidRDefault="00424D5B" w:rsidP="008D0AA0">
      <w:pPr>
        <w:spacing w:line="360" w:lineRule="atLeast"/>
        <w:ind w:left="1080"/>
        <w:rPr>
          <w:rFonts w:ascii="Arial" w:hAnsi="Arial" w:cs="Arial"/>
          <w:sz w:val="24"/>
          <w:szCs w:val="24"/>
          <w:lang w:val="en-US"/>
        </w:rPr>
      </w:pPr>
      <w:r w:rsidRPr="008D0AA0">
        <w:rPr>
          <w:rFonts w:ascii="Arial" w:hAnsi="Arial" w:cs="Arial"/>
          <w:sz w:val="24"/>
          <w:szCs w:val="24"/>
          <w:lang w:val="en-US"/>
        </w:rPr>
        <w:t>You will receive the list of new events an</w:t>
      </w:r>
      <w:r w:rsidR="008D0AA0">
        <w:rPr>
          <w:rFonts w:ascii="Arial" w:hAnsi="Arial" w:cs="Arial"/>
          <w:sz w:val="24"/>
          <w:szCs w:val="24"/>
          <w:lang w:val="en-US"/>
        </w:rPr>
        <w:t>d the</w:t>
      </w:r>
      <w:r w:rsidRPr="008D0AA0">
        <w:rPr>
          <w:rFonts w:ascii="Arial" w:hAnsi="Arial" w:cs="Arial"/>
          <w:sz w:val="24"/>
          <w:szCs w:val="24"/>
          <w:lang w:val="en-US"/>
        </w:rPr>
        <w:t xml:space="preserve"> identifier o</w:t>
      </w:r>
      <w:r w:rsidR="008D0AA0">
        <w:rPr>
          <w:rFonts w:ascii="Arial" w:hAnsi="Arial" w:cs="Arial"/>
          <w:sz w:val="24"/>
          <w:szCs w:val="24"/>
          <w:lang w:val="en-US"/>
        </w:rPr>
        <w:t>f</w:t>
      </w:r>
      <w:r w:rsidRPr="008D0AA0">
        <w:rPr>
          <w:rFonts w:ascii="Arial" w:hAnsi="Arial" w:cs="Arial"/>
          <w:sz w:val="24"/>
          <w:szCs w:val="24"/>
          <w:lang w:val="en-US"/>
        </w:rPr>
        <w:t xml:space="preserve"> the last processed event </w:t>
      </w:r>
      <w:r w:rsidRPr="008D0AA0">
        <w:rPr>
          <w:rFonts w:ascii="Arial" w:hAnsi="Arial" w:cs="Arial"/>
          <w:b/>
          <w:sz w:val="24"/>
          <w:szCs w:val="24"/>
          <w:lang w:val="en-US"/>
        </w:rPr>
        <w:t>lastEventld</w:t>
      </w:r>
      <w:r w:rsidRPr="008D0AA0">
        <w:rPr>
          <w:rFonts w:ascii="Arial" w:hAnsi="Arial" w:cs="Arial"/>
          <w:sz w:val="24"/>
          <w:szCs w:val="24"/>
          <w:lang w:val="en-US"/>
        </w:rPr>
        <w:t>.</w:t>
      </w:r>
    </w:p>
    <w:p w:rsidR="00424D5B" w:rsidRPr="009E24DE" w:rsidRDefault="00424D5B" w:rsidP="009E24DE">
      <w:pPr>
        <w:pStyle w:val="a3"/>
        <w:numPr>
          <w:ilvl w:val="1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Upda</w:t>
      </w:r>
      <w:r w:rsidR="008D0AA0">
        <w:rPr>
          <w:rFonts w:ascii="Arial" w:hAnsi="Arial" w:cs="Arial"/>
          <w:sz w:val="24"/>
          <w:szCs w:val="24"/>
          <w:lang w:val="en-US"/>
        </w:rPr>
        <w:t xml:space="preserve">te the current condition of </w:t>
      </w:r>
      <w:r w:rsidRPr="009E24DE">
        <w:rPr>
          <w:rFonts w:ascii="Arial" w:hAnsi="Arial" w:cs="Arial"/>
          <w:sz w:val="24"/>
          <w:szCs w:val="24"/>
          <w:lang w:val="en-US"/>
        </w:rPr>
        <w:t>outbound messages according to the data in the corresponding events.</w:t>
      </w:r>
    </w:p>
    <w:p w:rsidR="00424D5B" w:rsidRPr="009E24DE" w:rsidRDefault="00424D5B" w:rsidP="009E24DE">
      <w:pPr>
        <w:pStyle w:val="a3"/>
        <w:numPr>
          <w:ilvl w:val="1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Receive inbound messages using </w:t>
      </w:r>
      <w:r w:rsidRPr="008D0AA0">
        <w:rPr>
          <w:rFonts w:ascii="Arial" w:hAnsi="Arial" w:cs="Arial"/>
          <w:b/>
          <w:sz w:val="24"/>
          <w:szCs w:val="24"/>
          <w:lang w:val="en-US"/>
        </w:rPr>
        <w:t>GetInboxMessage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method for all the events of </w:t>
      </w:r>
      <w:r w:rsidRPr="008D0AA0">
        <w:rPr>
          <w:rFonts w:ascii="Arial" w:hAnsi="Arial" w:cs="Arial"/>
          <w:i/>
          <w:sz w:val="24"/>
          <w:szCs w:val="24"/>
          <w:lang w:val="en-US"/>
        </w:rPr>
        <w:t>NewInboxMessage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kind.</w:t>
      </w:r>
    </w:p>
    <w:p w:rsidR="00C41C8A" w:rsidRPr="009E24DE" w:rsidRDefault="008D0AA0" w:rsidP="009E24DE">
      <w:pPr>
        <w:pStyle w:val="a3"/>
        <w:numPr>
          <w:ilvl w:val="1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Send </w:t>
      </w:r>
      <w:r w:rsidR="00424D5B" w:rsidRPr="008D0AA0">
        <w:rPr>
          <w:rFonts w:ascii="Arial" w:hAnsi="Arial" w:cs="Arial"/>
          <w:b/>
          <w:sz w:val="24"/>
          <w:szCs w:val="24"/>
          <w:lang w:val="en-US"/>
        </w:rPr>
        <w:t>GetEvents</w:t>
      </w:r>
      <w:r w:rsidR="00424D5B" w:rsidRPr="009E24DE">
        <w:rPr>
          <w:rFonts w:ascii="Arial" w:hAnsi="Arial" w:cs="Arial"/>
          <w:sz w:val="24"/>
          <w:szCs w:val="24"/>
          <w:lang w:val="en-US"/>
        </w:rPr>
        <w:t xml:space="preserve"> request again, specifying the identifier of the last processed event </w:t>
      </w:r>
      <w:r>
        <w:rPr>
          <w:rFonts w:ascii="Arial" w:hAnsi="Arial" w:cs="Arial"/>
          <w:b/>
          <w:sz w:val="24"/>
          <w:szCs w:val="24"/>
          <w:lang w:val="en-US"/>
        </w:rPr>
        <w:t>lastEventI</w:t>
      </w:r>
      <w:r w:rsidR="00424D5B" w:rsidRPr="008D0AA0">
        <w:rPr>
          <w:rFonts w:ascii="Arial" w:hAnsi="Arial" w:cs="Arial"/>
          <w:b/>
          <w:sz w:val="24"/>
          <w:szCs w:val="24"/>
          <w:lang w:val="en-US"/>
        </w:rPr>
        <w:t>d</w:t>
      </w:r>
      <w:r w:rsidR="00424D5B" w:rsidRPr="009E24DE">
        <w:rPr>
          <w:rFonts w:ascii="Arial" w:hAnsi="Arial" w:cs="Arial"/>
          <w:sz w:val="24"/>
          <w:szCs w:val="24"/>
          <w:lang w:val="en-US"/>
        </w:rPr>
        <w:t xml:space="preserve"> in </w:t>
      </w:r>
      <w:r>
        <w:rPr>
          <w:rFonts w:ascii="Arial" w:hAnsi="Arial" w:cs="Arial"/>
          <w:b/>
          <w:sz w:val="24"/>
          <w:szCs w:val="24"/>
          <w:lang w:val="en-US"/>
        </w:rPr>
        <w:t>exclusiveEventI</w:t>
      </w:r>
      <w:r w:rsidR="00424D5B" w:rsidRPr="008D0AA0">
        <w:rPr>
          <w:rFonts w:ascii="Arial" w:hAnsi="Arial" w:cs="Arial"/>
          <w:b/>
          <w:sz w:val="24"/>
          <w:szCs w:val="24"/>
          <w:lang w:val="en-US"/>
        </w:rPr>
        <w:t>d</w:t>
      </w:r>
      <w:r w:rsidR="00424D5B" w:rsidRPr="009E24DE">
        <w:rPr>
          <w:rFonts w:ascii="Arial" w:hAnsi="Arial" w:cs="Arial"/>
          <w:sz w:val="24"/>
          <w:szCs w:val="24"/>
          <w:lang w:val="en-US"/>
        </w:rPr>
        <w:t xml:space="preserve">. Repeat until you can read the </w:t>
      </w:r>
      <w:r w:rsidR="00C41C8A" w:rsidRPr="009E24DE">
        <w:rPr>
          <w:rFonts w:ascii="Arial" w:hAnsi="Arial" w:cs="Arial"/>
          <w:sz w:val="24"/>
          <w:szCs w:val="24"/>
          <w:lang w:val="en-US"/>
        </w:rPr>
        <w:t>list to the end, i.e. the list of the receivied events is empty.</w:t>
      </w:r>
    </w:p>
    <w:p w:rsidR="00C41C8A" w:rsidRPr="009E24DE" w:rsidRDefault="00C41C8A" w:rsidP="009E24DE">
      <w:pPr>
        <w:pStyle w:val="a3"/>
        <w:numPr>
          <w:ilvl w:val="1"/>
          <w:numId w:val="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Save</w:t>
      </w:r>
      <w:r w:rsidRPr="008D0AA0">
        <w:rPr>
          <w:rFonts w:ascii="Arial" w:hAnsi="Arial" w:cs="Arial"/>
          <w:b/>
          <w:sz w:val="24"/>
          <w:szCs w:val="24"/>
          <w:lang w:val="en-US"/>
        </w:rPr>
        <w:t xml:space="preserve"> lastEventld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and use it to receive events in the following session.</w:t>
      </w:r>
    </w:p>
    <w:p w:rsidR="00C41C8A" w:rsidRPr="008D0AA0" w:rsidRDefault="00C41C8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Supporting tasks</w:t>
      </w:r>
    </w:p>
    <w:p w:rsidR="00424D5B" w:rsidRPr="009E24DE" w:rsidRDefault="00C41C8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 many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commands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JSON serialization objects perform communication between </w:t>
      </w:r>
      <w:r w:rsidR="008D0AA0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client and </w:t>
      </w:r>
      <w:r w:rsidR="008D0AA0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server. We shall call them with a term </w:t>
      </w:r>
      <w:r w:rsidRPr="008D0AA0">
        <w:rPr>
          <w:rFonts w:ascii="Arial" w:hAnsi="Arial" w:cs="Arial"/>
          <w:i/>
          <w:sz w:val="24"/>
          <w:szCs w:val="24"/>
          <w:lang w:val="en-US"/>
        </w:rPr>
        <w:t>structure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. I.e. if a document says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that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the server has returned the structure like</w:t>
      </w:r>
    </w:p>
    <w:p w:rsidR="008D0AA0" w:rsidRPr="00DB6A46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someClass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8D0AA0" w:rsidRPr="00DB6A46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someStringProperty</w:t>
      </w:r>
      <w:proofErr w:type="gramEnd"/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8D0AA0" w:rsidRPr="00DB6A46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someIntProperty</w:t>
      </w:r>
      <w:proofErr w:type="gramEnd"/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int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8D0AA0" w:rsidRPr="008D0AA0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8D0AA0">
        <w:rPr>
          <w:rStyle w:val="n"/>
          <w:rFonts w:ascii="Consolas" w:hAnsi="Consolas"/>
          <w:color w:val="404040"/>
          <w:sz w:val="18"/>
          <w:szCs w:val="18"/>
          <w:lang w:val="en-US"/>
        </w:rPr>
        <w:t>someSubClassProperty</w:t>
      </w:r>
      <w:proofErr w:type="gramEnd"/>
      <w:r w:rsidRPr="008D0AA0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8D0AA0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D0AA0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8D0AA0" w:rsidRPr="008D0AA0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8D0AA0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gramStart"/>
      <w:r w:rsidRPr="008D0AA0">
        <w:rPr>
          <w:rStyle w:val="n"/>
          <w:rFonts w:ascii="Consolas" w:hAnsi="Consolas"/>
          <w:color w:val="404040"/>
          <w:sz w:val="18"/>
          <w:szCs w:val="18"/>
          <w:lang w:val="en-US"/>
        </w:rPr>
        <w:t>someSubClassStringProperty</w:t>
      </w:r>
      <w:proofErr w:type="gramEnd"/>
      <w:r w:rsidRPr="008D0AA0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8D0AA0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D0AA0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8D0AA0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8D0AA0" w:rsidRPr="008D0AA0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8D0AA0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8D0AA0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8D0AA0" w:rsidRPr="008D0AA0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8D0AA0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C41C8A" w:rsidRPr="009E24DE" w:rsidRDefault="008D0AA0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</w:t>
      </w:r>
      <w:r w:rsidR="00C41C8A" w:rsidRPr="009E24DE">
        <w:rPr>
          <w:rFonts w:ascii="Arial" w:hAnsi="Arial" w:cs="Arial"/>
          <w:sz w:val="24"/>
          <w:szCs w:val="24"/>
          <w:lang w:val="en-US"/>
        </w:rPr>
        <w:t>t</w:t>
      </w:r>
      <w:proofErr w:type="gramEnd"/>
      <w:r w:rsidR="00C41C8A" w:rsidRPr="009E24DE">
        <w:rPr>
          <w:rFonts w:ascii="Arial" w:hAnsi="Arial" w:cs="Arial"/>
          <w:sz w:val="24"/>
          <w:szCs w:val="24"/>
          <w:lang w:val="en-US"/>
        </w:rPr>
        <w:t xml:space="preserve"> means that server response will be the following: </w:t>
      </w:r>
    </w:p>
    <w:p w:rsidR="008D0AA0" w:rsidRPr="00DB6A46" w:rsidRDefault="008D0AA0" w:rsidP="008D0AA0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r w:rsidRPr="00DB6A46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"SomeStringProperty"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Style w:val="s2"/>
          <w:rFonts w:ascii="Consolas" w:hAnsi="Consolas"/>
          <w:color w:val="4070A0"/>
          <w:sz w:val="18"/>
          <w:szCs w:val="18"/>
          <w:lang w:val="en-US"/>
        </w:rPr>
        <w:t>"string1"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DB6A46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"SomeIntProperty"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Style w:val="mi"/>
          <w:rFonts w:ascii="Consolas" w:hAnsi="Consolas"/>
          <w:color w:val="208050"/>
          <w:sz w:val="18"/>
          <w:szCs w:val="18"/>
          <w:lang w:val="en-US"/>
        </w:rPr>
        <w:t>12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DB6A46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"SomeSubClassProperty"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:{</w:t>
      </w:r>
      <w:r w:rsidRPr="00DB6A46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"SomeSubClassStringProperty"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Style w:val="s2"/>
          <w:rFonts w:ascii="Consolas" w:hAnsi="Consolas"/>
          <w:color w:val="4070A0"/>
          <w:sz w:val="18"/>
          <w:szCs w:val="18"/>
          <w:lang w:val="en-US"/>
        </w:rPr>
        <w:t>"string2"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}}</w:t>
      </w:r>
    </w:p>
    <w:p w:rsidR="00C41C8A" w:rsidRPr="008D0AA0" w:rsidRDefault="008D0AA0" w:rsidP="009E24DE">
      <w:pPr>
        <w:spacing w:line="360" w:lineRule="atLeast"/>
        <w:rPr>
          <w:rFonts w:ascii="Georgia" w:hAnsi="Georgia" w:cs="Arial"/>
          <w:b/>
          <w:sz w:val="36"/>
          <w:szCs w:val="3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C41C8A" w:rsidRPr="008D0AA0">
        <w:rPr>
          <w:rFonts w:ascii="Georgia" w:hAnsi="Georgia" w:cs="Arial"/>
          <w:b/>
          <w:sz w:val="36"/>
          <w:szCs w:val="36"/>
          <w:lang w:val="en-US"/>
        </w:rPr>
        <w:t>Supporting tasks</w:t>
      </w:r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6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Authenticate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7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GetAccessiblePartiesInfo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8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GetBoxDocumentsSettings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9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GetBoxesInfo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0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GetEvents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GetEventsFrom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2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GetInboxMessage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3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GetMainApiBox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4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GetOrganizationCatalogueInfo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5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GetOutboxMessage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6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GetPartyInfo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7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GetUsersInfo</w:t>
        </w:r>
      </w:hyperlink>
    </w:p>
    <w:p w:rsidR="00C41C8A" w:rsidRPr="008D0AA0" w:rsidRDefault="009E24DE" w:rsidP="009E24DE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  <w:u w:val="single"/>
        </w:rPr>
      </w:pPr>
      <w:hyperlink r:id="rId18" w:history="1">
        <w:r w:rsidR="00C41C8A" w:rsidRPr="008D0AA0">
          <w:rPr>
            <w:rStyle w:val="a4"/>
            <w:rFonts w:ascii="Arial" w:hAnsi="Arial" w:cs="Arial"/>
            <w:color w:val="auto"/>
            <w:sz w:val="24"/>
            <w:szCs w:val="24"/>
          </w:rPr>
          <w:t>SendMessage</w:t>
        </w:r>
      </w:hyperlink>
    </w:p>
    <w:p w:rsidR="00C41C8A" w:rsidRPr="008D0AA0" w:rsidRDefault="00C41C8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8D0AA0">
        <w:rPr>
          <w:rFonts w:ascii="Georgia" w:hAnsi="Georgia" w:cs="Arial"/>
          <w:b/>
          <w:sz w:val="42"/>
          <w:szCs w:val="42"/>
          <w:lang w:val="en-US"/>
        </w:rPr>
        <w:t>Authenticate</w:t>
      </w:r>
    </w:p>
    <w:p w:rsidR="00C41C8A" w:rsidRPr="009E24DE" w:rsidRDefault="00C41C8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This is the method for receiving</w:t>
      </w:r>
      <w:r w:rsidR="008D0AA0">
        <w:rPr>
          <w:rFonts w:ascii="Arial" w:hAnsi="Arial" w:cs="Arial"/>
          <w:sz w:val="24"/>
          <w:szCs w:val="24"/>
          <w:lang w:val="en-US"/>
        </w:rPr>
        <w:t xml:space="preserve">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security token.</w:t>
      </w:r>
    </w:p>
    <w:p w:rsidR="00C41C8A" w:rsidRPr="009E24DE" w:rsidRDefault="00C41C8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8D0AA0">
        <w:rPr>
          <w:rFonts w:ascii="Arial" w:hAnsi="Arial" w:cs="Arial"/>
          <w:b/>
          <w:sz w:val="24"/>
          <w:szCs w:val="24"/>
          <w:lang w:val="en-US"/>
        </w:rPr>
        <w:t>/V1/Authenticate</w:t>
      </w:r>
    </w:p>
    <w:p w:rsidR="00C41C8A" w:rsidRPr="009E24DE" w:rsidRDefault="00C41C8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8D0AA0">
        <w:rPr>
          <w:rFonts w:ascii="Arial" w:hAnsi="Arial" w:cs="Arial"/>
          <w:b/>
          <w:sz w:val="24"/>
          <w:szCs w:val="24"/>
          <w:lang w:val="en-US"/>
        </w:rPr>
        <w:t>POST</w:t>
      </w:r>
    </w:p>
    <w:p w:rsidR="00C41C8A" w:rsidRPr="009E24DE" w:rsidRDefault="00F7575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8D0AA0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</w:t>
      </w:r>
      <w:r w:rsidR="008D0AA0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parameters konturediauth_api_client_id, konturediauth_login и</w:t>
      </w:r>
      <w:r w:rsidR="008D0AA0">
        <w:rPr>
          <w:rFonts w:ascii="Arial" w:hAnsi="Arial" w:cs="Arial"/>
          <w:sz w:val="24"/>
          <w:szCs w:val="24"/>
          <w:lang w:val="en-US"/>
        </w:rPr>
        <w:t xml:space="preserve"> konturediauth_password (see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8D0AA0" w:rsidRPr="008D0AA0">
        <w:rPr>
          <w:rFonts w:ascii="Arial" w:hAnsi="Arial" w:cs="Arial"/>
          <w:color w:val="7030A0"/>
          <w:sz w:val="24"/>
          <w:szCs w:val="24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>) must be present in the request.</w:t>
      </w:r>
    </w:p>
    <w:p w:rsidR="00C41C8A" w:rsidRPr="009E24DE" w:rsidRDefault="00F7575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The server response will be UTF-8-coded string – </w:t>
      </w:r>
      <w:r w:rsidR="008D0AA0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security token.</w:t>
      </w:r>
    </w:p>
    <w:p w:rsidR="00251CBB" w:rsidRPr="00EC4AFD" w:rsidRDefault="00251CB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C4AFD">
        <w:rPr>
          <w:rFonts w:ascii="Georgia" w:hAnsi="Georgia" w:cs="Arial"/>
          <w:b/>
          <w:sz w:val="42"/>
          <w:szCs w:val="42"/>
          <w:lang w:val="en-US"/>
        </w:rPr>
        <w:t>GetAccessiblePartiesInfo</w:t>
      </w:r>
    </w:p>
    <w:p w:rsidR="00251CBB" w:rsidRPr="009E24DE" w:rsidRDefault="00EC4AF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the method for receiving</w:t>
      </w:r>
      <w:r w:rsidR="00251CBB" w:rsidRPr="009E24DE">
        <w:rPr>
          <w:rFonts w:ascii="Arial" w:hAnsi="Arial" w:cs="Arial"/>
          <w:sz w:val="24"/>
          <w:szCs w:val="24"/>
          <w:lang w:val="en-US"/>
        </w:rPr>
        <w:t xml:space="preserve"> the list of organizations available for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251CBB" w:rsidRPr="009E24DE">
        <w:rPr>
          <w:rFonts w:ascii="Arial" w:hAnsi="Arial" w:cs="Arial"/>
          <w:sz w:val="24"/>
          <w:szCs w:val="24"/>
          <w:lang w:val="en-US"/>
        </w:rPr>
        <w:t>user.</w:t>
      </w:r>
    </w:p>
    <w:p w:rsidR="00251CBB" w:rsidRPr="009E24DE" w:rsidRDefault="00251CB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EC4AFD">
        <w:rPr>
          <w:rFonts w:ascii="Arial" w:hAnsi="Arial" w:cs="Arial"/>
          <w:b/>
          <w:sz w:val="24"/>
          <w:szCs w:val="24"/>
          <w:lang w:val="en-US"/>
        </w:rPr>
        <w:t>/V1/Parties/GetAccessiblePartiesInfo</w:t>
      </w:r>
    </w:p>
    <w:p w:rsidR="00251CBB" w:rsidRPr="00EC4AFD" w:rsidRDefault="00251CBB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EC4AF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251CBB" w:rsidRPr="009E24DE" w:rsidRDefault="00251CB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EC4AF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EC4AF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PartiesInfo structure.</w:t>
      </w:r>
    </w:p>
    <w:p w:rsidR="00251CBB" w:rsidRPr="00EC4AFD" w:rsidRDefault="00251CB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C4AFD">
        <w:rPr>
          <w:rFonts w:ascii="Georgia" w:hAnsi="Georgia" w:cs="Arial"/>
          <w:b/>
          <w:sz w:val="42"/>
          <w:szCs w:val="42"/>
          <w:lang w:val="en-US"/>
        </w:rPr>
        <w:t>GetBoxDocumentsSettings</w:t>
      </w:r>
    </w:p>
    <w:p w:rsidR="008B2C46" w:rsidRPr="009E24DE" w:rsidRDefault="00251CB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This method pro</w:t>
      </w:r>
      <w:r w:rsidR="00EC4AFD">
        <w:rPr>
          <w:rFonts w:ascii="Arial" w:hAnsi="Arial" w:cs="Arial"/>
          <w:sz w:val="24"/>
          <w:szCs w:val="24"/>
          <w:lang w:val="en-US"/>
        </w:rPr>
        <w:t>vides documents settings for a</w:t>
      </w:r>
      <w:r w:rsidR="008B2C46" w:rsidRPr="009E24DE">
        <w:rPr>
          <w:rFonts w:ascii="Arial" w:hAnsi="Arial" w:cs="Arial"/>
          <w:sz w:val="24"/>
          <w:szCs w:val="24"/>
          <w:lang w:val="en-US"/>
        </w:rPr>
        <w:t xml:space="preserve"> box as well as the</w:t>
      </w:r>
      <w:r w:rsidR="00EC4AFD">
        <w:rPr>
          <w:rFonts w:ascii="Arial" w:hAnsi="Arial" w:cs="Arial"/>
          <w:sz w:val="24"/>
          <w:szCs w:val="24"/>
          <w:lang w:val="en-US"/>
        </w:rPr>
        <w:t xml:space="preserve"> information on which </w:t>
      </w:r>
      <w:r w:rsidRPr="009E24DE">
        <w:rPr>
          <w:rFonts w:ascii="Arial" w:hAnsi="Arial" w:cs="Arial"/>
          <w:sz w:val="24"/>
          <w:szCs w:val="24"/>
          <w:lang w:val="en-US"/>
        </w:rPr>
        <w:t>documents</w:t>
      </w:r>
      <w:r w:rsidR="00EC4AFD">
        <w:rPr>
          <w:rFonts w:ascii="Arial" w:hAnsi="Arial" w:cs="Arial"/>
          <w:sz w:val="24"/>
          <w:szCs w:val="24"/>
          <w:lang w:val="en-US"/>
        </w:rPr>
        <w:t xml:space="preserve"> and to which </w:t>
      </w:r>
      <w:r w:rsidR="008B2C46" w:rsidRPr="009E24DE">
        <w:rPr>
          <w:rFonts w:ascii="Arial" w:hAnsi="Arial" w:cs="Arial"/>
          <w:sz w:val="24"/>
          <w:szCs w:val="24"/>
          <w:lang w:val="en-US"/>
        </w:rPr>
        <w:t>counterparties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 xml:space="preserve">can </w:t>
      </w:r>
      <w:r w:rsidR="00EC4AFD">
        <w:rPr>
          <w:rFonts w:ascii="Arial" w:hAnsi="Arial" w:cs="Arial"/>
          <w:sz w:val="24"/>
          <w:szCs w:val="24"/>
          <w:lang w:val="en-US"/>
        </w:rPr>
        <w:t>be sent</w:t>
      </w:r>
      <w:proofErr w:type="gramEnd"/>
      <w:r w:rsidR="00EC4AFD">
        <w:rPr>
          <w:rFonts w:ascii="Arial" w:hAnsi="Arial" w:cs="Arial"/>
          <w:sz w:val="24"/>
          <w:szCs w:val="24"/>
          <w:lang w:val="en-US"/>
        </w:rPr>
        <w:t xml:space="preserve"> via the system and which</w:t>
      </w:r>
      <w:r w:rsidR="008B2C46" w:rsidRPr="009E24DE">
        <w:rPr>
          <w:rFonts w:ascii="Arial" w:hAnsi="Arial" w:cs="Arial"/>
          <w:sz w:val="24"/>
          <w:szCs w:val="24"/>
          <w:lang w:val="en-US"/>
        </w:rPr>
        <w:t xml:space="preserve"> messages can be received.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EC4AFD">
        <w:rPr>
          <w:rFonts w:ascii="Arial" w:hAnsi="Arial" w:cs="Arial"/>
          <w:b/>
          <w:sz w:val="24"/>
          <w:szCs w:val="24"/>
          <w:lang w:val="en-US"/>
        </w:rPr>
        <w:t>/V1/Messages/GetBoxDocumentsSettings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EC4AF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Query string parameters:</w:t>
      </w:r>
    </w:p>
    <w:p w:rsidR="00251CBB" w:rsidRPr="009E24DE" w:rsidRDefault="008B2C46" w:rsidP="009E24DE">
      <w:pPr>
        <w:pStyle w:val="a3"/>
        <w:numPr>
          <w:ilvl w:val="0"/>
          <w:numId w:val="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boxld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EC4AF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identifier.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EC4AF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EC4AF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BoxDocumentsSettings structure.</w:t>
      </w:r>
    </w:p>
    <w:p w:rsidR="008B2C46" w:rsidRPr="00EC4AFD" w:rsidRDefault="008B2C46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C4AFD">
        <w:rPr>
          <w:rFonts w:ascii="Georgia" w:hAnsi="Georgia" w:cs="Arial"/>
          <w:b/>
          <w:sz w:val="42"/>
          <w:szCs w:val="42"/>
          <w:lang w:val="en-US"/>
        </w:rPr>
        <w:t>GetBoxesInfo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</w:t>
      </w:r>
      <w:r w:rsidR="00EC4AFD">
        <w:rPr>
          <w:rFonts w:ascii="Arial" w:hAnsi="Arial" w:cs="Arial"/>
          <w:sz w:val="24"/>
          <w:szCs w:val="24"/>
          <w:lang w:val="en-US"/>
        </w:rPr>
        <w:t>is is the method for receiving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the</w:t>
      </w:r>
      <w:r w:rsidR="00EC4AFD">
        <w:rPr>
          <w:rFonts w:ascii="Arial" w:hAnsi="Arial" w:cs="Arial"/>
          <w:sz w:val="24"/>
          <w:szCs w:val="24"/>
          <w:lang w:val="en-US"/>
        </w:rPr>
        <w:t xml:space="preserve"> list of boxes available for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user.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EC4AFD">
        <w:rPr>
          <w:rFonts w:ascii="Arial" w:hAnsi="Arial" w:cs="Arial"/>
          <w:b/>
          <w:sz w:val="24"/>
          <w:szCs w:val="24"/>
          <w:lang w:val="en-US"/>
        </w:rPr>
        <w:t>/V1/Boxes/GetBoxesInfo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EC4AF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EC4AF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EC4AF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BoxesInfo structure.</w:t>
      </w:r>
    </w:p>
    <w:p w:rsidR="008B2C46" w:rsidRPr="00EC4AFD" w:rsidRDefault="008B2C46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C4AFD">
        <w:rPr>
          <w:rFonts w:ascii="Georgia" w:hAnsi="Georgia" w:cs="Arial"/>
          <w:b/>
          <w:sz w:val="42"/>
          <w:szCs w:val="42"/>
          <w:lang w:val="en-US"/>
        </w:rPr>
        <w:t>GetEvents</w:t>
      </w:r>
    </w:p>
    <w:p w:rsidR="008B2C46" w:rsidRPr="009E24DE" w:rsidRDefault="00EC4AF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the method for receiving all events in a</w:t>
      </w:r>
      <w:r w:rsidR="008B2C46" w:rsidRPr="009E24DE">
        <w:rPr>
          <w:rFonts w:ascii="Arial" w:hAnsi="Arial" w:cs="Arial"/>
          <w:sz w:val="24"/>
          <w:szCs w:val="24"/>
          <w:lang w:val="en-US"/>
        </w:rPr>
        <w:t xml:space="preserve"> box.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EC4AFD">
        <w:rPr>
          <w:rFonts w:ascii="Arial" w:hAnsi="Arial" w:cs="Arial"/>
          <w:b/>
          <w:sz w:val="24"/>
          <w:szCs w:val="24"/>
          <w:lang w:val="en-US"/>
        </w:rPr>
        <w:t>/V1/Messages/GetEvents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HTTP method: </w:t>
      </w:r>
      <w:r w:rsidRPr="00EC4AF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8B2C46" w:rsidRPr="009E24DE" w:rsidRDefault="008B2C46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Query string parameters:</w:t>
      </w:r>
    </w:p>
    <w:p w:rsidR="008B2C46" w:rsidRPr="009E24DE" w:rsidRDefault="008B2C46" w:rsidP="009E24DE">
      <w:pPr>
        <w:pStyle w:val="a3"/>
        <w:numPr>
          <w:ilvl w:val="0"/>
          <w:numId w:val="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boxld – </w:t>
      </w:r>
      <w:r w:rsidR="00EC4AF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identifier;</w:t>
      </w:r>
    </w:p>
    <w:p w:rsidR="008B2C46" w:rsidRPr="009E24DE" w:rsidRDefault="008B2C46" w:rsidP="009E24DE">
      <w:pPr>
        <w:pStyle w:val="a3"/>
        <w:numPr>
          <w:ilvl w:val="0"/>
          <w:numId w:val="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exclusiveEventId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the identifier of the last received event. Must be empty if no one event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has been</w:t>
      </w:r>
      <w:r w:rsidRPr="009E24DE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C4AFD">
        <w:rPr>
          <w:rFonts w:ascii="Arial" w:hAnsi="Arial" w:cs="Arial"/>
          <w:sz w:val="24"/>
          <w:szCs w:val="24"/>
          <w:lang w:val="en-US"/>
        </w:rPr>
        <w:t>found</w:t>
      </w:r>
      <w:proofErr w:type="gramEnd"/>
      <w:r w:rsidR="00692BEE" w:rsidRPr="00EC4AFD">
        <w:rPr>
          <w:rFonts w:ascii="Arial" w:hAnsi="Arial" w:cs="Arial"/>
          <w:sz w:val="24"/>
          <w:szCs w:val="24"/>
          <w:lang w:val="en-US"/>
        </w:rPr>
        <w:t xml:space="preserve">. </w:t>
      </w:r>
      <w:r w:rsidR="00EC4AFD">
        <w:rPr>
          <w:rFonts w:ascii="Arial" w:hAnsi="Arial" w:cs="Arial"/>
          <w:sz w:val="24"/>
          <w:szCs w:val="24"/>
          <w:lang w:val="en-US"/>
        </w:rPr>
        <w:t>The method will return</w:t>
      </w:r>
      <w:r w:rsidR="00692BEE" w:rsidRPr="009E24DE">
        <w:rPr>
          <w:rFonts w:ascii="Arial" w:hAnsi="Arial" w:cs="Arial"/>
          <w:sz w:val="24"/>
          <w:szCs w:val="24"/>
          <w:lang w:val="en-US"/>
        </w:rPr>
        <w:t xml:space="preserve"> events performed only after the event with the identifier exclusiveEventId;</w:t>
      </w:r>
    </w:p>
    <w:p w:rsidR="00692BEE" w:rsidRPr="009E24DE" w:rsidRDefault="00EC4AFD" w:rsidP="009E24DE">
      <w:pPr>
        <w:pStyle w:val="a3"/>
        <w:numPr>
          <w:ilvl w:val="0"/>
          <w:numId w:val="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count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– the number of</w:t>
      </w:r>
      <w:r w:rsidR="00692BEE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events </w:t>
      </w:r>
      <w:r w:rsidR="00692BEE" w:rsidRPr="009E24DE">
        <w:rPr>
          <w:rFonts w:ascii="Arial" w:hAnsi="Arial" w:cs="Arial"/>
          <w:sz w:val="24"/>
          <w:szCs w:val="24"/>
          <w:lang w:val="en-US"/>
        </w:rPr>
        <w:t>requested</w:t>
      </w:r>
      <w:r>
        <w:rPr>
          <w:rFonts w:ascii="Arial" w:hAnsi="Arial" w:cs="Arial"/>
          <w:sz w:val="24"/>
          <w:szCs w:val="24"/>
          <w:lang w:val="en-US"/>
        </w:rPr>
        <w:t xml:space="preserve">. Optional. It must be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between 1 to 1000</w:t>
      </w:r>
      <w:proofErr w:type="gramEnd"/>
      <w:r>
        <w:rPr>
          <w:rFonts w:ascii="Arial" w:hAnsi="Arial" w:cs="Arial"/>
          <w:sz w:val="24"/>
          <w:szCs w:val="24"/>
          <w:lang w:val="en-US"/>
        </w:rPr>
        <w:t>. The s</w:t>
      </w:r>
      <w:r w:rsidR="00692BEE" w:rsidRPr="009E24DE">
        <w:rPr>
          <w:rFonts w:ascii="Arial" w:hAnsi="Arial" w:cs="Arial"/>
          <w:sz w:val="24"/>
          <w:szCs w:val="24"/>
          <w:lang w:val="en-US"/>
        </w:rPr>
        <w:t>erver will return count events or less. If</w:t>
      </w:r>
      <w:r>
        <w:rPr>
          <w:rFonts w:ascii="Arial" w:hAnsi="Arial" w:cs="Arial"/>
          <w:sz w:val="24"/>
          <w:szCs w:val="24"/>
          <w:lang w:val="en-US"/>
        </w:rPr>
        <w:t xml:space="preserve"> it</w:t>
      </w:r>
      <w:r w:rsidR="00692BEE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92BEE" w:rsidRPr="009E24DE">
        <w:rPr>
          <w:rFonts w:ascii="Arial" w:hAnsi="Arial" w:cs="Arial"/>
          <w:sz w:val="24"/>
          <w:szCs w:val="24"/>
          <w:lang w:val="en-US"/>
        </w:rPr>
        <w:t>has not been transferred</w:t>
      </w:r>
      <w:proofErr w:type="gramEnd"/>
      <w:r w:rsidR="00692BEE" w:rsidRPr="009E24DE">
        <w:rPr>
          <w:rFonts w:ascii="Arial" w:hAnsi="Arial" w:cs="Arial"/>
          <w:sz w:val="24"/>
          <w:szCs w:val="24"/>
          <w:lang w:val="en-US"/>
        </w:rPr>
        <w:t>, it is equal to 100 by default.</w:t>
      </w:r>
    </w:p>
    <w:p w:rsidR="00692BEE" w:rsidRPr="009E24DE" w:rsidRDefault="00692BE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EC4AF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EC4AF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BoxEventBatch structure. Present in the response LastEventId f</w:t>
      </w:r>
      <w:r w:rsidR="00C146DD">
        <w:rPr>
          <w:rFonts w:ascii="Arial" w:hAnsi="Arial" w:cs="Arial"/>
          <w:sz w:val="24"/>
          <w:szCs w:val="24"/>
          <w:lang w:val="en-US"/>
        </w:rPr>
        <w:t>ield value is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be used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for the next method call.</w:t>
      </w:r>
    </w:p>
    <w:p w:rsidR="00692BEE" w:rsidRPr="00EC4AFD" w:rsidRDefault="00692BEE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C4AFD">
        <w:rPr>
          <w:rFonts w:ascii="Georgia" w:hAnsi="Georgia" w:cs="Arial"/>
          <w:b/>
          <w:sz w:val="42"/>
          <w:szCs w:val="42"/>
          <w:lang w:val="en-US"/>
        </w:rPr>
        <w:t>GetEventsFrom</w:t>
      </w:r>
    </w:p>
    <w:p w:rsidR="00692BEE" w:rsidRPr="009E24DE" w:rsidRDefault="00EC4AF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the method for receiving</w:t>
      </w:r>
      <w:r w:rsidR="00692BEE" w:rsidRPr="009E24DE">
        <w:rPr>
          <w:rFonts w:ascii="Arial" w:hAnsi="Arial" w:cs="Arial"/>
          <w:sz w:val="24"/>
          <w:szCs w:val="24"/>
          <w:lang w:val="en-US"/>
        </w:rPr>
        <w:t xml:space="preserve"> event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692BEE" w:rsidRPr="009E24DE">
        <w:rPr>
          <w:rFonts w:ascii="Arial" w:hAnsi="Arial" w:cs="Arial"/>
          <w:sz w:val="24"/>
          <w:szCs w:val="24"/>
          <w:lang w:val="en-US"/>
        </w:rPr>
        <w:t xml:space="preserve"> in the box preformed after a certain moment of time.</w:t>
      </w:r>
    </w:p>
    <w:p w:rsidR="00692BEE" w:rsidRPr="009E24DE" w:rsidRDefault="00692BE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EC4AFD">
        <w:rPr>
          <w:rFonts w:ascii="Arial" w:hAnsi="Arial" w:cs="Arial"/>
          <w:b/>
          <w:sz w:val="24"/>
          <w:szCs w:val="24"/>
          <w:lang w:val="en-US"/>
        </w:rPr>
        <w:t>/V1/Messages/GetEventsFrom</w:t>
      </w:r>
    </w:p>
    <w:p w:rsidR="00692BEE" w:rsidRPr="009E24DE" w:rsidRDefault="00692BE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EC4AF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692BEE" w:rsidRPr="009E24DE" w:rsidRDefault="00692BE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Query string paratemers:</w:t>
      </w:r>
    </w:p>
    <w:p w:rsidR="00692BEE" w:rsidRPr="009E24DE" w:rsidRDefault="00D573E3" w:rsidP="009E24DE">
      <w:pPr>
        <w:pStyle w:val="a3"/>
        <w:numPr>
          <w:ilvl w:val="0"/>
          <w:numId w:val="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EC4AF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identifier;</w:t>
      </w:r>
    </w:p>
    <w:p w:rsidR="00D573E3" w:rsidRPr="00C146DD" w:rsidRDefault="00D573E3" w:rsidP="009E24DE">
      <w:pPr>
        <w:pStyle w:val="a3"/>
        <w:numPr>
          <w:ilvl w:val="0"/>
          <w:numId w:val="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fromDateTime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EC4AFD">
        <w:rPr>
          <w:rFonts w:ascii="Arial" w:hAnsi="Arial" w:cs="Arial"/>
          <w:sz w:val="24"/>
          <w:szCs w:val="24"/>
          <w:lang w:val="en-US"/>
        </w:rPr>
        <w:t xml:space="preserve">the </w:t>
      </w:r>
      <w:r w:rsidR="00EC4AFD" w:rsidRPr="009E24DE">
        <w:rPr>
          <w:rFonts w:ascii="Arial" w:hAnsi="Arial" w:cs="Arial"/>
          <w:sz w:val="24"/>
          <w:szCs w:val="24"/>
          <w:lang w:val="en-US"/>
        </w:rPr>
        <w:t>date and time string</w:t>
      </w:r>
      <w:r w:rsidR="00EC4AFD">
        <w:rPr>
          <w:rFonts w:ascii="Arial" w:hAnsi="Arial" w:cs="Arial"/>
          <w:sz w:val="24"/>
          <w:szCs w:val="24"/>
          <w:lang w:val="en-US"/>
        </w:rPr>
        <w:t xml:space="preserve"> in the following format:</w:t>
      </w:r>
      <w:r w:rsidR="00EC4AFD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YYYY-MM-DDThh:mm:ss.ss±hh:mm or YYYY-MM-DD</w:t>
      </w:r>
      <w:r w:rsidR="00C146DD">
        <w:rPr>
          <w:rFonts w:ascii="Arial" w:hAnsi="Arial" w:cs="Arial"/>
          <w:sz w:val="24"/>
          <w:szCs w:val="24"/>
          <w:lang w:val="en-US"/>
        </w:rPr>
        <w:t>. If date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and time are transferred as a parameter, it is required to use “%2B” or “%2D” </w:t>
      </w:r>
      <w:r w:rsidR="00C146DD" w:rsidRPr="009E24DE">
        <w:rPr>
          <w:rFonts w:ascii="Arial" w:hAnsi="Arial" w:cs="Arial"/>
          <w:sz w:val="24"/>
          <w:szCs w:val="24"/>
          <w:lang w:val="en-US"/>
        </w:rPr>
        <w:t>instead of “+” or “-</w:t>
      </w:r>
      <w:proofErr w:type="gramStart"/>
      <w:r w:rsidR="00C146DD" w:rsidRPr="009E24DE">
        <w:rPr>
          <w:rFonts w:ascii="Arial" w:hAnsi="Arial" w:cs="Arial"/>
          <w:sz w:val="24"/>
          <w:szCs w:val="24"/>
          <w:lang w:val="en-US"/>
        </w:rPr>
        <w:t xml:space="preserve">“ </w:t>
      </w:r>
      <w:r w:rsidRPr="009E24DE">
        <w:rPr>
          <w:rFonts w:ascii="Arial" w:hAnsi="Arial" w:cs="Arial"/>
          <w:sz w:val="24"/>
          <w:szCs w:val="24"/>
          <w:lang w:val="en-US"/>
        </w:rPr>
        <w:t>respectively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, for example “2016-04-06T14:30:00.00%2B05:00”. See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more detailed information on data and time format here</w:t>
      </w:r>
      <w:proofErr w:type="gramEnd"/>
      <w:r w:rsidR="00C146DD">
        <w:rPr>
          <w:rFonts w:ascii="Arial" w:hAnsi="Arial" w:cs="Arial"/>
          <w:sz w:val="24"/>
          <w:szCs w:val="24"/>
          <w:lang w:val="en-US"/>
        </w:rPr>
        <w:t>: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9" w:history="1">
        <w:r w:rsidRPr="009E24DE">
          <w:rPr>
            <w:rStyle w:val="a4"/>
            <w:rFonts w:ascii="Arial" w:hAnsi="Arial" w:cs="Arial"/>
            <w:sz w:val="24"/>
            <w:szCs w:val="24"/>
            <w:lang w:val="en-US"/>
          </w:rPr>
          <w:t>https://ru.wikipedia.org/wiki/ISO_8601</w:t>
        </w:r>
      </w:hyperlink>
      <w:r w:rsidRPr="009E24DE">
        <w:rPr>
          <w:rFonts w:ascii="Arial" w:hAnsi="Arial" w:cs="Arial"/>
          <w:color w:val="404040"/>
          <w:sz w:val="24"/>
          <w:szCs w:val="24"/>
          <w:lang w:val="en-US"/>
        </w:rPr>
        <w:t xml:space="preserve">. </w:t>
      </w:r>
      <w:r w:rsidRPr="00C146DD">
        <w:rPr>
          <w:rFonts w:ascii="Arial" w:hAnsi="Arial" w:cs="Arial"/>
          <w:sz w:val="24"/>
          <w:szCs w:val="24"/>
          <w:lang w:val="en-US"/>
        </w:rPr>
        <w:t>The method will return events performed exactly after the time set in fromDateTime;</w:t>
      </w:r>
    </w:p>
    <w:p w:rsidR="00D573E3" w:rsidRPr="00C146DD" w:rsidRDefault="00D573E3" w:rsidP="009E24DE">
      <w:pPr>
        <w:pStyle w:val="a3"/>
        <w:numPr>
          <w:ilvl w:val="0"/>
          <w:numId w:val="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C146DD">
        <w:rPr>
          <w:rFonts w:ascii="Arial" w:hAnsi="Arial" w:cs="Arial"/>
          <w:sz w:val="24"/>
          <w:szCs w:val="24"/>
          <w:lang w:val="en-US"/>
        </w:rPr>
        <w:t>count</w:t>
      </w:r>
      <w:proofErr w:type="gramEnd"/>
      <w:r w:rsidRPr="00C146DD">
        <w:rPr>
          <w:rFonts w:ascii="Arial" w:hAnsi="Arial" w:cs="Arial"/>
          <w:sz w:val="24"/>
          <w:szCs w:val="24"/>
          <w:lang w:val="en-US"/>
        </w:rPr>
        <w:t xml:space="preserve"> – the number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of the </w:t>
      </w:r>
      <w:r w:rsidR="00C146DD" w:rsidRPr="00C146DD">
        <w:rPr>
          <w:rFonts w:ascii="Arial" w:hAnsi="Arial" w:cs="Arial"/>
          <w:sz w:val="24"/>
          <w:szCs w:val="24"/>
          <w:lang w:val="en-US"/>
        </w:rPr>
        <w:t xml:space="preserve">events </w:t>
      </w:r>
      <w:r w:rsidRPr="00C146DD">
        <w:rPr>
          <w:rFonts w:ascii="Arial" w:hAnsi="Arial" w:cs="Arial"/>
          <w:sz w:val="24"/>
          <w:szCs w:val="24"/>
          <w:lang w:val="en-US"/>
        </w:rPr>
        <w:t xml:space="preserve">requested. Optional. </w:t>
      </w:r>
      <w:r w:rsidR="00C146DD">
        <w:rPr>
          <w:rFonts w:ascii="Arial" w:hAnsi="Arial" w:cs="Arial"/>
          <w:sz w:val="24"/>
          <w:szCs w:val="24"/>
          <w:lang w:val="en-US"/>
        </w:rPr>
        <w:t>It m</w:t>
      </w:r>
      <w:r w:rsidRPr="00C146DD">
        <w:rPr>
          <w:rFonts w:ascii="Arial" w:hAnsi="Arial" w:cs="Arial"/>
          <w:sz w:val="24"/>
          <w:szCs w:val="24"/>
          <w:lang w:val="en-US"/>
        </w:rPr>
        <w:t xml:space="preserve">ust be </w:t>
      </w:r>
      <w:proofErr w:type="gramStart"/>
      <w:r w:rsidRPr="00C146DD">
        <w:rPr>
          <w:rFonts w:ascii="Arial" w:hAnsi="Arial" w:cs="Arial"/>
          <w:sz w:val="24"/>
          <w:szCs w:val="24"/>
          <w:lang w:val="en-US"/>
        </w:rPr>
        <w:t>between 1 to 1000</w:t>
      </w:r>
      <w:proofErr w:type="gramEnd"/>
      <w:r w:rsidRPr="00C146DD">
        <w:rPr>
          <w:rFonts w:ascii="Arial" w:hAnsi="Arial" w:cs="Arial"/>
          <w:sz w:val="24"/>
          <w:szCs w:val="24"/>
          <w:lang w:val="en-US"/>
        </w:rPr>
        <w:t xml:space="preserve">. The server will return count events or less. If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it </w:t>
      </w:r>
      <w:proofErr w:type="gramStart"/>
      <w:r w:rsidRPr="00C146DD">
        <w:rPr>
          <w:rFonts w:ascii="Arial" w:hAnsi="Arial" w:cs="Arial"/>
          <w:sz w:val="24"/>
          <w:szCs w:val="24"/>
          <w:lang w:val="en-US"/>
        </w:rPr>
        <w:t>has not been transferred</w:t>
      </w:r>
      <w:proofErr w:type="gramEnd"/>
      <w:r w:rsidRPr="00C146DD">
        <w:rPr>
          <w:rFonts w:ascii="Arial" w:hAnsi="Arial" w:cs="Arial"/>
          <w:sz w:val="24"/>
          <w:szCs w:val="24"/>
          <w:lang w:val="en-US"/>
        </w:rPr>
        <w:t>, it is equal to 100 by default.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must be present in th</w:t>
      </w:r>
      <w:r w:rsidR="00C146DD">
        <w:rPr>
          <w:rFonts w:ascii="Arial" w:hAnsi="Arial" w:cs="Arial"/>
          <w:sz w:val="24"/>
          <w:szCs w:val="24"/>
          <w:lang w:val="en-US"/>
        </w:rPr>
        <w:t>e request. The 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erver response will return BoxEventBatch structure. Present in the response LastEventId </w:t>
      </w:r>
      <w:r w:rsidR="00C146DD">
        <w:rPr>
          <w:rFonts w:ascii="Arial" w:hAnsi="Arial" w:cs="Arial"/>
          <w:sz w:val="24"/>
          <w:szCs w:val="24"/>
          <w:lang w:val="en-US"/>
        </w:rPr>
        <w:t>field and GetEvents methods are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be used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for the next method call.</w:t>
      </w:r>
    </w:p>
    <w:p w:rsidR="004F5EF9" w:rsidRPr="00C146DD" w:rsidRDefault="004F5EF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C146DD">
        <w:rPr>
          <w:rFonts w:ascii="Georgia" w:hAnsi="Georgia" w:cs="Arial"/>
          <w:b/>
          <w:sz w:val="42"/>
          <w:szCs w:val="42"/>
          <w:lang w:val="en-US"/>
        </w:rPr>
        <w:t>GetInboxMessage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This is the method for receiving inbound message content. 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C146DD">
        <w:rPr>
          <w:rFonts w:ascii="Arial" w:hAnsi="Arial" w:cs="Arial"/>
          <w:b/>
          <w:sz w:val="24"/>
          <w:szCs w:val="24"/>
          <w:lang w:val="en-US"/>
        </w:rPr>
        <w:t>/V1/Messages/GetInboxMessage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C146D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Query string parameters: </w:t>
      </w:r>
    </w:p>
    <w:p w:rsidR="004F5EF9" w:rsidRPr="009E24DE" w:rsidRDefault="004F5EF9" w:rsidP="009E24DE">
      <w:pPr>
        <w:pStyle w:val="a3"/>
        <w:numPr>
          <w:ilvl w:val="0"/>
          <w:numId w:val="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boxId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identifier;</w:t>
      </w:r>
    </w:p>
    <w:p w:rsidR="004F5EF9" w:rsidRPr="009E24DE" w:rsidRDefault="004F5EF9" w:rsidP="009E24DE">
      <w:pPr>
        <w:pStyle w:val="a3"/>
        <w:numPr>
          <w:ilvl w:val="0"/>
          <w:numId w:val="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messageId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C146D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InboxMessageEntity structure.</w:t>
      </w:r>
    </w:p>
    <w:p w:rsidR="004F5EF9" w:rsidRPr="00C146DD" w:rsidRDefault="004F5EF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C146DD">
        <w:rPr>
          <w:rFonts w:ascii="Georgia" w:hAnsi="Georgia" w:cs="Arial"/>
          <w:b/>
          <w:sz w:val="42"/>
          <w:szCs w:val="42"/>
          <w:lang w:val="en-US"/>
        </w:rPr>
        <w:t>GetMainApiBox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This is the method for receiving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box identifier. It is only used if the main kind of </w:t>
      </w:r>
      <w:r w:rsidRPr="00C146DD">
        <w:rPr>
          <w:rFonts w:ascii="Arial" w:hAnsi="Arial" w:cs="Arial"/>
          <w:sz w:val="24"/>
          <w:szCs w:val="24"/>
          <w:lang w:val="en-US"/>
        </w:rPr>
        <w:t>transport</w:t>
      </w:r>
      <w:r w:rsidR="00C146DD" w:rsidRPr="00C146DD">
        <w:rPr>
          <w:rFonts w:ascii="Arial" w:hAnsi="Arial" w:cs="Arial"/>
          <w:sz w:val="24"/>
          <w:szCs w:val="24"/>
          <w:lang w:val="en-US"/>
        </w:rPr>
        <w:t xml:space="preserve"> </w:t>
      </w:r>
      <w:r w:rsidR="00C146DD" w:rsidRPr="009E24DE">
        <w:rPr>
          <w:rFonts w:ascii="Arial" w:hAnsi="Arial" w:cs="Arial"/>
          <w:sz w:val="24"/>
          <w:szCs w:val="24"/>
          <w:lang w:val="en-US"/>
        </w:rPr>
        <w:t xml:space="preserve">is </w:t>
      </w:r>
      <w:proofErr w:type="gramStart"/>
      <w:r w:rsidR="00C146DD" w:rsidRPr="009E24DE">
        <w:rPr>
          <w:rFonts w:ascii="Arial" w:hAnsi="Arial" w:cs="Arial"/>
          <w:sz w:val="24"/>
          <w:szCs w:val="24"/>
          <w:lang w:val="en-US"/>
        </w:rPr>
        <w:t>Api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. If it is not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Api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, the server will return </w:t>
      </w:r>
      <w:r w:rsidR="00C146DD" w:rsidRPr="009E24DE">
        <w:rPr>
          <w:rFonts w:ascii="Arial" w:hAnsi="Arial" w:cs="Arial"/>
          <w:sz w:val="24"/>
          <w:szCs w:val="24"/>
          <w:lang w:val="en-US"/>
        </w:rPr>
        <w:t xml:space="preserve">404 </w:t>
      </w:r>
      <w:r w:rsidRPr="009E24DE">
        <w:rPr>
          <w:rFonts w:ascii="Arial" w:hAnsi="Arial" w:cs="Arial"/>
          <w:sz w:val="24"/>
          <w:szCs w:val="24"/>
          <w:lang w:val="en-US"/>
        </w:rPr>
        <w:t>HTTP code (Not Found).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C146DD">
        <w:rPr>
          <w:rFonts w:ascii="Arial" w:hAnsi="Arial" w:cs="Arial"/>
          <w:b/>
          <w:sz w:val="24"/>
          <w:szCs w:val="24"/>
          <w:lang w:val="en-US"/>
        </w:rPr>
        <w:t>/V1/Boxes/GetMainApiBox</w:t>
      </w:r>
    </w:p>
    <w:p w:rsidR="004F5EF9" w:rsidRPr="00C146DD" w:rsidRDefault="004F5EF9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C146D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Query string parameters: </w:t>
      </w:r>
    </w:p>
    <w:p w:rsidR="004F5EF9" w:rsidRPr="009E24DE" w:rsidRDefault="004F5EF9" w:rsidP="009E24DE">
      <w:pPr>
        <w:pStyle w:val="a3"/>
        <w:numPr>
          <w:ilvl w:val="0"/>
          <w:numId w:val="1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partyId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organization identifier.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C146D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BoxInfo structure.</w:t>
      </w:r>
    </w:p>
    <w:p w:rsidR="004F5EF9" w:rsidRPr="00C146DD" w:rsidRDefault="004F5EF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C146DD">
        <w:rPr>
          <w:rFonts w:ascii="Georgia" w:hAnsi="Georgia" w:cs="Arial"/>
          <w:b/>
          <w:sz w:val="42"/>
          <w:szCs w:val="42"/>
          <w:lang w:val="en-US"/>
        </w:rPr>
        <w:t>GetOrganizationCatalogueInfo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This is the metho</w:t>
      </w:r>
      <w:r w:rsidR="00C146DD">
        <w:rPr>
          <w:rFonts w:ascii="Arial" w:hAnsi="Arial" w:cs="Arial"/>
          <w:sz w:val="24"/>
          <w:szCs w:val="24"/>
          <w:lang w:val="en-US"/>
        </w:rPr>
        <w:t xml:space="preserve">d for receiving the data on an </w:t>
      </w:r>
      <w:r w:rsidRPr="009E24DE">
        <w:rPr>
          <w:rFonts w:ascii="Arial" w:hAnsi="Arial" w:cs="Arial"/>
          <w:sz w:val="24"/>
          <w:szCs w:val="24"/>
          <w:lang w:val="en-US"/>
        </w:rPr>
        <w:t>organization structure.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C146DD">
        <w:rPr>
          <w:rFonts w:ascii="Arial" w:hAnsi="Arial" w:cs="Arial"/>
          <w:b/>
          <w:sz w:val="24"/>
          <w:szCs w:val="24"/>
          <w:lang w:val="en-US"/>
        </w:rPr>
        <w:t>/V1/Organizations/GetOrganizationCatalogueInfo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C146D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Query string parameters:</w:t>
      </w:r>
    </w:p>
    <w:p w:rsidR="004F5EF9" w:rsidRPr="009E24DE" w:rsidRDefault="004F5EF9" w:rsidP="009E24DE">
      <w:pPr>
        <w:pStyle w:val="a3"/>
        <w:numPr>
          <w:ilvl w:val="0"/>
          <w:numId w:val="1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partyId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organization identifier.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C146D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OrganizationCatalogueInfo structure.</w:t>
      </w:r>
    </w:p>
    <w:p w:rsidR="004F5EF9" w:rsidRPr="00C146DD" w:rsidRDefault="004F5EF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C146DD">
        <w:rPr>
          <w:rFonts w:ascii="Georgia" w:hAnsi="Georgia" w:cs="Arial"/>
          <w:b/>
          <w:sz w:val="42"/>
          <w:szCs w:val="42"/>
          <w:lang w:val="en-US"/>
        </w:rPr>
        <w:t>GetOutboxMessage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This is the method for receiving outbound message content.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C146DD">
        <w:rPr>
          <w:rFonts w:ascii="Arial" w:hAnsi="Arial" w:cs="Arial"/>
          <w:b/>
          <w:sz w:val="24"/>
          <w:szCs w:val="24"/>
          <w:lang w:val="en-US"/>
        </w:rPr>
        <w:t>/V1/Messages/GetOutboxMessage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C146D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Query string parameters:</w:t>
      </w:r>
    </w:p>
    <w:p w:rsidR="004F5EF9" w:rsidRPr="009E24DE" w:rsidRDefault="004F5EF9" w:rsidP="009E24DE">
      <w:pPr>
        <w:pStyle w:val="a3"/>
        <w:numPr>
          <w:ilvl w:val="0"/>
          <w:numId w:val="1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identifier;</w:t>
      </w:r>
    </w:p>
    <w:p w:rsidR="004F5EF9" w:rsidRPr="009E24DE" w:rsidRDefault="004F5EF9" w:rsidP="009E24DE">
      <w:pPr>
        <w:pStyle w:val="a3"/>
        <w:numPr>
          <w:ilvl w:val="0"/>
          <w:numId w:val="1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messageId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identifier.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C146D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OutboxMessageEntity structure.</w:t>
      </w:r>
    </w:p>
    <w:p w:rsidR="004F5EF9" w:rsidRPr="00C146DD" w:rsidRDefault="004F5EF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C146DD">
        <w:rPr>
          <w:rFonts w:ascii="Georgia" w:hAnsi="Georgia" w:cs="Arial"/>
          <w:b/>
          <w:sz w:val="42"/>
          <w:szCs w:val="42"/>
          <w:lang w:val="en-US"/>
        </w:rPr>
        <w:t>GetPartyInfo</w:t>
      </w:r>
    </w:p>
    <w:p w:rsidR="004F5EF9" w:rsidRPr="009E24DE" w:rsidRDefault="004F5EF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This is the method for receiving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organization banking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details</w:t>
      </w:r>
      <w:r w:rsidR="00C146DD">
        <w:rPr>
          <w:rFonts w:ascii="Arial" w:hAnsi="Arial" w:cs="Arial"/>
          <w:sz w:val="24"/>
          <w:szCs w:val="24"/>
          <w:lang w:val="en-US"/>
        </w:rPr>
        <w:t>. If a</w:t>
      </w:r>
      <w:r w:rsidR="008B4565" w:rsidRPr="009E24DE">
        <w:rPr>
          <w:rFonts w:ascii="Arial" w:hAnsi="Arial" w:cs="Arial"/>
          <w:sz w:val="24"/>
          <w:szCs w:val="24"/>
          <w:lang w:val="en-US"/>
        </w:rPr>
        <w:t xml:space="preserve"> user does not have access to the organization, the server will return </w:t>
      </w:r>
      <w:r w:rsidR="00C146DD" w:rsidRPr="009E24DE">
        <w:rPr>
          <w:rFonts w:ascii="Arial" w:hAnsi="Arial" w:cs="Arial"/>
          <w:sz w:val="24"/>
          <w:szCs w:val="24"/>
          <w:lang w:val="en-US"/>
        </w:rPr>
        <w:t>403</w:t>
      </w:r>
      <w:r w:rsidR="00C146DD">
        <w:rPr>
          <w:rFonts w:ascii="Arial" w:hAnsi="Arial" w:cs="Arial"/>
          <w:sz w:val="24"/>
          <w:szCs w:val="24"/>
          <w:lang w:val="en-US"/>
        </w:rPr>
        <w:t xml:space="preserve"> HTTP code</w:t>
      </w:r>
      <w:r w:rsidR="008B4565" w:rsidRPr="009E24DE">
        <w:rPr>
          <w:rFonts w:ascii="Arial" w:hAnsi="Arial" w:cs="Arial"/>
          <w:sz w:val="24"/>
          <w:szCs w:val="24"/>
          <w:lang w:val="en-US"/>
        </w:rPr>
        <w:t xml:space="preserve"> (Forbidden).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C146DD">
        <w:rPr>
          <w:rFonts w:ascii="Arial" w:hAnsi="Arial" w:cs="Arial"/>
          <w:b/>
          <w:sz w:val="24"/>
          <w:szCs w:val="24"/>
          <w:lang w:val="en-US"/>
        </w:rPr>
        <w:t>/V1/Parties/GetPartyInfo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C146D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Query string parameters: </w:t>
      </w:r>
    </w:p>
    <w:p w:rsidR="008B4565" w:rsidRPr="009E24DE" w:rsidRDefault="008B4565" w:rsidP="009E24DE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partyId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organization identifier.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C146D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PartyInfo structure.</w:t>
      </w:r>
    </w:p>
    <w:p w:rsidR="008B4565" w:rsidRPr="00C146DD" w:rsidRDefault="008B4565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C146DD">
        <w:rPr>
          <w:rFonts w:ascii="Georgia" w:hAnsi="Georgia" w:cs="Arial"/>
          <w:b/>
          <w:sz w:val="42"/>
          <w:szCs w:val="42"/>
          <w:lang w:val="en-US"/>
        </w:rPr>
        <w:t>GetUsersInfo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This is the method for receiving the list of users having access </w:t>
      </w:r>
      <w:r w:rsidR="00C146DD">
        <w:rPr>
          <w:rFonts w:ascii="Arial" w:hAnsi="Arial" w:cs="Arial"/>
          <w:sz w:val="24"/>
          <w:szCs w:val="24"/>
          <w:lang w:val="en-US"/>
        </w:rPr>
        <w:t>to an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organization.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C146DD">
        <w:rPr>
          <w:rFonts w:ascii="Arial" w:hAnsi="Arial" w:cs="Arial"/>
          <w:b/>
          <w:sz w:val="24"/>
          <w:szCs w:val="24"/>
          <w:lang w:val="en-US"/>
        </w:rPr>
        <w:t>/V1/Users/GetUsersInfo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C146DD">
        <w:rPr>
          <w:rFonts w:ascii="Arial" w:hAnsi="Arial" w:cs="Arial"/>
          <w:b/>
          <w:sz w:val="24"/>
          <w:szCs w:val="24"/>
          <w:lang w:val="en-US"/>
        </w:rPr>
        <w:t>GET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Query string parameters: </w:t>
      </w:r>
    </w:p>
    <w:p w:rsidR="008B4565" w:rsidRPr="009E24DE" w:rsidRDefault="008B4565" w:rsidP="009E24DE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partyId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C146D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organization identifier.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C146DD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</w:t>
      </w:r>
      <w:r w:rsidR="00C146DD">
        <w:rPr>
          <w:rFonts w:ascii="Arial" w:hAnsi="Arial" w:cs="Arial"/>
          <w:sz w:val="24"/>
          <w:szCs w:val="24"/>
          <w:lang w:val="en-US"/>
        </w:rPr>
        <w:t>ust be present in the request. The s</w:t>
      </w:r>
      <w:r w:rsidRPr="009E24DE">
        <w:rPr>
          <w:rFonts w:ascii="Arial" w:hAnsi="Arial" w:cs="Arial"/>
          <w:sz w:val="24"/>
          <w:szCs w:val="24"/>
          <w:lang w:val="en-US"/>
        </w:rPr>
        <w:t>erver response will return UsersInfo structure.</w:t>
      </w:r>
    </w:p>
    <w:p w:rsidR="008B4565" w:rsidRPr="00D104D9" w:rsidRDefault="008B4565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D104D9">
        <w:rPr>
          <w:rFonts w:ascii="Georgia" w:hAnsi="Georgia" w:cs="Arial"/>
          <w:b/>
          <w:sz w:val="42"/>
          <w:szCs w:val="42"/>
          <w:lang w:val="en-US"/>
        </w:rPr>
        <w:t>SendMessage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This is the method for sending messages.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Resource name: </w:t>
      </w:r>
      <w:r w:rsidRPr="00D104D9">
        <w:rPr>
          <w:rFonts w:ascii="Arial" w:hAnsi="Arial" w:cs="Arial"/>
          <w:b/>
          <w:sz w:val="24"/>
          <w:szCs w:val="24"/>
          <w:lang w:val="en-US"/>
        </w:rPr>
        <w:t>/V1/Messages/SendMessage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method: </w:t>
      </w:r>
      <w:r w:rsidRPr="00D104D9">
        <w:rPr>
          <w:rFonts w:ascii="Arial" w:hAnsi="Arial" w:cs="Arial"/>
          <w:b/>
          <w:sz w:val="24"/>
          <w:szCs w:val="24"/>
          <w:lang w:val="en-US"/>
        </w:rPr>
        <w:t>POST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Query string parameters:</w:t>
      </w:r>
    </w:p>
    <w:p w:rsidR="008B4565" w:rsidRPr="009E24DE" w:rsidRDefault="008B4565" w:rsidP="009E24DE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boxId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– </w:t>
      </w:r>
      <w:r w:rsidR="00D104D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identifier.</w:t>
      </w:r>
    </w:p>
    <w:p w:rsidR="008B4565" w:rsidRPr="009E24DE" w:rsidRDefault="008B456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HTTP header </w:t>
      </w:r>
      <w:r w:rsidR="00D104D9" w:rsidRPr="00DB6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Authorization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with the data required for authentication must be present in the request. </w:t>
      </w:r>
      <w:r w:rsidR="00D104D9">
        <w:rPr>
          <w:rFonts w:ascii="Arial" w:hAnsi="Arial" w:cs="Arial"/>
          <w:sz w:val="24"/>
          <w:szCs w:val="24"/>
          <w:lang w:val="en-US"/>
        </w:rPr>
        <w:t>A b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yte array – the message content –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mus</w:t>
      </w:r>
      <w:r w:rsidR="00D104D9">
        <w:rPr>
          <w:rFonts w:ascii="Arial" w:hAnsi="Arial" w:cs="Arial"/>
          <w:sz w:val="24"/>
          <w:szCs w:val="24"/>
          <w:lang w:val="en-US"/>
        </w:rPr>
        <w:t>t be sent</w:t>
      </w:r>
      <w:proofErr w:type="gramEnd"/>
      <w:r w:rsidR="00D104D9">
        <w:rPr>
          <w:rFonts w:ascii="Arial" w:hAnsi="Arial" w:cs="Arial"/>
          <w:sz w:val="24"/>
          <w:szCs w:val="24"/>
          <w:lang w:val="en-US"/>
        </w:rPr>
        <w:t xml:space="preserve"> in the request body. The s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erver response will return OutboxMesageMeta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structure which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identifies an outbound message.</w:t>
      </w:r>
    </w:p>
    <w:p w:rsidR="008B4565" w:rsidRDefault="008B4565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D104D9">
        <w:rPr>
          <w:rFonts w:ascii="Georgia" w:hAnsi="Georgia" w:cs="Arial"/>
          <w:b/>
          <w:sz w:val="42"/>
          <w:szCs w:val="42"/>
          <w:lang w:val="en-US"/>
        </w:rPr>
        <w:t>Data structures</w:t>
      </w:r>
    </w:p>
    <w:p w:rsidR="00D104D9" w:rsidRDefault="00D104D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describe the structures we use the term </w:t>
      </w:r>
      <w:r>
        <w:rPr>
          <w:rFonts w:ascii="Arial" w:hAnsi="Arial" w:cs="Arial"/>
          <w:i/>
          <w:sz w:val="24"/>
          <w:szCs w:val="24"/>
          <w:lang w:val="en-US"/>
        </w:rPr>
        <w:t>class.</w:t>
      </w:r>
      <w:r>
        <w:rPr>
          <w:rFonts w:ascii="Arial" w:hAnsi="Arial" w:cs="Arial"/>
          <w:sz w:val="24"/>
          <w:szCs w:val="24"/>
          <w:lang w:val="en-US"/>
        </w:rPr>
        <w:t xml:space="preserve"> Class is a combination of other classes or primitive types. The primitive types are the following:</w:t>
      </w:r>
    </w:p>
    <w:p w:rsidR="00D104D9" w:rsidRDefault="00D104D9" w:rsidP="00D104D9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enum – enumeration: it is a fixed number of values serializing as a string written equal to one of the values,</w:t>
      </w:r>
    </w:p>
    <w:p w:rsidR="00D104D9" w:rsidRDefault="00D104D9" w:rsidP="00D104D9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 – an integer,</w:t>
      </w:r>
    </w:p>
    <w:p w:rsidR="00D104D9" w:rsidRDefault="00D104D9" w:rsidP="00D104D9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– a string,</w:t>
      </w:r>
    </w:p>
    <w:p w:rsidR="00D104D9" w:rsidRDefault="00D104D9" w:rsidP="00D104D9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dateTime – date and time serializing into a string according to ISO 8601 format (e.g. 2008-04-12T12:53Z),</w:t>
      </w:r>
    </w:p>
    <w:p w:rsidR="00D104D9" w:rsidRDefault="00D104D9" w:rsidP="00D104D9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byte[] – a byte array serializing into the base64 string,</w:t>
      </w:r>
    </w:p>
    <w:p w:rsidR="00D104D9" w:rsidRDefault="00D104D9" w:rsidP="00D104D9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bool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– bool type.</w:t>
      </w:r>
    </w:p>
    <w:p w:rsidR="00D104D9" w:rsidRPr="00D104D9" w:rsidRDefault="00D104D9" w:rsidP="00D104D9">
      <w:pPr>
        <w:spacing w:line="360" w:lineRule="atLeast"/>
        <w:rPr>
          <w:rFonts w:ascii="Georgia" w:hAnsi="Georgia" w:cs="Arial"/>
          <w:b/>
          <w:sz w:val="36"/>
          <w:szCs w:val="42"/>
          <w:lang w:val="en-US"/>
        </w:rPr>
      </w:pPr>
      <w:r w:rsidRPr="00D104D9">
        <w:rPr>
          <w:rFonts w:ascii="Georgia" w:hAnsi="Georgia" w:cs="Arial"/>
          <w:b/>
          <w:sz w:val="36"/>
          <w:szCs w:val="42"/>
          <w:lang w:val="en-US"/>
        </w:rPr>
        <w:t>Data structures</w:t>
      </w:r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</w:rPr>
      </w:pPr>
      <w:hyperlink r:id="rId20" w:history="1">
        <w:r w:rsidRPr="00D104D9">
          <w:rPr>
            <w:rStyle w:val="a4"/>
            <w:rFonts w:ascii="Arial" w:hAnsi="Arial" w:cs="Arial"/>
            <w:color w:val="auto"/>
          </w:rPr>
          <w:t>AcceptedRevocationInfo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1" w:history="1">
        <w:r w:rsidRPr="00D104D9">
          <w:rPr>
            <w:rStyle w:val="a4"/>
            <w:rFonts w:ascii="Arial" w:hAnsi="Arial" w:cs="Arial"/>
            <w:color w:val="auto"/>
          </w:rPr>
          <w:t>BankAccount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2" w:history="1">
        <w:r w:rsidRPr="00D104D9">
          <w:rPr>
            <w:rStyle w:val="a4"/>
            <w:rFonts w:ascii="Arial" w:hAnsi="Arial" w:cs="Arial"/>
            <w:color w:val="auto"/>
          </w:rPr>
          <w:t>BasicMessageMeta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3" w:history="1">
        <w:r w:rsidRPr="00D104D9">
          <w:rPr>
            <w:rStyle w:val="a4"/>
            <w:rFonts w:ascii="Arial" w:hAnsi="Arial" w:cs="Arial"/>
            <w:color w:val="auto"/>
          </w:rPr>
          <w:t>BoxDocumentSettings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4" w:history="1">
        <w:r w:rsidRPr="00D104D9">
          <w:rPr>
            <w:rStyle w:val="a4"/>
            <w:rFonts w:ascii="Arial" w:hAnsi="Arial" w:cs="Arial"/>
            <w:color w:val="auto"/>
          </w:rPr>
          <w:t>BoxesInfo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5" w:history="1">
        <w:r w:rsidRPr="00D104D9">
          <w:rPr>
            <w:rStyle w:val="a4"/>
            <w:rFonts w:ascii="Arial" w:hAnsi="Arial" w:cs="Arial"/>
            <w:color w:val="auto"/>
          </w:rPr>
          <w:t>BoxEvent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6" w:history="1">
        <w:r w:rsidRPr="00D104D9">
          <w:rPr>
            <w:rStyle w:val="a4"/>
            <w:rFonts w:ascii="Arial" w:hAnsi="Arial" w:cs="Arial"/>
            <w:color w:val="auto"/>
          </w:rPr>
          <w:t>BoxEventBatch</w:t>
        </w:r>
      </w:hyperlink>
    </w:p>
    <w:p w:rsidR="00D104D9" w:rsidRPr="00D104D9" w:rsidRDefault="00D104D9" w:rsidP="00D104D9">
      <w:pPr>
        <w:numPr>
          <w:ilvl w:val="0"/>
          <w:numId w:val="5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27" w:history="1">
        <w:r w:rsidRPr="00D104D9">
          <w:rPr>
            <w:rStyle w:val="a4"/>
            <w:rFonts w:ascii="Arial" w:hAnsi="Arial" w:cs="Arial"/>
            <w:color w:val="auto"/>
          </w:rPr>
          <w:t>BoxEventContent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28" w:history="1">
        <w:r w:rsidRPr="00D104D9">
          <w:rPr>
            <w:rStyle w:val="a4"/>
            <w:rFonts w:ascii="Arial" w:hAnsi="Arial" w:cs="Arial"/>
            <w:color w:val="auto"/>
          </w:rPr>
          <w:t>MessageCheckingFailEventContent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29" w:history="1">
        <w:r w:rsidRPr="00D104D9">
          <w:rPr>
            <w:rStyle w:val="a4"/>
            <w:rFonts w:ascii="Arial" w:hAnsi="Arial" w:cs="Arial"/>
            <w:color w:val="auto"/>
          </w:rPr>
          <w:t>MessageCheckingOkEventContent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0" w:history="1">
        <w:r w:rsidRPr="00D104D9">
          <w:rPr>
            <w:rStyle w:val="a4"/>
            <w:rFonts w:ascii="Arial" w:hAnsi="Arial" w:cs="Arial"/>
            <w:color w:val="auto"/>
          </w:rPr>
          <w:t>MessageDeliveredEventContent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1" w:history="1">
        <w:r w:rsidRPr="00D104D9">
          <w:rPr>
            <w:rStyle w:val="a4"/>
            <w:rFonts w:ascii="Arial" w:hAnsi="Arial" w:cs="Arial"/>
            <w:color w:val="auto"/>
          </w:rPr>
          <w:t>MessageDiadocRevocationAcceptedEventContent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2" w:history="1">
        <w:r w:rsidRPr="00D104D9">
          <w:rPr>
            <w:rStyle w:val="a4"/>
            <w:rFonts w:ascii="Arial" w:hAnsi="Arial" w:cs="Arial"/>
            <w:color w:val="auto"/>
          </w:rPr>
          <w:t>MessageDiadocRevocationAcceptedForBuyerEventContent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3" w:history="1">
        <w:r w:rsidRPr="00D104D9">
          <w:rPr>
            <w:rStyle w:val="a4"/>
            <w:rFonts w:ascii="Arial" w:hAnsi="Arial" w:cs="Arial"/>
            <w:color w:val="auto"/>
          </w:rPr>
          <w:t>MessageDocumentPackageSignedByMeFailEventContent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4" w:history="1">
        <w:r w:rsidRPr="00D104D9">
          <w:rPr>
            <w:rStyle w:val="a4"/>
            <w:rFonts w:ascii="Arial" w:hAnsi="Arial" w:cs="Arial"/>
            <w:color w:val="auto"/>
          </w:rPr>
          <w:t>MessageDocumentPackageSignedByMeOkEventContent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5" w:history="1">
        <w:r w:rsidRPr="00D104D9">
          <w:rPr>
            <w:rStyle w:val="a4"/>
            <w:rFonts w:ascii="Arial" w:hAnsi="Arial" w:cs="Arial"/>
            <w:color w:val="auto"/>
          </w:rPr>
          <w:t>MessageDocumentPackageSignedByRecipientFailEventContent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6" w:history="1">
        <w:r w:rsidRPr="00D104D9">
          <w:rPr>
            <w:rStyle w:val="a4"/>
            <w:rFonts w:ascii="Arial" w:hAnsi="Arial" w:cs="Arial"/>
            <w:color w:val="auto"/>
          </w:rPr>
          <w:t>MessageDocumentPackageSignedByRecipientOkEventContent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7" w:history="1">
        <w:r w:rsidRPr="00D104D9">
          <w:rPr>
            <w:rStyle w:val="a4"/>
            <w:rFonts w:ascii="Arial" w:hAnsi="Arial" w:cs="Arial"/>
            <w:color w:val="auto"/>
          </w:rPr>
          <w:t>MessageDraftOfDocumentPackageDeletedFromDiadocEventContent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8" w:history="1">
        <w:r w:rsidRPr="00D104D9">
          <w:rPr>
            <w:rStyle w:val="a4"/>
            <w:rFonts w:ascii="Arial" w:hAnsi="Arial" w:cs="Arial"/>
            <w:color w:val="auto"/>
          </w:rPr>
          <w:t>MessageDraftOfDocumentPackagePostedIntoDiadocEventContent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39" w:history="1">
        <w:r w:rsidRPr="00D104D9">
          <w:rPr>
            <w:rStyle w:val="a4"/>
            <w:rFonts w:ascii="Arial" w:hAnsi="Arial" w:cs="Arial"/>
            <w:color w:val="auto"/>
          </w:rPr>
          <w:t>MessageDraftOfDocumentPackageSignedByMeEventContent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0" w:history="1">
        <w:r w:rsidRPr="00D104D9">
          <w:rPr>
            <w:rStyle w:val="a4"/>
            <w:rFonts w:ascii="Arial" w:hAnsi="Arial" w:cs="Arial"/>
            <w:color w:val="auto"/>
          </w:rPr>
          <w:t>MessageDraftOfDocumentPackageSignedBySenderEventContent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1" w:history="1">
        <w:r w:rsidRPr="00D104D9">
          <w:rPr>
            <w:rStyle w:val="a4"/>
            <w:rFonts w:ascii="Arial" w:hAnsi="Arial" w:cs="Arial"/>
            <w:color w:val="auto"/>
          </w:rPr>
          <w:t>MessageReadByPartnerEventContent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2" w:history="1">
        <w:r w:rsidRPr="00D104D9">
          <w:rPr>
            <w:rStyle w:val="a4"/>
            <w:rFonts w:ascii="Arial" w:hAnsi="Arial" w:cs="Arial"/>
            <w:color w:val="auto"/>
          </w:rPr>
          <w:t>MessageReceivedDiadocRoamingErrorEventContent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3" w:history="1">
        <w:r w:rsidRPr="00D104D9">
          <w:rPr>
            <w:rStyle w:val="a4"/>
            <w:rFonts w:ascii="Arial" w:hAnsi="Arial" w:cs="Arial"/>
            <w:color w:val="auto"/>
          </w:rPr>
          <w:t>MessageUndeliveredEventContent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4" w:history="1">
        <w:r w:rsidRPr="00D104D9">
          <w:rPr>
            <w:rStyle w:val="a4"/>
            <w:rFonts w:ascii="Arial" w:hAnsi="Arial" w:cs="Arial"/>
            <w:color w:val="auto"/>
          </w:rPr>
          <w:t>NewInboxMessageEventContent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5" w:history="1">
        <w:r w:rsidRPr="00D104D9">
          <w:rPr>
            <w:rStyle w:val="a4"/>
            <w:rFonts w:ascii="Arial" w:hAnsi="Arial" w:cs="Arial"/>
            <w:color w:val="auto"/>
          </w:rPr>
          <w:t>NewOutboxMessageEventContent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6" w:history="1">
        <w:r w:rsidRPr="00D104D9">
          <w:rPr>
            <w:rStyle w:val="a4"/>
            <w:rFonts w:ascii="Arial" w:hAnsi="Arial" w:cs="Arial"/>
            <w:color w:val="auto"/>
          </w:rPr>
          <w:t>RecognizeMessageEventContent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7" w:history="1">
        <w:r w:rsidRPr="00D104D9">
          <w:rPr>
            <w:rStyle w:val="a4"/>
            <w:rFonts w:ascii="Arial" w:hAnsi="Arial" w:cs="Arial"/>
            <w:color w:val="auto"/>
          </w:rPr>
          <w:t>AmendmentRequestedEventContent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8" w:history="1">
        <w:r w:rsidRPr="00D104D9">
          <w:rPr>
            <w:rStyle w:val="a4"/>
            <w:rFonts w:ascii="Arial" w:hAnsi="Arial" w:cs="Arial"/>
            <w:color w:val="auto"/>
          </w:rPr>
          <w:t>DiadocDocumentDeliveredEventContent</w:t>
        </w:r>
      </w:hyperlink>
    </w:p>
    <w:p w:rsidR="00D104D9" w:rsidRPr="00D104D9" w:rsidRDefault="00D104D9" w:rsidP="00D104D9">
      <w:pPr>
        <w:numPr>
          <w:ilvl w:val="1"/>
          <w:numId w:val="56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</w:rPr>
      </w:pPr>
      <w:hyperlink r:id="rId49" w:history="1">
        <w:r w:rsidRPr="00D104D9">
          <w:rPr>
            <w:rStyle w:val="a4"/>
            <w:rFonts w:ascii="Arial" w:hAnsi="Arial" w:cs="Arial"/>
            <w:color w:val="auto"/>
          </w:rPr>
          <w:t>ProcessingTimesReportEventContent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0" w:history="1">
        <w:r w:rsidRPr="00D104D9">
          <w:rPr>
            <w:rStyle w:val="a4"/>
            <w:rFonts w:ascii="Arial" w:hAnsi="Arial" w:cs="Arial"/>
            <w:color w:val="auto"/>
          </w:rPr>
          <w:t>BoxInfo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1" w:history="1">
        <w:r w:rsidRPr="00D104D9">
          <w:rPr>
            <w:rStyle w:val="a4"/>
            <w:rFonts w:ascii="Arial" w:hAnsi="Arial" w:cs="Arial"/>
            <w:color w:val="auto"/>
          </w:rPr>
          <w:t>BoxSettings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2" w:history="1">
        <w:r w:rsidRPr="00D104D9">
          <w:rPr>
            <w:rStyle w:val="a4"/>
            <w:rFonts w:ascii="Arial" w:hAnsi="Arial" w:cs="Arial"/>
            <w:color w:val="auto"/>
          </w:rPr>
          <w:t>ContactInformation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3" w:history="1">
        <w:r w:rsidRPr="00D104D9">
          <w:rPr>
            <w:rStyle w:val="a4"/>
            <w:rFonts w:ascii="Arial" w:hAnsi="Arial" w:cs="Arial"/>
            <w:color w:val="auto"/>
          </w:rPr>
          <w:t>DiadocUrls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4" w:history="1">
        <w:r w:rsidRPr="00D104D9">
          <w:rPr>
            <w:rStyle w:val="a4"/>
            <w:rFonts w:ascii="Arial" w:hAnsi="Arial" w:cs="Arial"/>
            <w:color w:val="auto"/>
          </w:rPr>
          <w:t>DocumentDetails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5" w:history="1">
        <w:r w:rsidRPr="00D104D9">
          <w:rPr>
            <w:rStyle w:val="a4"/>
            <w:rFonts w:ascii="Arial" w:hAnsi="Arial" w:cs="Arial"/>
            <w:color w:val="auto"/>
          </w:rPr>
          <w:t>DocumentId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6" w:history="1">
        <w:r w:rsidRPr="00D104D9">
          <w:rPr>
            <w:rStyle w:val="a4"/>
            <w:rFonts w:ascii="Arial" w:hAnsi="Arial" w:cs="Arial"/>
            <w:color w:val="auto"/>
          </w:rPr>
          <w:t>DocumentSettings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7" w:history="1">
        <w:r w:rsidRPr="00D104D9">
          <w:rPr>
            <w:rStyle w:val="a4"/>
            <w:rFonts w:ascii="Arial" w:hAnsi="Arial" w:cs="Arial"/>
            <w:color w:val="auto"/>
          </w:rPr>
          <w:t>DocumentSettingsForPartner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8" w:history="1">
        <w:r w:rsidRPr="00D104D9">
          <w:rPr>
            <w:rStyle w:val="a4"/>
            <w:rFonts w:ascii="Arial" w:hAnsi="Arial" w:cs="Arial"/>
            <w:color w:val="auto"/>
          </w:rPr>
          <w:t>ForeignAddressInfo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59" w:history="1">
        <w:r w:rsidRPr="00D104D9">
          <w:rPr>
            <w:rStyle w:val="a4"/>
            <w:rFonts w:ascii="Arial" w:hAnsi="Arial" w:cs="Arial"/>
            <w:color w:val="auto"/>
          </w:rPr>
          <w:t>GeoCoordinates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0" w:history="1">
        <w:r w:rsidRPr="00D104D9">
          <w:rPr>
            <w:rStyle w:val="a4"/>
            <w:rFonts w:ascii="Arial" w:hAnsi="Arial" w:cs="Arial"/>
            <w:color w:val="auto"/>
          </w:rPr>
          <w:t>InboxMessageEntity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1" w:history="1">
        <w:r w:rsidRPr="00D104D9">
          <w:rPr>
            <w:rStyle w:val="a4"/>
            <w:rFonts w:ascii="Arial" w:hAnsi="Arial" w:cs="Arial"/>
            <w:color w:val="auto"/>
          </w:rPr>
          <w:t>InboxMessageMeta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2" w:history="1">
        <w:r w:rsidRPr="00D104D9">
          <w:rPr>
            <w:rStyle w:val="a4"/>
            <w:rFonts w:ascii="Arial" w:hAnsi="Arial" w:cs="Arial"/>
            <w:color w:val="auto"/>
          </w:rPr>
          <w:t>IPInfo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3" w:history="1">
        <w:r w:rsidRPr="00D104D9">
          <w:rPr>
            <w:rStyle w:val="a4"/>
            <w:rFonts w:ascii="Arial" w:hAnsi="Arial" w:cs="Arial"/>
            <w:color w:val="auto"/>
          </w:rPr>
          <w:t>MessageData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4" w:history="1">
        <w:r w:rsidRPr="00D104D9">
          <w:rPr>
            <w:rStyle w:val="a4"/>
            <w:rFonts w:ascii="Arial" w:hAnsi="Arial" w:cs="Arial"/>
            <w:color w:val="auto"/>
          </w:rPr>
          <w:t>Organization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5" w:history="1">
        <w:r w:rsidRPr="00D104D9">
          <w:rPr>
            <w:rStyle w:val="a4"/>
            <w:rFonts w:ascii="Arial" w:hAnsi="Arial" w:cs="Arial"/>
            <w:color w:val="auto"/>
          </w:rPr>
          <w:t>OrganizationCatalogueInfo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6" w:history="1">
        <w:r w:rsidRPr="00D104D9">
          <w:rPr>
            <w:rStyle w:val="a4"/>
            <w:rFonts w:ascii="Arial" w:hAnsi="Arial" w:cs="Arial"/>
            <w:color w:val="auto"/>
          </w:rPr>
          <w:t>OrganizationInfo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7" w:history="1">
        <w:r w:rsidRPr="00D104D9">
          <w:rPr>
            <w:rStyle w:val="a4"/>
            <w:rFonts w:ascii="Arial" w:hAnsi="Arial" w:cs="Arial"/>
            <w:color w:val="auto"/>
          </w:rPr>
          <w:t>OutboxMessageEntity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8" w:history="1">
        <w:r w:rsidRPr="00D104D9">
          <w:rPr>
            <w:rStyle w:val="a4"/>
            <w:rFonts w:ascii="Arial" w:hAnsi="Arial" w:cs="Arial"/>
            <w:color w:val="auto"/>
          </w:rPr>
          <w:t>Parties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69" w:history="1">
        <w:r w:rsidRPr="00D104D9">
          <w:rPr>
            <w:rStyle w:val="a4"/>
            <w:rFonts w:ascii="Arial" w:hAnsi="Arial" w:cs="Arial"/>
            <w:color w:val="auto"/>
          </w:rPr>
          <w:t>PartiesInfo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0" w:history="1">
        <w:r w:rsidRPr="00D104D9">
          <w:rPr>
            <w:rStyle w:val="a4"/>
            <w:rFonts w:ascii="Arial" w:hAnsi="Arial" w:cs="Arial"/>
            <w:color w:val="auto"/>
          </w:rPr>
          <w:t>Partner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1" w:history="1">
        <w:r w:rsidRPr="00D104D9">
          <w:rPr>
            <w:rStyle w:val="a4"/>
            <w:rFonts w:ascii="Arial" w:hAnsi="Arial" w:cs="Arial"/>
            <w:color w:val="auto"/>
          </w:rPr>
          <w:t>PartyAddress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2" w:history="1">
        <w:r w:rsidRPr="00D104D9">
          <w:rPr>
            <w:rStyle w:val="a4"/>
            <w:rFonts w:ascii="Arial" w:hAnsi="Arial" w:cs="Arial"/>
            <w:color w:val="auto"/>
          </w:rPr>
          <w:t>PartyInfo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3" w:history="1">
        <w:r w:rsidRPr="00D104D9">
          <w:rPr>
            <w:rStyle w:val="a4"/>
            <w:rFonts w:ascii="Arial" w:hAnsi="Arial" w:cs="Arial"/>
            <w:color w:val="auto"/>
          </w:rPr>
          <w:t>ProcessingTimes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4" w:history="1">
        <w:r w:rsidRPr="00D104D9">
          <w:rPr>
            <w:rStyle w:val="a4"/>
            <w:rFonts w:ascii="Arial" w:hAnsi="Arial" w:cs="Arial"/>
            <w:color w:val="auto"/>
          </w:rPr>
          <w:t>RussianAddressInfo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5" w:history="1">
        <w:r w:rsidRPr="00D104D9">
          <w:rPr>
            <w:rStyle w:val="a4"/>
            <w:rFonts w:ascii="Arial" w:hAnsi="Arial" w:cs="Arial"/>
            <w:color w:val="auto"/>
          </w:rPr>
          <w:t>RussianPartyInfo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6" w:history="1">
        <w:r w:rsidRPr="00D104D9">
          <w:rPr>
            <w:rStyle w:val="a4"/>
            <w:rFonts w:ascii="Arial" w:hAnsi="Arial" w:cs="Arial"/>
            <w:color w:val="auto"/>
          </w:rPr>
          <w:t>ULInfo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7" w:history="1">
        <w:r w:rsidRPr="00D104D9">
          <w:rPr>
            <w:rStyle w:val="a4"/>
            <w:rFonts w:ascii="Arial" w:hAnsi="Arial" w:cs="Arial"/>
            <w:color w:val="auto"/>
          </w:rPr>
          <w:t>UserInfo</w:t>
        </w:r>
      </w:hyperlink>
    </w:p>
    <w:p w:rsidR="00D104D9" w:rsidRPr="00D104D9" w:rsidRDefault="00D104D9" w:rsidP="00D104D9">
      <w:pPr>
        <w:numPr>
          <w:ilvl w:val="0"/>
          <w:numId w:val="5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8" w:history="1">
        <w:r w:rsidRPr="00D104D9">
          <w:rPr>
            <w:rStyle w:val="a4"/>
            <w:rFonts w:ascii="Arial" w:hAnsi="Arial" w:cs="Arial"/>
            <w:color w:val="auto"/>
          </w:rPr>
          <w:t>UsersInfo</w:t>
        </w:r>
      </w:hyperlink>
    </w:p>
    <w:p w:rsidR="00ED3110" w:rsidRPr="00185E1E" w:rsidRDefault="00ED3110" w:rsidP="00D104D9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t>AcceptedRevocationInfo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AcceptedRevocationInfo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DiadocDocumentType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DiadocDocumentType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RevocationReason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ED3110" w:rsidRPr="009E24DE" w:rsidRDefault="00185E1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ED3110" w:rsidRPr="009E24DE">
        <w:rPr>
          <w:rFonts w:ascii="Arial" w:hAnsi="Arial" w:cs="Arial"/>
          <w:sz w:val="24"/>
          <w:szCs w:val="24"/>
          <w:lang w:val="en-US"/>
        </w:rPr>
        <w:t>nformation on document revocation:</w:t>
      </w:r>
    </w:p>
    <w:p w:rsidR="00ED3110" w:rsidRPr="009E24DE" w:rsidRDefault="00ED3110" w:rsidP="009E24DE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DiadocDocumentType – </w:t>
      </w:r>
      <w:r w:rsidR="00185E1E">
        <w:rPr>
          <w:rFonts w:ascii="Arial" w:hAnsi="Arial" w:cs="Arial"/>
          <w:sz w:val="24"/>
          <w:szCs w:val="24"/>
          <w:lang w:val="en-US"/>
        </w:rPr>
        <w:t>a kind of a cancelled document,</w:t>
      </w:r>
    </w:p>
    <w:p w:rsidR="00ED3110" w:rsidRPr="009E24DE" w:rsidRDefault="00ED3110" w:rsidP="009E24DE">
      <w:pPr>
        <w:pStyle w:val="a3"/>
        <w:numPr>
          <w:ilvl w:val="0"/>
          <w:numId w:val="1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RevocationReason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revocation cause.</w:t>
      </w:r>
    </w:p>
    <w:p w:rsidR="00ED3110" w:rsidRPr="00185E1E" w:rsidRDefault="00ED3110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t>BankAccount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BankAccount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BankAccountNumber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CorrespondentAccountNumber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BankId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BankName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ED3110" w:rsidRPr="009E24DE" w:rsidRDefault="00ED3110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Banking details:</w:t>
      </w:r>
    </w:p>
    <w:p w:rsidR="00ED3110" w:rsidRPr="009E24DE" w:rsidRDefault="00ED3110" w:rsidP="009E24DE">
      <w:pPr>
        <w:pStyle w:val="a3"/>
        <w:numPr>
          <w:ilvl w:val="0"/>
          <w:numId w:val="1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BankAccountNumber – bank account number,</w:t>
      </w:r>
    </w:p>
    <w:p w:rsidR="00ED3110" w:rsidRPr="009E24DE" w:rsidRDefault="00ED3110" w:rsidP="009E24DE">
      <w:pPr>
        <w:pStyle w:val="a3"/>
        <w:numPr>
          <w:ilvl w:val="0"/>
          <w:numId w:val="1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CorrespondentAccountNumber – correspondent account,</w:t>
      </w:r>
    </w:p>
    <w:p w:rsidR="00ED3110" w:rsidRPr="009E24DE" w:rsidRDefault="00ED3110" w:rsidP="009E24DE">
      <w:pPr>
        <w:pStyle w:val="a3"/>
        <w:numPr>
          <w:ilvl w:val="0"/>
          <w:numId w:val="1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BankId – bank identifier code,</w:t>
      </w:r>
    </w:p>
    <w:p w:rsidR="00ED3110" w:rsidRPr="009E24DE" w:rsidRDefault="00ED3110" w:rsidP="009E24DE">
      <w:pPr>
        <w:pStyle w:val="a3"/>
        <w:numPr>
          <w:ilvl w:val="0"/>
          <w:numId w:val="1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BankName – bank name.</w:t>
      </w:r>
    </w:p>
    <w:p w:rsidR="00ED3110" w:rsidRPr="00185E1E" w:rsidRDefault="00ED3110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lastRenderedPageBreak/>
        <w:t>B</w:t>
      </w:r>
      <w:r w:rsidR="00185E1E" w:rsidRPr="00185E1E">
        <w:rPr>
          <w:rFonts w:ascii="Georgia" w:hAnsi="Georgia" w:cs="Arial"/>
          <w:b/>
          <w:sz w:val="42"/>
          <w:szCs w:val="42"/>
          <w:lang w:val="en-US"/>
        </w:rPr>
        <w:t>a</w:t>
      </w:r>
      <w:r w:rsidRPr="00185E1E">
        <w:rPr>
          <w:rFonts w:ascii="Georgia" w:hAnsi="Georgia" w:cs="Arial"/>
          <w:b/>
          <w:sz w:val="42"/>
          <w:szCs w:val="42"/>
          <w:lang w:val="en-US"/>
        </w:rPr>
        <w:t>sicMessageMeta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BasicMessageMeta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BoxId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5E1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5E1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DocumentCirculationId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5E1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ED3110" w:rsidRPr="009E24DE" w:rsidRDefault="00ED3110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 metainformation:</w:t>
      </w:r>
    </w:p>
    <w:p w:rsidR="00ED3110" w:rsidRPr="009E24DE" w:rsidRDefault="00ED3110" w:rsidP="009E24DE">
      <w:pPr>
        <w:pStyle w:val="a3"/>
        <w:numPr>
          <w:ilvl w:val="0"/>
          <w:numId w:val="1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identifier of a client’s box whic</w:t>
      </w:r>
      <w:r w:rsidR="00185E1E">
        <w:rPr>
          <w:rFonts w:ascii="Arial" w:hAnsi="Arial" w:cs="Arial"/>
          <w:sz w:val="24"/>
          <w:szCs w:val="24"/>
          <w:lang w:val="en-US"/>
        </w:rPr>
        <w:t>h received a message or where the message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has been sent from,</w:t>
      </w:r>
    </w:p>
    <w:p w:rsidR="00ED3110" w:rsidRPr="009E24DE" w:rsidRDefault="00ED3110" w:rsidP="009E24DE">
      <w:pPr>
        <w:pStyle w:val="a3"/>
        <w:numPr>
          <w:ilvl w:val="0"/>
          <w:numId w:val="1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identifier,</w:t>
      </w:r>
    </w:p>
    <w:p w:rsidR="00ED3110" w:rsidRPr="009E24DE" w:rsidRDefault="00ED3110" w:rsidP="009E24DE">
      <w:pPr>
        <w:pStyle w:val="a3"/>
        <w:numPr>
          <w:ilvl w:val="0"/>
          <w:numId w:val="1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DocumentCirculationId –</w:t>
      </w:r>
      <w:r w:rsidR="00185E1E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internal identifier of </w:t>
      </w:r>
      <w:r w:rsidR="00A56FCA" w:rsidRPr="009E24DE">
        <w:rPr>
          <w:rFonts w:ascii="Arial" w:hAnsi="Arial" w:cs="Arial"/>
          <w:sz w:val="24"/>
          <w:szCs w:val="24"/>
          <w:lang w:val="en-US"/>
        </w:rPr>
        <w:t xml:space="preserve">a </w:t>
      </w:r>
      <w:proofErr w:type="gramStart"/>
      <w:r w:rsidR="00A56FCA" w:rsidRPr="009E24DE">
        <w:rPr>
          <w:rFonts w:ascii="Arial" w:hAnsi="Arial" w:cs="Arial"/>
          <w:sz w:val="24"/>
          <w:szCs w:val="24"/>
          <w:lang w:val="en-US"/>
        </w:rPr>
        <w:t>message which</w:t>
      </w:r>
      <w:proofErr w:type="gramEnd"/>
      <w:r w:rsidR="00A56FCA" w:rsidRPr="009E24DE">
        <w:rPr>
          <w:rFonts w:ascii="Arial" w:hAnsi="Arial" w:cs="Arial"/>
          <w:sz w:val="24"/>
          <w:szCs w:val="24"/>
          <w:lang w:val="en-US"/>
        </w:rPr>
        <w:t xml:space="preserve"> allows to see </w:t>
      </w:r>
      <w:r w:rsidR="00185E1E">
        <w:rPr>
          <w:rFonts w:ascii="Arial" w:hAnsi="Arial" w:cs="Arial"/>
          <w:sz w:val="24"/>
          <w:szCs w:val="24"/>
          <w:lang w:val="en-US"/>
        </w:rPr>
        <w:t>the information on the message i</w:t>
      </w:r>
      <w:r w:rsidR="00A56FCA" w:rsidRPr="009E24DE">
        <w:rPr>
          <w:rFonts w:ascii="Arial" w:hAnsi="Arial" w:cs="Arial"/>
          <w:sz w:val="24"/>
          <w:szCs w:val="24"/>
          <w:lang w:val="en-US"/>
        </w:rPr>
        <w:t>n the monitoring service.</w:t>
      </w:r>
    </w:p>
    <w:p w:rsidR="00A56FCA" w:rsidRPr="00185E1E" w:rsidRDefault="00A56FC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t>BoxDocument</w:t>
      </w:r>
      <w:r w:rsidR="00185E1E">
        <w:rPr>
          <w:rFonts w:ascii="Georgia" w:hAnsi="Georgia" w:cs="Arial"/>
          <w:b/>
          <w:sz w:val="42"/>
          <w:szCs w:val="42"/>
          <w:lang w:val="en-US"/>
        </w:rPr>
        <w:t>s</w:t>
      </w:r>
      <w:r w:rsidRPr="00185E1E">
        <w:rPr>
          <w:rFonts w:ascii="Georgia" w:hAnsi="Georgia" w:cs="Arial"/>
          <w:b/>
          <w:sz w:val="42"/>
          <w:szCs w:val="42"/>
          <w:lang w:val="en-US"/>
        </w:rPr>
        <w:t>Settings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BoxDocumentsSettings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DocumentsSettingsForPartner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DocumentSettingsForPartner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proofErr w:type="gramEnd"/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A56FCA" w:rsidRPr="009E24DE" w:rsidRDefault="00A56FC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The setting</w:t>
      </w:r>
      <w:r w:rsidR="00185E1E">
        <w:rPr>
          <w:rFonts w:ascii="Arial" w:hAnsi="Arial" w:cs="Arial"/>
          <w:sz w:val="24"/>
          <w:szCs w:val="24"/>
          <w:lang w:val="en-US"/>
        </w:rPr>
        <w:t>s that allow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to exchange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documents with different counterparties within one box:</w:t>
      </w:r>
    </w:p>
    <w:p w:rsidR="00A56FCA" w:rsidRPr="009E24DE" w:rsidRDefault="00A56FCA" w:rsidP="009E24DE">
      <w:pPr>
        <w:pStyle w:val="a3"/>
        <w:numPr>
          <w:ilvl w:val="0"/>
          <w:numId w:val="1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identifier,</w:t>
      </w:r>
    </w:p>
    <w:p w:rsidR="00A56FCA" w:rsidRPr="009E24DE" w:rsidRDefault="00A56FCA" w:rsidP="009E24DE">
      <w:pPr>
        <w:pStyle w:val="a3"/>
        <w:numPr>
          <w:ilvl w:val="0"/>
          <w:numId w:val="1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DocumentsSettingsForPartner – documents settings for counterparties.</w:t>
      </w:r>
    </w:p>
    <w:p w:rsidR="00A56FCA" w:rsidRPr="00185E1E" w:rsidRDefault="00A56FC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t>BoxedInfo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BoxesInfo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Boxes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BoxInfo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proofErr w:type="gramEnd"/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8B4565" w:rsidRPr="009E24DE" w:rsidRDefault="00185E1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A56FCA" w:rsidRPr="009E24DE">
        <w:rPr>
          <w:rFonts w:ascii="Arial" w:hAnsi="Arial" w:cs="Arial"/>
          <w:sz w:val="24"/>
          <w:szCs w:val="24"/>
          <w:lang w:val="en-US"/>
        </w:rPr>
        <w:t xml:space="preserve">nformation on boxes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A56FCA" w:rsidRPr="009E24DE">
        <w:rPr>
          <w:rFonts w:ascii="Arial" w:hAnsi="Arial" w:cs="Arial"/>
          <w:sz w:val="24"/>
          <w:szCs w:val="24"/>
          <w:lang w:val="en-US"/>
        </w:rPr>
        <w:t>for a user:</w:t>
      </w:r>
    </w:p>
    <w:p w:rsidR="00A56FCA" w:rsidRPr="009E24DE" w:rsidRDefault="00A56FCA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BoxInfo[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]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informatio</w:t>
      </w:r>
      <w:r w:rsidR="00185E1E">
        <w:rPr>
          <w:rFonts w:ascii="Arial" w:hAnsi="Arial" w:cs="Arial"/>
          <w:sz w:val="24"/>
          <w:szCs w:val="24"/>
          <w:lang w:val="en-US"/>
        </w:rPr>
        <w:t>n on all boxes available for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user.</w:t>
      </w:r>
    </w:p>
    <w:p w:rsidR="00A56FCA" w:rsidRPr="00185E1E" w:rsidRDefault="00A56FC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t>BoxEvent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BoxEvent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PartyId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EventId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EventPointer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EventDateTime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dateTime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EventType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BoxEventType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5E1E" w:rsidRPr="00DB6A46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EventContent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BoxEventContent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8B4565" w:rsidRPr="009E24DE" w:rsidRDefault="00185E1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A56FCA" w:rsidRPr="009E24DE">
        <w:rPr>
          <w:rFonts w:ascii="Arial" w:hAnsi="Arial" w:cs="Arial"/>
          <w:sz w:val="24"/>
          <w:szCs w:val="24"/>
          <w:lang w:val="en-US"/>
        </w:rPr>
        <w:t>nformation on an event connected with an inbound or outbound message:</w:t>
      </w:r>
    </w:p>
    <w:p w:rsidR="00A56FCA" w:rsidRPr="009E24DE" w:rsidRDefault="00D75705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box identifier,</w:t>
      </w:r>
    </w:p>
    <w:p w:rsidR="00D75705" w:rsidRPr="009E24DE" w:rsidRDefault="00D75705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PartyId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identifier of an organization which owns the box,</w:t>
      </w:r>
    </w:p>
    <w:p w:rsidR="00D75705" w:rsidRPr="009E24DE" w:rsidRDefault="00D75705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EventId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unique event identifier,</w:t>
      </w:r>
    </w:p>
    <w:p w:rsidR="00D75705" w:rsidRPr="009E24DE" w:rsidRDefault="00D75705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EventPointer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event pointer,</w:t>
      </w:r>
    </w:p>
    <w:p w:rsidR="00D75705" w:rsidRPr="009E24DE" w:rsidRDefault="00D75705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EventDateTime – date and time of the event,</w:t>
      </w:r>
    </w:p>
    <w:p w:rsidR="00D75705" w:rsidRPr="009E24DE" w:rsidRDefault="00D75705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EventType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type of the event,</w:t>
      </w:r>
    </w:p>
    <w:p w:rsidR="00D75705" w:rsidRPr="009E24DE" w:rsidRDefault="00185E1E" w:rsidP="009E24DE">
      <w:pPr>
        <w:pStyle w:val="a3"/>
        <w:numPr>
          <w:ilvl w:val="0"/>
          <w:numId w:val="1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EventContent – contents of an</w:t>
      </w:r>
      <w:r w:rsidR="00D75705" w:rsidRPr="009E24DE">
        <w:rPr>
          <w:rFonts w:ascii="Arial" w:hAnsi="Arial" w:cs="Arial"/>
          <w:sz w:val="24"/>
          <w:szCs w:val="24"/>
          <w:lang w:val="en-US"/>
        </w:rPr>
        <w:t xml:space="preserve"> event.</w:t>
      </w:r>
    </w:p>
    <w:p w:rsidR="004F5EF9" w:rsidRPr="00185E1E" w:rsidRDefault="005D0D00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lastRenderedPageBreak/>
        <w:t>BoxEventBatch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185E1E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5E1E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BoxEventBatch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Events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BoxEvent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gramEnd"/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],</w:t>
      </w:r>
    </w:p>
    <w:p w:rsidR="00185E1E" w:rsidRP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5E1E">
        <w:rPr>
          <w:rStyle w:val="n"/>
          <w:rFonts w:ascii="Consolas" w:hAnsi="Consolas"/>
          <w:color w:val="404040"/>
          <w:sz w:val="18"/>
          <w:szCs w:val="18"/>
          <w:lang w:val="en-US"/>
        </w:rPr>
        <w:t>LastEventId</w:t>
      </w:r>
      <w:r w:rsidRPr="00185E1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5E1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5E1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185E1E" w:rsidRDefault="00185E1E" w:rsidP="00185E1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D573E3" w:rsidRPr="009E24DE" w:rsidRDefault="00185E1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e</w:t>
      </w:r>
      <w:r w:rsidR="005D0D00" w:rsidRPr="009E24DE">
        <w:rPr>
          <w:rFonts w:ascii="Arial" w:hAnsi="Arial" w:cs="Arial"/>
          <w:sz w:val="24"/>
          <w:szCs w:val="24"/>
          <w:lang w:val="en-US"/>
        </w:rPr>
        <w:t>vents set:</w:t>
      </w:r>
    </w:p>
    <w:p w:rsidR="005D0D00" w:rsidRPr="009E24DE" w:rsidRDefault="005D0D00" w:rsidP="009E24DE">
      <w:pPr>
        <w:pStyle w:val="a3"/>
        <w:numPr>
          <w:ilvl w:val="0"/>
          <w:numId w:val="1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Events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list of </w:t>
      </w:r>
      <w:r w:rsidRPr="009E24DE">
        <w:rPr>
          <w:rFonts w:ascii="Arial" w:hAnsi="Arial" w:cs="Arial"/>
          <w:sz w:val="24"/>
          <w:szCs w:val="24"/>
          <w:lang w:val="en-US"/>
        </w:rPr>
        <w:t>events,</w:t>
      </w:r>
    </w:p>
    <w:p w:rsidR="005D0D00" w:rsidRPr="009E24DE" w:rsidRDefault="005D0D00" w:rsidP="009E24DE">
      <w:pPr>
        <w:pStyle w:val="a3"/>
        <w:numPr>
          <w:ilvl w:val="0"/>
          <w:numId w:val="1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LastEventId – </w:t>
      </w:r>
      <w:r w:rsidR="00185E1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of the last event in the set: during next GetEvents method call, it is the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one which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must be passed.</w:t>
      </w:r>
    </w:p>
    <w:p w:rsidR="005D0D00" w:rsidRPr="00185E1E" w:rsidRDefault="005D0D00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5E1E">
        <w:rPr>
          <w:rFonts w:ascii="Georgia" w:hAnsi="Georgia" w:cs="Arial"/>
          <w:b/>
          <w:sz w:val="42"/>
          <w:szCs w:val="42"/>
          <w:lang w:val="en-US"/>
        </w:rPr>
        <w:t>BoxEventContent</w:t>
      </w:r>
    </w:p>
    <w:p w:rsidR="005D0D00" w:rsidRPr="009E24DE" w:rsidRDefault="005D0D00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BoxEventContent ho</w:t>
      </w:r>
      <w:r w:rsidR="00185E1E">
        <w:rPr>
          <w:rFonts w:ascii="Arial" w:hAnsi="Arial" w:cs="Arial"/>
          <w:sz w:val="24"/>
          <w:szCs w:val="24"/>
          <w:lang w:val="en-US"/>
        </w:rPr>
        <w:t>lds the data on an event</w:t>
      </w:r>
      <w:r w:rsidRPr="009E24DE">
        <w:rPr>
          <w:rFonts w:ascii="Arial" w:hAnsi="Arial" w:cs="Arial"/>
          <w:sz w:val="24"/>
          <w:szCs w:val="24"/>
          <w:lang w:val="en-US"/>
        </w:rPr>
        <w:t>, may be one of the following types:</w:t>
      </w:r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79" w:history="1">
        <w:r w:rsidRPr="001873CE">
          <w:rPr>
            <w:rStyle w:val="a4"/>
            <w:rFonts w:ascii="Arial" w:hAnsi="Arial" w:cs="Arial"/>
            <w:color w:val="auto"/>
          </w:rPr>
          <w:t>MessageCheckingFailEventContent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0" w:history="1">
        <w:r w:rsidRPr="001873CE">
          <w:rPr>
            <w:rStyle w:val="a4"/>
            <w:rFonts w:ascii="Arial" w:hAnsi="Arial" w:cs="Arial"/>
            <w:color w:val="auto"/>
          </w:rPr>
          <w:t>MessageCheckingOkEventContent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1" w:history="1">
        <w:r w:rsidRPr="001873CE">
          <w:rPr>
            <w:rStyle w:val="a4"/>
            <w:rFonts w:ascii="Arial" w:hAnsi="Arial" w:cs="Arial"/>
            <w:color w:val="auto"/>
          </w:rPr>
          <w:t>MessageDeliveredEventContent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2" w:history="1">
        <w:r w:rsidRPr="001873CE">
          <w:rPr>
            <w:rStyle w:val="a4"/>
            <w:rFonts w:ascii="Arial" w:hAnsi="Arial" w:cs="Arial"/>
            <w:color w:val="auto"/>
          </w:rPr>
          <w:t>MessageDiadocRevocationAcceptedEventContent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3" w:history="1">
        <w:r w:rsidRPr="001873CE">
          <w:rPr>
            <w:rStyle w:val="a4"/>
            <w:rFonts w:ascii="Arial" w:hAnsi="Arial" w:cs="Arial"/>
            <w:color w:val="auto"/>
          </w:rPr>
          <w:t>MessageDiadocRevocationAcceptedForBuyerEventContent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4" w:history="1">
        <w:r w:rsidRPr="001873CE">
          <w:rPr>
            <w:rStyle w:val="a4"/>
            <w:rFonts w:ascii="Arial" w:hAnsi="Arial" w:cs="Arial"/>
            <w:color w:val="auto"/>
          </w:rPr>
          <w:t>MessageDocumentPackageSignedByMeFailEventContent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5" w:history="1">
        <w:r w:rsidRPr="001873CE">
          <w:rPr>
            <w:rStyle w:val="a4"/>
            <w:rFonts w:ascii="Arial" w:hAnsi="Arial" w:cs="Arial"/>
            <w:color w:val="auto"/>
          </w:rPr>
          <w:t>MessageDocumentPackageSignedByMeOkEventContent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6" w:history="1">
        <w:r w:rsidRPr="001873CE">
          <w:rPr>
            <w:rStyle w:val="a4"/>
            <w:rFonts w:ascii="Arial" w:hAnsi="Arial" w:cs="Arial"/>
            <w:color w:val="auto"/>
          </w:rPr>
          <w:t>MessageDocumentPackageSignedByRecipientFailEventContent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7" w:history="1">
        <w:r w:rsidRPr="001873CE">
          <w:rPr>
            <w:rStyle w:val="a4"/>
            <w:rFonts w:ascii="Arial" w:hAnsi="Arial" w:cs="Arial"/>
            <w:color w:val="auto"/>
          </w:rPr>
          <w:t>MessageDocumentPackageSignedByRecipientOkEventContent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8" w:history="1">
        <w:r w:rsidRPr="001873CE">
          <w:rPr>
            <w:rStyle w:val="a4"/>
            <w:rFonts w:ascii="Arial" w:hAnsi="Arial" w:cs="Arial"/>
            <w:color w:val="auto"/>
          </w:rPr>
          <w:t>MessageDraftOfDocumentPackageDeletedFromDiadocEventContent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89" w:history="1">
        <w:r w:rsidRPr="001873CE">
          <w:rPr>
            <w:rStyle w:val="a4"/>
            <w:rFonts w:ascii="Arial" w:hAnsi="Arial" w:cs="Arial"/>
            <w:color w:val="auto"/>
          </w:rPr>
          <w:t>MessageDraftOfDocumentPackagePostedIntoDiadocEventContent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0" w:history="1">
        <w:r w:rsidRPr="001873CE">
          <w:rPr>
            <w:rStyle w:val="a4"/>
            <w:rFonts w:ascii="Arial" w:hAnsi="Arial" w:cs="Arial"/>
            <w:color w:val="auto"/>
          </w:rPr>
          <w:t>MessageDraftOfDocumentPackageSignedByMeEventContent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1" w:history="1">
        <w:r w:rsidRPr="001873CE">
          <w:rPr>
            <w:rStyle w:val="a4"/>
            <w:rFonts w:ascii="Arial" w:hAnsi="Arial" w:cs="Arial"/>
            <w:color w:val="auto"/>
          </w:rPr>
          <w:t>MessageDraftOfDocumentPackageSignedBySenderEventContent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2" w:history="1">
        <w:r w:rsidRPr="001873CE">
          <w:rPr>
            <w:rStyle w:val="a4"/>
            <w:rFonts w:ascii="Arial" w:hAnsi="Arial" w:cs="Arial"/>
            <w:color w:val="auto"/>
          </w:rPr>
          <w:t>MessageReadByPartnerEventContent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3" w:history="1">
        <w:r w:rsidRPr="001873CE">
          <w:rPr>
            <w:rStyle w:val="a4"/>
            <w:rFonts w:ascii="Arial" w:hAnsi="Arial" w:cs="Arial"/>
            <w:color w:val="auto"/>
          </w:rPr>
          <w:t>MessageReceivedDiadocRoamingErrorEventContent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4" w:history="1">
        <w:r w:rsidRPr="001873CE">
          <w:rPr>
            <w:rStyle w:val="a4"/>
            <w:rFonts w:ascii="Arial" w:hAnsi="Arial" w:cs="Arial"/>
            <w:color w:val="auto"/>
          </w:rPr>
          <w:t>MessageUndeliveredEventContent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5" w:history="1">
        <w:r w:rsidRPr="001873CE">
          <w:rPr>
            <w:rStyle w:val="a4"/>
            <w:rFonts w:ascii="Arial" w:hAnsi="Arial" w:cs="Arial"/>
            <w:color w:val="auto"/>
          </w:rPr>
          <w:t>NewInboxMessageEventContent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6" w:history="1">
        <w:r w:rsidRPr="001873CE">
          <w:rPr>
            <w:rStyle w:val="a4"/>
            <w:rFonts w:ascii="Arial" w:hAnsi="Arial" w:cs="Arial"/>
            <w:color w:val="auto"/>
          </w:rPr>
          <w:t>NewOutboxMessageEventContent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7" w:history="1">
        <w:r w:rsidRPr="001873CE">
          <w:rPr>
            <w:rStyle w:val="a4"/>
            <w:rFonts w:ascii="Arial" w:hAnsi="Arial" w:cs="Arial"/>
            <w:color w:val="auto"/>
          </w:rPr>
          <w:t>RecognizeMessageEventContent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8" w:history="1">
        <w:r w:rsidRPr="001873CE">
          <w:rPr>
            <w:rStyle w:val="a4"/>
            <w:rFonts w:ascii="Arial" w:hAnsi="Arial" w:cs="Arial"/>
            <w:color w:val="auto"/>
          </w:rPr>
          <w:t>AmendmentRequestedEventContent</w:t>
        </w:r>
      </w:hyperlink>
    </w:p>
    <w:p w:rsidR="001873C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99" w:history="1">
        <w:r w:rsidRPr="001873CE">
          <w:rPr>
            <w:rStyle w:val="a4"/>
            <w:rFonts w:ascii="Arial" w:hAnsi="Arial" w:cs="Arial"/>
            <w:color w:val="auto"/>
          </w:rPr>
          <w:t>DiadocDocumentDeliveredEventContent</w:t>
        </w:r>
      </w:hyperlink>
    </w:p>
    <w:p w:rsidR="00692BEE" w:rsidRPr="001873CE" w:rsidRDefault="001873CE" w:rsidP="001873CE">
      <w:pPr>
        <w:numPr>
          <w:ilvl w:val="0"/>
          <w:numId w:val="5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0" w:history="1">
        <w:r w:rsidRPr="001873CE">
          <w:rPr>
            <w:rStyle w:val="a4"/>
            <w:rFonts w:ascii="Arial" w:hAnsi="Arial" w:cs="Arial"/>
            <w:color w:val="auto"/>
          </w:rPr>
          <w:t>ProcessingTimesReportEventContent</w:t>
        </w:r>
      </w:hyperlink>
    </w:p>
    <w:p w:rsidR="00D47FCD" w:rsidRPr="001873CE" w:rsidRDefault="00D47FCD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73CE">
        <w:rPr>
          <w:rFonts w:ascii="Georgia" w:hAnsi="Georgia" w:cs="Arial"/>
          <w:b/>
          <w:sz w:val="42"/>
          <w:szCs w:val="42"/>
          <w:lang w:val="en-US"/>
        </w:rPr>
        <w:t>MessageCheckingFailEventContent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MessageCheckingFailEventContent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Errors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gramEnd"/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],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ReportNumber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8B2C46" w:rsidRPr="009E24DE" w:rsidRDefault="001873C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D47FCD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outbound message has not </w:t>
      </w:r>
      <w:r>
        <w:rPr>
          <w:rFonts w:ascii="Arial" w:hAnsi="Arial" w:cs="Arial"/>
          <w:sz w:val="24"/>
          <w:szCs w:val="24"/>
          <w:lang w:val="en-US"/>
        </w:rPr>
        <w:t>passed the check on the recipient’s side. It m</w:t>
      </w:r>
      <w:r w:rsidR="00D47FCD" w:rsidRPr="009E24DE">
        <w:rPr>
          <w:rFonts w:ascii="Arial" w:hAnsi="Arial" w:cs="Arial"/>
          <w:sz w:val="24"/>
          <w:szCs w:val="24"/>
          <w:lang w:val="en-US"/>
        </w:rPr>
        <w:t>atches BoxEventType = MessageCheckingFail.</w:t>
      </w:r>
    </w:p>
    <w:p w:rsidR="00D47FCD" w:rsidRPr="009E24DE" w:rsidRDefault="00D47FC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OutboxMessageMeta – metainformation of the checked message,</w:t>
      </w:r>
    </w:p>
    <w:p w:rsidR="00D47FCD" w:rsidRPr="009E24DE" w:rsidRDefault="00D47FC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Errors – errors found in the message which has not passed the check,</w:t>
      </w:r>
    </w:p>
    <w:p w:rsidR="00D47FCD" w:rsidRPr="009E24DE" w:rsidRDefault="00D47FC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ReportNumber – status message number corresponding to the given event: relevant only for status messages sent according to the scheme of forming documents after checking Invoic message.</w:t>
      </w:r>
    </w:p>
    <w:p w:rsidR="00D47FCD" w:rsidRPr="001873CE" w:rsidRDefault="00D47FCD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73CE">
        <w:rPr>
          <w:rFonts w:ascii="Georgia" w:hAnsi="Georgia" w:cs="Arial"/>
          <w:b/>
          <w:sz w:val="42"/>
          <w:szCs w:val="42"/>
          <w:lang w:val="en-US"/>
        </w:rPr>
        <w:t>MessageCheckingOkEventContent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MessageCheckingOkEventContent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Warnings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gramEnd"/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],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ReportNumber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8B2C46" w:rsidRPr="009E24DE" w:rsidRDefault="001873C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D47FCD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outbound message </w:t>
      </w:r>
      <w:r>
        <w:rPr>
          <w:rFonts w:ascii="Arial" w:hAnsi="Arial" w:cs="Arial"/>
          <w:sz w:val="24"/>
          <w:szCs w:val="24"/>
          <w:lang w:val="en-US"/>
        </w:rPr>
        <w:t>passed the check on the recipient</w:t>
      </w:r>
      <w:r w:rsidR="00D47FCD" w:rsidRPr="009E24DE">
        <w:rPr>
          <w:rFonts w:ascii="Arial" w:hAnsi="Arial" w:cs="Arial"/>
          <w:sz w:val="24"/>
          <w:szCs w:val="24"/>
          <w:lang w:val="en-US"/>
        </w:rPr>
        <w:t>’s side. Matches BoxEventType = MessageCheckingOk.</w:t>
      </w:r>
    </w:p>
    <w:p w:rsidR="00D47FCD" w:rsidRPr="009E24DE" w:rsidRDefault="00EA4764" w:rsidP="009E24DE">
      <w:pPr>
        <w:pStyle w:val="a3"/>
        <w:numPr>
          <w:ilvl w:val="0"/>
          <w:numId w:val="1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checked message meatinformation,</w:t>
      </w:r>
    </w:p>
    <w:p w:rsidR="00EA4764" w:rsidRPr="009E24DE" w:rsidRDefault="00EA4764" w:rsidP="009E24DE">
      <w:pPr>
        <w:pStyle w:val="a3"/>
        <w:numPr>
          <w:ilvl w:val="0"/>
          <w:numId w:val="1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Warnings – notes </w:t>
      </w:r>
      <w:r w:rsidR="00F40CA8" w:rsidRPr="009E24DE">
        <w:rPr>
          <w:rFonts w:ascii="Arial" w:hAnsi="Arial" w:cs="Arial"/>
          <w:sz w:val="24"/>
          <w:szCs w:val="24"/>
          <w:lang w:val="en-US"/>
        </w:rPr>
        <w:t>for the message which has passed the check,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ReportNumber – status message number corresponding to the given event: relevant only for status messages sent according to the scheme of forming documents after checking Invoic message.</w:t>
      </w:r>
    </w:p>
    <w:p w:rsidR="00F40CA8" w:rsidRPr="001873CE" w:rsidRDefault="00F40CA8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73CE">
        <w:rPr>
          <w:rFonts w:ascii="Georgia" w:hAnsi="Georgia" w:cs="Arial"/>
          <w:b/>
          <w:sz w:val="42"/>
          <w:szCs w:val="42"/>
          <w:lang w:val="en-US"/>
        </w:rPr>
        <w:t>MessageDeliveredEventContent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MessageDeliveredEventContent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F40CA8" w:rsidRPr="009E24DE" w:rsidRDefault="001873C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F40CA8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outbound message </w:t>
      </w:r>
      <w:proofErr w:type="gramStart"/>
      <w:r w:rsidR="00F40CA8" w:rsidRPr="009E24DE">
        <w:rPr>
          <w:rFonts w:ascii="Arial" w:hAnsi="Arial" w:cs="Arial"/>
          <w:sz w:val="24"/>
          <w:szCs w:val="24"/>
          <w:lang w:val="en-US"/>
        </w:rPr>
        <w:t>has been delivered</w:t>
      </w:r>
      <w:proofErr w:type="gramEnd"/>
      <w:r w:rsidR="00F40CA8" w:rsidRPr="009E24DE">
        <w:rPr>
          <w:rFonts w:ascii="Arial" w:hAnsi="Arial" w:cs="Arial"/>
          <w:sz w:val="24"/>
          <w:szCs w:val="24"/>
          <w:lang w:val="en-US"/>
        </w:rPr>
        <w:t>. Matches BoxEventType=MessageDelivered.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 delivered message.</w:t>
      </w:r>
    </w:p>
    <w:p w:rsidR="00F40CA8" w:rsidRPr="001873CE" w:rsidRDefault="00F40CA8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73CE">
        <w:rPr>
          <w:rFonts w:ascii="Georgia" w:hAnsi="Georgia" w:cs="Arial"/>
          <w:b/>
          <w:sz w:val="42"/>
          <w:szCs w:val="42"/>
          <w:lang w:val="en-US"/>
        </w:rPr>
        <w:t>MessageDiadocRevocationAcceptedEventContent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1873CE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MessageDiadocRevocationAcceptedEventContent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AcceptedRevocationInfo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AcceptedRevocationInfo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F40CA8" w:rsidRPr="009E24DE" w:rsidRDefault="001873C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information on a new event in a</w:t>
      </w:r>
      <w:r w:rsidR="00F40CA8" w:rsidRPr="009E24DE">
        <w:rPr>
          <w:rFonts w:ascii="Arial" w:hAnsi="Arial" w:cs="Arial"/>
          <w:sz w:val="24"/>
          <w:szCs w:val="24"/>
          <w:lang w:val="en-US"/>
        </w:rPr>
        <w:t xml:space="preserve"> sender’s box – the document based on the outbound Invoic message </w:t>
      </w:r>
      <w:proofErr w:type="gramStart"/>
      <w:r w:rsidR="00F40CA8" w:rsidRPr="009E24DE">
        <w:rPr>
          <w:rFonts w:ascii="Arial" w:hAnsi="Arial" w:cs="Arial"/>
          <w:sz w:val="24"/>
          <w:szCs w:val="24"/>
          <w:lang w:val="en-US"/>
        </w:rPr>
        <w:t>has been cancelled</w:t>
      </w:r>
      <w:proofErr w:type="gramEnd"/>
      <w:r w:rsidR="00F40CA8" w:rsidRPr="009E24DE">
        <w:rPr>
          <w:rFonts w:ascii="Arial" w:hAnsi="Arial" w:cs="Arial"/>
          <w:sz w:val="24"/>
          <w:szCs w:val="24"/>
          <w:lang w:val="en-US"/>
        </w:rPr>
        <w:t xml:space="preserve"> in Diadoc. Matches BoxEventType = DiadocRevocationAccepted.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AcceptedRevocationInfo – </w:t>
      </w:r>
      <w:r w:rsidR="001873C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information on a cancelled document,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1873CE">
        <w:rPr>
          <w:rFonts w:ascii="Arial" w:hAnsi="Arial" w:cs="Arial"/>
          <w:sz w:val="24"/>
          <w:szCs w:val="24"/>
          <w:lang w:val="en-US"/>
        </w:rPr>
        <w:t xml:space="preserve">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="002C349A"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of a </w:t>
      </w:r>
      <w:r w:rsidR="002C349A" w:rsidRPr="009E24DE">
        <w:rPr>
          <w:rFonts w:ascii="Arial" w:hAnsi="Arial" w:cs="Arial"/>
          <w:sz w:val="24"/>
          <w:szCs w:val="24"/>
          <w:lang w:val="en-US"/>
        </w:rPr>
        <w:t>bo</w:t>
      </w:r>
      <w:r w:rsidR="002C349A">
        <w:rPr>
          <w:rFonts w:ascii="Arial" w:hAnsi="Arial" w:cs="Arial"/>
          <w:sz w:val="24"/>
          <w:szCs w:val="24"/>
          <w:lang w:val="en-US"/>
        </w:rPr>
        <w:t xml:space="preserve">x </w:t>
      </w:r>
      <w:r w:rsidRPr="009E24DE">
        <w:rPr>
          <w:rFonts w:ascii="Arial" w:hAnsi="Arial" w:cs="Arial"/>
          <w:sz w:val="24"/>
          <w:szCs w:val="24"/>
          <w:lang w:val="en-US"/>
        </w:rPr>
        <w:t>in Diadoc whereof signed</w:t>
      </w:r>
      <w:r w:rsidR="001873CE">
        <w:rPr>
          <w:rFonts w:ascii="Arial" w:hAnsi="Arial" w:cs="Arial"/>
          <w:sz w:val="24"/>
          <w:szCs w:val="24"/>
          <w:lang w:val="en-US"/>
        </w:rPr>
        <w:t xml:space="preserve"> documents have been sent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sender,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1873C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VAT invoice identifier,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MessageId –</w:t>
      </w:r>
      <w:r w:rsidR="001873CE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1873C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sent 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TORG-12 </w:t>
      </w:r>
      <w:r w:rsidRPr="009E24DE">
        <w:rPr>
          <w:rFonts w:ascii="Arial" w:hAnsi="Arial" w:cs="Arial"/>
          <w:sz w:val="24"/>
          <w:szCs w:val="24"/>
          <w:lang w:val="en-US"/>
        </w:rPr>
        <w:t>delivery note identifier,</w:t>
      </w:r>
    </w:p>
    <w:p w:rsidR="00F40CA8" w:rsidRPr="009E24DE" w:rsidRDefault="00F40CA8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</w:t>
      </w:r>
      <w:r w:rsidR="003C5C9B" w:rsidRPr="009E24DE">
        <w:rPr>
          <w:rFonts w:ascii="Arial" w:hAnsi="Arial" w:cs="Arial"/>
          <w:sz w:val="24"/>
          <w:szCs w:val="24"/>
          <w:lang w:val="en-US"/>
        </w:rPr>
        <w:t>–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1873CE">
        <w:rPr>
          <w:rFonts w:ascii="Arial" w:hAnsi="Arial" w:cs="Arial"/>
          <w:sz w:val="24"/>
          <w:szCs w:val="24"/>
          <w:lang w:val="en-US"/>
        </w:rPr>
        <w:t xml:space="preserve">the </w:t>
      </w:r>
      <w:r w:rsidR="001047F5" w:rsidRPr="009E24DE">
        <w:rPr>
          <w:rFonts w:ascii="Arial" w:hAnsi="Arial" w:cs="Arial"/>
          <w:sz w:val="24"/>
          <w:szCs w:val="24"/>
          <w:lang w:val="en-US"/>
        </w:rPr>
        <w:t>sent adjustment invoice</w:t>
      </w:r>
      <w:r w:rsidR="003C5C9B" w:rsidRPr="009E24DE">
        <w:rPr>
          <w:rFonts w:ascii="Arial" w:hAnsi="Arial" w:cs="Arial"/>
          <w:sz w:val="24"/>
          <w:szCs w:val="24"/>
          <w:lang w:val="en-US"/>
        </w:rPr>
        <w:t xml:space="preserve"> identifier,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1873CE">
        <w:rPr>
          <w:rFonts w:ascii="Arial" w:hAnsi="Arial" w:cs="Arial"/>
          <w:sz w:val="24"/>
          <w:szCs w:val="24"/>
          <w:lang w:val="es-ES"/>
        </w:rPr>
        <w:t>–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1873CE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s-ES"/>
        </w:rPr>
        <w:t>sent UTD (Universal Transfer Document) identifier,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1873CE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s-ES"/>
        </w:rPr>
        <w:t>sent UCD (Universal Correction Document) identifier,</w:t>
      </w:r>
    </w:p>
    <w:p w:rsidR="003C5C9B" w:rsidRPr="001873CE" w:rsidRDefault="001873CE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1873CE">
        <w:rPr>
          <w:rFonts w:ascii="Arial" w:hAnsi="Arial" w:cs="Arial"/>
          <w:sz w:val="24"/>
          <w:szCs w:val="24"/>
          <w:lang w:val="en-US"/>
        </w:rPr>
        <w:t>DiadocUrls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="003C5C9B" w:rsidRPr="001873CE">
        <w:rPr>
          <w:rFonts w:ascii="Arial" w:hAnsi="Arial" w:cs="Arial"/>
          <w:sz w:val="24"/>
          <w:szCs w:val="24"/>
          <w:lang w:val="en-US"/>
        </w:rPr>
        <w:t xml:space="preserve">links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Pr="001873CE">
        <w:rPr>
          <w:rFonts w:ascii="Arial" w:hAnsi="Arial" w:cs="Arial"/>
          <w:sz w:val="24"/>
          <w:szCs w:val="24"/>
          <w:lang w:val="en-US"/>
        </w:rPr>
        <w:t xml:space="preserve">documents </w:t>
      </w:r>
      <w:r w:rsidR="003C5C9B" w:rsidRPr="001873CE">
        <w:rPr>
          <w:rFonts w:ascii="Arial" w:hAnsi="Arial" w:cs="Arial"/>
          <w:sz w:val="24"/>
          <w:szCs w:val="24"/>
          <w:lang w:val="en-US"/>
        </w:rPr>
        <w:t>in Diadoc,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OutboxMessageMeta – metainformation </w:t>
      </w:r>
      <w:r w:rsidR="004B5EFC" w:rsidRPr="009E24DE">
        <w:rPr>
          <w:rFonts w:ascii="Arial" w:hAnsi="Arial" w:cs="Arial"/>
          <w:sz w:val="24"/>
          <w:szCs w:val="24"/>
          <w:lang w:val="en-US"/>
        </w:rPr>
        <w:t>of an outbound I</w:t>
      </w:r>
      <w:r w:rsidRPr="009E24DE">
        <w:rPr>
          <w:rFonts w:ascii="Arial" w:hAnsi="Arial" w:cs="Arial"/>
          <w:sz w:val="24"/>
          <w:szCs w:val="24"/>
          <w:lang w:val="en-US"/>
        </w:rPr>
        <w:t>nvoic message,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1873CE" w:rsidRPr="001873CE">
        <w:rPr>
          <w:rFonts w:ascii="Arial" w:hAnsi="Arial" w:cs="Arial"/>
          <w:sz w:val="24"/>
          <w:szCs w:val="24"/>
          <w:lang w:val="en-US"/>
        </w:rPr>
        <w:t xml:space="preserve">UTD function of an </w:t>
      </w:r>
      <w:r w:rsidRPr="001873CE">
        <w:rPr>
          <w:rFonts w:ascii="Arial" w:hAnsi="Arial" w:cs="Arial"/>
          <w:sz w:val="24"/>
          <w:szCs w:val="24"/>
          <w:lang w:val="en-US"/>
        </w:rPr>
        <w:t>Invoic message.</w:t>
      </w:r>
    </w:p>
    <w:p w:rsidR="003C5C9B" w:rsidRPr="001873CE" w:rsidRDefault="003C5C9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1873CE">
        <w:rPr>
          <w:rFonts w:ascii="Georgia" w:hAnsi="Georgia" w:cs="Arial"/>
          <w:b/>
          <w:sz w:val="42"/>
          <w:szCs w:val="42"/>
          <w:lang w:val="en-US"/>
        </w:rPr>
        <w:t>MessageDiadocRevocationAcceptedForBuyerEventContent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MessageDiadocRevocationAcceptedForBuyerEventContent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AcceptedRevocationInfo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AcceptedRevocationInfo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DB6A46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InboxMessageMeta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1873C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1873CE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1873CE" w:rsidRPr="001873CE" w:rsidRDefault="001873CE" w:rsidP="001873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1873C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3C5C9B" w:rsidRPr="009E24DE" w:rsidRDefault="001873C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3C5C9B" w:rsidRPr="009E24DE">
        <w:rPr>
          <w:rFonts w:ascii="Arial" w:hAnsi="Arial" w:cs="Arial"/>
          <w:sz w:val="24"/>
          <w:szCs w:val="24"/>
          <w:lang w:val="en-US"/>
        </w:rPr>
        <w:t>nformatio</w:t>
      </w:r>
      <w:r w:rsidR="002C349A">
        <w:rPr>
          <w:rFonts w:ascii="Arial" w:hAnsi="Arial" w:cs="Arial"/>
          <w:sz w:val="24"/>
          <w:szCs w:val="24"/>
          <w:lang w:val="en-US"/>
        </w:rPr>
        <w:t>n on a new event in a</w:t>
      </w:r>
      <w:r>
        <w:rPr>
          <w:rFonts w:ascii="Arial" w:hAnsi="Arial" w:cs="Arial"/>
          <w:sz w:val="24"/>
          <w:szCs w:val="24"/>
          <w:lang w:val="en-US"/>
        </w:rPr>
        <w:t xml:space="preserve"> recipient</w:t>
      </w:r>
      <w:r w:rsidR="002C349A">
        <w:rPr>
          <w:rFonts w:ascii="Arial" w:hAnsi="Arial" w:cs="Arial"/>
          <w:sz w:val="24"/>
          <w:szCs w:val="24"/>
          <w:lang w:val="en-US"/>
        </w:rPr>
        <w:t xml:space="preserve">’s box – the </w:t>
      </w:r>
      <w:r w:rsidR="003C5C9B" w:rsidRPr="009E24DE">
        <w:rPr>
          <w:rFonts w:ascii="Arial" w:hAnsi="Arial" w:cs="Arial"/>
          <w:sz w:val="24"/>
          <w:szCs w:val="24"/>
          <w:lang w:val="en-US"/>
        </w:rPr>
        <w:t xml:space="preserve">document based on the inbound Invoic message </w:t>
      </w:r>
      <w:proofErr w:type="gramStart"/>
      <w:r w:rsidR="003C5C9B" w:rsidRPr="009E24DE">
        <w:rPr>
          <w:rFonts w:ascii="Arial" w:hAnsi="Arial" w:cs="Arial"/>
          <w:sz w:val="24"/>
          <w:szCs w:val="24"/>
          <w:lang w:val="en-US"/>
        </w:rPr>
        <w:t>has been cancelled</w:t>
      </w:r>
      <w:proofErr w:type="gramEnd"/>
      <w:r w:rsidR="003C5C9B" w:rsidRPr="009E24DE">
        <w:rPr>
          <w:rFonts w:ascii="Arial" w:hAnsi="Arial" w:cs="Arial"/>
          <w:sz w:val="24"/>
          <w:szCs w:val="24"/>
          <w:lang w:val="en-US"/>
        </w:rPr>
        <w:t>. Matches BoxEventType = DiadocRevocationAcceptedForBuyer.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AcceptedRevocationInfo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information on a cancelled document,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of a </w:t>
      </w:r>
      <w:r w:rsidR="002C349A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 Diadoc </w:t>
      </w:r>
      <w:r w:rsidR="002C349A">
        <w:rPr>
          <w:rFonts w:ascii="Arial" w:hAnsi="Arial" w:cs="Arial"/>
          <w:sz w:val="24"/>
          <w:szCs w:val="24"/>
          <w:lang w:val="en-US"/>
        </w:rPr>
        <w:t>in which documents signed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 have been delivered,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InvoiceId –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="001047F5" w:rsidRPr="009E24DE">
        <w:rPr>
          <w:rFonts w:ascii="Arial" w:hAnsi="Arial" w:cs="Arial"/>
          <w:sz w:val="24"/>
          <w:szCs w:val="24"/>
          <w:lang w:val="en-US"/>
        </w:rPr>
        <w:t>received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VAT invoice identifier,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Torg12Id –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received TORG-12 </w:t>
      </w:r>
      <w:r w:rsidRPr="009E24DE">
        <w:rPr>
          <w:rFonts w:ascii="Arial" w:hAnsi="Arial" w:cs="Arial"/>
          <w:sz w:val="24"/>
          <w:szCs w:val="24"/>
          <w:lang w:val="en-US"/>
        </w:rPr>
        <w:t>delivery note identifier,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="001047F5" w:rsidRPr="009E24DE">
        <w:rPr>
          <w:rFonts w:ascii="Arial" w:hAnsi="Arial" w:cs="Arial"/>
          <w:sz w:val="24"/>
          <w:szCs w:val="24"/>
          <w:lang w:val="en-US"/>
        </w:rPr>
        <w:t>received adjustment invoice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identifier,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2C349A">
        <w:rPr>
          <w:rFonts w:ascii="Arial" w:hAnsi="Arial" w:cs="Arial"/>
          <w:sz w:val="24"/>
          <w:szCs w:val="24"/>
          <w:lang w:val="es-ES"/>
        </w:rPr>
        <w:t>–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2C349A">
        <w:rPr>
          <w:rFonts w:ascii="Arial" w:hAnsi="Arial" w:cs="Arial"/>
          <w:sz w:val="24"/>
          <w:szCs w:val="24"/>
          <w:lang w:val="es-ES"/>
        </w:rPr>
        <w:t xml:space="preserve">the </w:t>
      </w:r>
      <w:r w:rsidR="001047F5" w:rsidRPr="009E24DE">
        <w:rPr>
          <w:rFonts w:ascii="Arial" w:hAnsi="Arial" w:cs="Arial"/>
          <w:sz w:val="24"/>
          <w:szCs w:val="24"/>
          <w:lang w:val="es-ES"/>
        </w:rPr>
        <w:t>received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UTD (Universal Transfer Document) identifier,</w:t>
      </w:r>
    </w:p>
    <w:p w:rsidR="003C5C9B" w:rsidRPr="002C349A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>UniversalCorrectionDocumentId –</w:t>
      </w:r>
      <w:r w:rsidR="001047F5" w:rsidRPr="002C349A">
        <w:rPr>
          <w:rFonts w:ascii="Arial" w:hAnsi="Arial" w:cs="Arial"/>
          <w:sz w:val="24"/>
          <w:szCs w:val="24"/>
          <w:lang w:val="en-US"/>
        </w:rPr>
        <w:t xml:space="preserve"> 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="001047F5" w:rsidRPr="002C349A">
        <w:rPr>
          <w:rFonts w:ascii="Arial" w:hAnsi="Arial" w:cs="Arial"/>
          <w:sz w:val="24"/>
          <w:szCs w:val="24"/>
          <w:lang w:val="en-US"/>
        </w:rPr>
        <w:t>received</w:t>
      </w:r>
      <w:r w:rsidRPr="002C349A">
        <w:rPr>
          <w:rFonts w:ascii="Arial" w:hAnsi="Arial" w:cs="Arial"/>
          <w:sz w:val="24"/>
          <w:szCs w:val="24"/>
          <w:lang w:val="en-US"/>
        </w:rPr>
        <w:t xml:space="preserve"> UCD (Universal Correction Document) identifier,</w:t>
      </w:r>
    </w:p>
    <w:p w:rsidR="003C5C9B" w:rsidRPr="002C349A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="002C349A" w:rsidRPr="001873CE">
        <w:rPr>
          <w:rFonts w:ascii="Arial" w:hAnsi="Arial" w:cs="Arial"/>
          <w:sz w:val="24"/>
          <w:szCs w:val="24"/>
          <w:lang w:val="en-US"/>
        </w:rPr>
        <w:t xml:space="preserve">links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to </w:t>
      </w:r>
      <w:r w:rsidR="002C349A" w:rsidRPr="001873CE">
        <w:rPr>
          <w:rFonts w:ascii="Arial" w:hAnsi="Arial" w:cs="Arial"/>
          <w:sz w:val="24"/>
          <w:szCs w:val="24"/>
          <w:lang w:val="en-US"/>
        </w:rPr>
        <w:t xml:space="preserve">documents </w:t>
      </w:r>
      <w:r w:rsidRPr="002C349A">
        <w:rPr>
          <w:rFonts w:ascii="Arial" w:hAnsi="Arial" w:cs="Arial"/>
          <w:sz w:val="24"/>
          <w:szCs w:val="24"/>
          <w:lang w:val="en-US"/>
        </w:rPr>
        <w:t>in Diadoc,</w:t>
      </w:r>
    </w:p>
    <w:p w:rsidR="003C5C9B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</w:t>
      </w:r>
      <w:r w:rsidR="003C5C9B" w:rsidRPr="009E24DE">
        <w:rPr>
          <w:rFonts w:ascii="Arial" w:hAnsi="Arial" w:cs="Arial"/>
          <w:sz w:val="24"/>
          <w:szCs w:val="24"/>
          <w:lang w:val="en-US"/>
        </w:rPr>
        <w:t xml:space="preserve">boxMessageMeta – metainformation </w:t>
      </w:r>
      <w:r w:rsidRPr="009E24DE">
        <w:rPr>
          <w:rFonts w:ascii="Arial" w:hAnsi="Arial" w:cs="Arial"/>
          <w:sz w:val="24"/>
          <w:szCs w:val="24"/>
          <w:lang w:val="en-US"/>
        </w:rPr>
        <w:t>of an in</w:t>
      </w:r>
      <w:r w:rsidR="004B5EFC" w:rsidRPr="009E24DE">
        <w:rPr>
          <w:rFonts w:ascii="Arial" w:hAnsi="Arial" w:cs="Arial"/>
          <w:sz w:val="24"/>
          <w:szCs w:val="24"/>
          <w:lang w:val="en-US"/>
        </w:rPr>
        <w:t>bound I</w:t>
      </w:r>
      <w:r w:rsidR="003C5C9B" w:rsidRPr="009E24DE">
        <w:rPr>
          <w:rFonts w:ascii="Arial" w:hAnsi="Arial" w:cs="Arial"/>
          <w:sz w:val="24"/>
          <w:szCs w:val="24"/>
          <w:lang w:val="en-US"/>
        </w:rPr>
        <w:t>nvoic message,</w:t>
      </w:r>
    </w:p>
    <w:p w:rsidR="003C5C9B" w:rsidRPr="009E24DE" w:rsidRDefault="003C5C9B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2C34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2C349A">
        <w:rPr>
          <w:rFonts w:ascii="Arial" w:hAnsi="Arial" w:cs="Arial"/>
          <w:sz w:val="24"/>
          <w:szCs w:val="24"/>
          <w:lang w:val="en-US"/>
        </w:rPr>
        <w:t>.</w:t>
      </w:r>
    </w:p>
    <w:p w:rsidR="001047F5" w:rsidRPr="002C349A" w:rsidRDefault="001047F5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C349A">
        <w:rPr>
          <w:rFonts w:ascii="Georgia" w:hAnsi="Georgia" w:cs="Arial"/>
          <w:b/>
          <w:sz w:val="42"/>
          <w:szCs w:val="42"/>
          <w:lang w:val="en-US"/>
        </w:rPr>
        <w:t>MessageDocumentPackageSignedByMeFailEventContent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MessageDocumentPackageSignedByMeFailEventContent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1047F5" w:rsidRPr="009E24DE" w:rsidRDefault="002C34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information on a new event in a recipient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’s box –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documents based on the inbound Invoic message </w:t>
      </w:r>
      <w:r w:rsidR="004B5EFC" w:rsidRPr="009E24DE">
        <w:rPr>
          <w:rFonts w:ascii="Arial" w:hAnsi="Arial" w:cs="Arial"/>
          <w:sz w:val="24"/>
          <w:szCs w:val="24"/>
          <w:lang w:val="en-US"/>
        </w:rPr>
        <w:t>and</w:t>
      </w:r>
      <w:r w:rsidR="001047F5" w:rsidRPr="009E24DE">
        <w:rPr>
          <w:rFonts w:ascii="Arial" w:hAnsi="Arial" w:cs="Arial"/>
          <w:sz w:val="24"/>
          <w:szCs w:val="24"/>
          <w:lang w:val="en-US"/>
        </w:rPr>
        <w:t xml:space="preserve"> correction documents based on the inbound Coinvoic message </w:t>
      </w:r>
      <w:proofErr w:type="gramStart"/>
      <w:r w:rsidR="001047F5" w:rsidRPr="009E24DE">
        <w:rPr>
          <w:rFonts w:ascii="Arial" w:hAnsi="Arial" w:cs="Arial"/>
          <w:sz w:val="24"/>
          <w:szCs w:val="24"/>
          <w:lang w:val="en-US"/>
        </w:rPr>
        <w:t>have been rejected</w:t>
      </w:r>
      <w:proofErr w:type="gramEnd"/>
      <w:r w:rsidR="001047F5" w:rsidRPr="009E24DE">
        <w:rPr>
          <w:rFonts w:ascii="Arial" w:hAnsi="Arial" w:cs="Arial"/>
          <w:sz w:val="24"/>
          <w:szCs w:val="24"/>
          <w:lang w:val="en-US"/>
        </w:rPr>
        <w:t>. Matches BoxEventType = DocumentPackageSignedByMeFail.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identifier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of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2C349A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 Diadoc </w:t>
      </w:r>
      <w:r w:rsidR="002C349A">
        <w:rPr>
          <w:rFonts w:ascii="Arial" w:hAnsi="Arial" w:cs="Arial"/>
          <w:sz w:val="24"/>
          <w:szCs w:val="24"/>
          <w:lang w:val="en-US"/>
        </w:rPr>
        <w:t>in which documents signed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 have been delivered,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VAT invoice identifier,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TORG-12 delivery note identifier,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adjustment invoice identifier,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2C349A">
        <w:rPr>
          <w:rFonts w:ascii="Arial" w:hAnsi="Arial" w:cs="Arial"/>
          <w:sz w:val="24"/>
          <w:szCs w:val="24"/>
          <w:lang w:val="es-ES"/>
        </w:rPr>
        <w:t>–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2C349A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s-ES"/>
        </w:rPr>
        <w:t>received UTD (Universal Transfer Document) identifier,</w:t>
      </w:r>
    </w:p>
    <w:p w:rsidR="001047F5" w:rsidRPr="002C349A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 xml:space="preserve">UniversalCorrectionDocumentId – 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C349A">
        <w:rPr>
          <w:rFonts w:ascii="Arial" w:hAnsi="Arial" w:cs="Arial"/>
          <w:sz w:val="24"/>
          <w:szCs w:val="24"/>
          <w:lang w:val="en-US"/>
        </w:rPr>
        <w:t>received UCD (Universal Correction Document) identifier,</w:t>
      </w:r>
    </w:p>
    <w:p w:rsidR="001047F5" w:rsidRPr="002C349A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>DiadocUrls –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2C349A">
        <w:rPr>
          <w:rFonts w:ascii="Arial" w:hAnsi="Arial" w:cs="Arial"/>
          <w:sz w:val="24"/>
          <w:szCs w:val="24"/>
          <w:lang w:val="en-US"/>
        </w:rPr>
        <w:t xml:space="preserve">links 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to documents </w:t>
      </w:r>
      <w:r w:rsidRPr="002C349A">
        <w:rPr>
          <w:rFonts w:ascii="Arial" w:hAnsi="Arial" w:cs="Arial"/>
          <w:sz w:val="24"/>
          <w:szCs w:val="24"/>
          <w:lang w:val="en-US"/>
        </w:rPr>
        <w:t>in Diadoc,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InboxMessageMeta – metainformation of an in</w:t>
      </w:r>
      <w:r w:rsidR="004B5EFC" w:rsidRPr="009E24DE">
        <w:rPr>
          <w:rFonts w:ascii="Arial" w:hAnsi="Arial" w:cs="Arial"/>
          <w:sz w:val="24"/>
          <w:szCs w:val="24"/>
          <w:lang w:val="en-US"/>
        </w:rPr>
        <w:t>bound I</w:t>
      </w:r>
      <w:r w:rsidRPr="009E24DE">
        <w:rPr>
          <w:rFonts w:ascii="Arial" w:hAnsi="Arial" w:cs="Arial"/>
          <w:sz w:val="24"/>
          <w:szCs w:val="24"/>
          <w:lang w:val="en-US"/>
        </w:rPr>
        <w:t>nvoic message,</w:t>
      </w:r>
    </w:p>
    <w:p w:rsidR="001047F5" w:rsidRPr="009E24DE" w:rsidRDefault="001047F5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2C34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2C349A">
        <w:rPr>
          <w:rFonts w:ascii="Arial" w:hAnsi="Arial" w:cs="Arial"/>
          <w:sz w:val="24"/>
          <w:szCs w:val="24"/>
          <w:lang w:val="en-US"/>
        </w:rPr>
        <w:t>.</w:t>
      </w:r>
    </w:p>
    <w:p w:rsidR="001047F5" w:rsidRPr="002C349A" w:rsidRDefault="004B5EF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C349A">
        <w:rPr>
          <w:rFonts w:ascii="Georgia" w:hAnsi="Georgia" w:cs="Arial"/>
          <w:b/>
          <w:sz w:val="42"/>
          <w:szCs w:val="42"/>
          <w:lang w:val="en-US"/>
        </w:rPr>
        <w:t>MessageDocumentPackageSignedByMeOkEventContent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MessageDocumentPackageSignedByMeOkEventContent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InboxMessageMeta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4B5EFC" w:rsidRPr="009E24DE" w:rsidRDefault="002C34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4B5EFC" w:rsidRPr="009E24DE">
        <w:rPr>
          <w:rFonts w:ascii="Arial" w:hAnsi="Arial" w:cs="Arial"/>
          <w:sz w:val="24"/>
          <w:szCs w:val="24"/>
          <w:lang w:val="en-US"/>
        </w:rPr>
        <w:t>nformatio</w:t>
      </w:r>
      <w:r>
        <w:rPr>
          <w:rFonts w:ascii="Arial" w:hAnsi="Arial" w:cs="Arial"/>
          <w:sz w:val="24"/>
          <w:szCs w:val="24"/>
          <w:lang w:val="en-US"/>
        </w:rPr>
        <w:t xml:space="preserve">n on a new event in a recipient’s box – the </w:t>
      </w:r>
      <w:r w:rsidR="004B5EFC" w:rsidRPr="009E24DE">
        <w:rPr>
          <w:rFonts w:ascii="Arial" w:hAnsi="Arial" w:cs="Arial"/>
          <w:sz w:val="24"/>
          <w:szCs w:val="24"/>
          <w:lang w:val="en-US"/>
        </w:rPr>
        <w:t xml:space="preserve">documents based on the inbound Invoic message and correction documents based on the inbound Coinvoic message </w:t>
      </w:r>
      <w:proofErr w:type="gramStart"/>
      <w:r w:rsidR="004B5EFC" w:rsidRPr="009E24DE">
        <w:rPr>
          <w:rFonts w:ascii="Arial" w:hAnsi="Arial" w:cs="Arial"/>
          <w:sz w:val="24"/>
          <w:szCs w:val="24"/>
          <w:lang w:val="en-US"/>
        </w:rPr>
        <w:t>have been signed</w:t>
      </w:r>
      <w:proofErr w:type="gramEnd"/>
      <w:r w:rsidR="004B5EFC" w:rsidRPr="009E24DE">
        <w:rPr>
          <w:rFonts w:ascii="Arial" w:hAnsi="Arial" w:cs="Arial"/>
          <w:sz w:val="24"/>
          <w:szCs w:val="24"/>
          <w:lang w:val="en-US"/>
        </w:rPr>
        <w:t>. Matches BoxEventType = DocumentPackageSignedByRecipientOk.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identifier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of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2C349A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 Diadoc </w:t>
      </w:r>
      <w:r w:rsidR="002C349A">
        <w:rPr>
          <w:rFonts w:ascii="Arial" w:hAnsi="Arial" w:cs="Arial"/>
          <w:sz w:val="24"/>
          <w:szCs w:val="24"/>
          <w:lang w:val="en-US"/>
        </w:rPr>
        <w:t>in which documents signed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 have been delivered,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VAT invoice identifier,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Torg12Id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received TORG-12 delivery note identifier,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adjustment invoice identifier,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2C349A">
        <w:rPr>
          <w:rFonts w:ascii="Arial" w:hAnsi="Arial" w:cs="Arial"/>
          <w:sz w:val="24"/>
          <w:szCs w:val="24"/>
          <w:lang w:val="es-ES"/>
        </w:rPr>
        <w:t>–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2C349A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s-ES"/>
        </w:rPr>
        <w:t>received UTD (Universal Transfer Document) identifier,</w:t>
      </w:r>
    </w:p>
    <w:p w:rsidR="004B5EFC" w:rsidRPr="002C349A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 xml:space="preserve">UniversalCorrectionDocumentId – 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C349A">
        <w:rPr>
          <w:rFonts w:ascii="Arial" w:hAnsi="Arial" w:cs="Arial"/>
          <w:sz w:val="24"/>
          <w:szCs w:val="24"/>
          <w:lang w:val="en-US"/>
        </w:rPr>
        <w:t>received UCD (Universal Correction Document) identifier,</w:t>
      </w:r>
    </w:p>
    <w:p w:rsidR="004B5EFC" w:rsidRPr="002C349A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>DiadocUrls –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2C349A">
        <w:rPr>
          <w:rFonts w:ascii="Arial" w:hAnsi="Arial" w:cs="Arial"/>
          <w:sz w:val="24"/>
          <w:szCs w:val="24"/>
          <w:lang w:val="en-US"/>
        </w:rPr>
        <w:t xml:space="preserve">links 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to documents </w:t>
      </w:r>
      <w:r w:rsidRPr="002C349A">
        <w:rPr>
          <w:rFonts w:ascii="Arial" w:hAnsi="Arial" w:cs="Arial"/>
          <w:sz w:val="24"/>
          <w:szCs w:val="24"/>
          <w:lang w:val="en-US"/>
        </w:rPr>
        <w:t>in Diadoc,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InboxMessageMeta – metainformation of an inbound Invoic message,</w:t>
      </w:r>
    </w:p>
    <w:p w:rsidR="004B5EFC" w:rsidRPr="009E24DE" w:rsidRDefault="004B5EFC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2C34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2C349A">
        <w:rPr>
          <w:rFonts w:ascii="Arial" w:hAnsi="Arial" w:cs="Arial"/>
          <w:sz w:val="24"/>
          <w:szCs w:val="24"/>
          <w:lang w:val="en-US"/>
        </w:rPr>
        <w:t>.</w:t>
      </w:r>
    </w:p>
    <w:p w:rsidR="004B5EFC" w:rsidRPr="002C349A" w:rsidRDefault="004B5EF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C349A">
        <w:rPr>
          <w:rFonts w:ascii="Georgia" w:hAnsi="Georgia" w:cs="Arial"/>
          <w:b/>
          <w:sz w:val="42"/>
          <w:szCs w:val="42"/>
          <w:lang w:val="en-US"/>
        </w:rPr>
        <w:t>MessageDocumentPackageSignedByRecipientFailEventContent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MessageDocumentPackageSignedByRecipientFailEventContent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DB6A46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C34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C34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2C349A" w:rsidRPr="002C349A" w:rsidRDefault="002C349A" w:rsidP="002C34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C34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4B5EFC" w:rsidRPr="009E24DE" w:rsidRDefault="002C34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information on a new event in a</w:t>
      </w:r>
      <w:r w:rsidR="004B5EFC" w:rsidRPr="009E24DE">
        <w:rPr>
          <w:rFonts w:ascii="Arial" w:hAnsi="Arial" w:cs="Arial"/>
          <w:sz w:val="24"/>
          <w:szCs w:val="24"/>
          <w:lang w:val="en-US"/>
        </w:rPr>
        <w:t xml:space="preserve"> sender’s box – the documents based on the outbound Invoic message and correction documents based on the outbound Coinvoic </w:t>
      </w:r>
      <w:proofErr w:type="gramStart"/>
      <w:r w:rsidR="004B5EFC" w:rsidRPr="009E24DE">
        <w:rPr>
          <w:rFonts w:ascii="Arial" w:hAnsi="Arial" w:cs="Arial"/>
          <w:sz w:val="24"/>
          <w:szCs w:val="24"/>
          <w:lang w:val="en-US"/>
        </w:rPr>
        <w:t>have been rejected</w:t>
      </w:r>
      <w:proofErr w:type="gramEnd"/>
      <w:r w:rsidR="004B5EFC" w:rsidRPr="009E24DE">
        <w:rPr>
          <w:rFonts w:ascii="Arial" w:hAnsi="Arial" w:cs="Arial"/>
          <w:sz w:val="24"/>
          <w:szCs w:val="24"/>
          <w:lang w:val="en-US"/>
        </w:rPr>
        <w:t xml:space="preserve">. Matches </w:t>
      </w:r>
      <w:r w:rsidR="00567E4A" w:rsidRPr="009E24DE">
        <w:rPr>
          <w:rFonts w:ascii="Arial" w:hAnsi="Arial" w:cs="Arial"/>
          <w:sz w:val="24"/>
          <w:szCs w:val="24"/>
          <w:lang w:val="en-US"/>
        </w:rPr>
        <w:t>BoxEventType = DocumentPackageSignedByRecipientFail.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="002C349A"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of a </w:t>
      </w:r>
      <w:r w:rsidRPr="009E24DE">
        <w:rPr>
          <w:rFonts w:ascii="Arial" w:hAnsi="Arial" w:cs="Arial"/>
          <w:sz w:val="24"/>
          <w:szCs w:val="24"/>
          <w:lang w:val="en-US"/>
        </w:rPr>
        <w:t>box in Diadoc whereof signed documents have been sent,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VAT invoice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2C34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TORG-12 delivery note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adjustment invoice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2C349A">
        <w:rPr>
          <w:rFonts w:ascii="Arial" w:hAnsi="Arial" w:cs="Arial"/>
          <w:sz w:val="24"/>
          <w:szCs w:val="24"/>
          <w:lang w:val="es-ES"/>
        </w:rPr>
        <w:t>–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2C349A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s-ES"/>
        </w:rPr>
        <w:t>sent UTD (Universal Transfer Document)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2C349A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UCD (Universal Correction Document) identifier,</w:t>
      </w:r>
    </w:p>
    <w:p w:rsidR="00567E4A" w:rsidRPr="002C349A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C349A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2C349A" w:rsidRPr="002C349A">
        <w:rPr>
          <w:rFonts w:ascii="Arial" w:hAnsi="Arial" w:cs="Arial"/>
          <w:sz w:val="24"/>
          <w:szCs w:val="24"/>
          <w:lang w:val="en-US"/>
        </w:rPr>
        <w:t xml:space="preserve">the links </w:t>
      </w:r>
      <w:r w:rsidR="002C349A">
        <w:rPr>
          <w:rFonts w:ascii="Arial" w:hAnsi="Arial" w:cs="Arial"/>
          <w:sz w:val="24"/>
          <w:szCs w:val="24"/>
          <w:lang w:val="en-US"/>
        </w:rPr>
        <w:t xml:space="preserve">to </w:t>
      </w:r>
      <w:r w:rsidRPr="002C349A">
        <w:rPr>
          <w:rFonts w:ascii="Arial" w:hAnsi="Arial" w:cs="Arial"/>
          <w:sz w:val="24"/>
          <w:szCs w:val="24"/>
          <w:lang w:val="en-US"/>
        </w:rPr>
        <w:t>documents in Diadoc,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an outbound Invoic message,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2C34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2C349A">
        <w:rPr>
          <w:rFonts w:ascii="Arial" w:hAnsi="Arial" w:cs="Arial"/>
          <w:sz w:val="24"/>
          <w:szCs w:val="24"/>
          <w:lang w:val="en-US"/>
        </w:rPr>
        <w:t>.</w:t>
      </w:r>
    </w:p>
    <w:p w:rsidR="00567E4A" w:rsidRPr="002C349A" w:rsidRDefault="00567E4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C349A">
        <w:rPr>
          <w:rFonts w:ascii="Georgia" w:hAnsi="Georgia" w:cs="Arial"/>
          <w:b/>
          <w:sz w:val="42"/>
          <w:szCs w:val="42"/>
          <w:lang w:val="en-US"/>
        </w:rPr>
        <w:t>MessageDocumentPackageSignedByRecipientOkEventContent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MessageDocumentPackageSignedByRecipientOkEventContent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567E4A" w:rsidRPr="009E24DE" w:rsidRDefault="00E00C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567E4A" w:rsidRPr="009E24DE">
        <w:rPr>
          <w:rFonts w:ascii="Arial" w:hAnsi="Arial" w:cs="Arial"/>
          <w:sz w:val="24"/>
          <w:szCs w:val="24"/>
          <w:lang w:val="en-US"/>
        </w:rPr>
        <w:t>nfor</w:t>
      </w:r>
      <w:r>
        <w:rPr>
          <w:rFonts w:ascii="Arial" w:hAnsi="Arial" w:cs="Arial"/>
          <w:sz w:val="24"/>
          <w:szCs w:val="24"/>
          <w:lang w:val="en-US"/>
        </w:rPr>
        <w:t>mation on a new event in a</w:t>
      </w:r>
      <w:r w:rsidR="00567E4A" w:rsidRPr="009E24DE">
        <w:rPr>
          <w:rFonts w:ascii="Arial" w:hAnsi="Arial" w:cs="Arial"/>
          <w:sz w:val="24"/>
          <w:szCs w:val="24"/>
          <w:lang w:val="en-US"/>
        </w:rPr>
        <w:t xml:space="preserve"> sender’s box –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567E4A" w:rsidRPr="009E24DE">
        <w:rPr>
          <w:rFonts w:ascii="Arial" w:hAnsi="Arial" w:cs="Arial"/>
          <w:sz w:val="24"/>
          <w:szCs w:val="24"/>
          <w:lang w:val="en-US"/>
        </w:rPr>
        <w:t xml:space="preserve">TORG-12 delivery note,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567E4A" w:rsidRPr="009E24DE">
        <w:rPr>
          <w:rFonts w:ascii="Arial" w:hAnsi="Arial" w:cs="Arial"/>
          <w:sz w:val="24"/>
          <w:szCs w:val="24"/>
          <w:lang w:val="en-US"/>
        </w:rPr>
        <w:t xml:space="preserve">VAT invoice or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567E4A" w:rsidRPr="009E24DE">
        <w:rPr>
          <w:rFonts w:ascii="Arial" w:hAnsi="Arial" w:cs="Arial"/>
          <w:sz w:val="24"/>
          <w:szCs w:val="24"/>
          <w:lang w:val="en-US"/>
        </w:rPr>
        <w:t>UTD based on the outbound Invoic message as well as correction documents based on the outbound Coinvoic message have been signed. Matches BoxEventType = DocumentPackageSignedByRecipientOk.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of a </w:t>
      </w:r>
      <w:r w:rsidR="00E00C9A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>in Diadoc whereof signed documents have been sent,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InvoiceId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VAT invoice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TORG-12 delivery note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adjustment invoice identifier,</w:t>
      </w:r>
    </w:p>
    <w:p w:rsidR="00567E4A" w:rsidRPr="009E24DE" w:rsidRDefault="00E00C9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UniversalTransferDocumentId – the </w:t>
      </w:r>
      <w:r w:rsidR="00567E4A" w:rsidRPr="009E24DE">
        <w:rPr>
          <w:rFonts w:ascii="Arial" w:hAnsi="Arial" w:cs="Arial"/>
          <w:sz w:val="24"/>
          <w:szCs w:val="24"/>
          <w:lang w:val="es-ES"/>
        </w:rPr>
        <w:t>sent UTD (Universal Transfer Document) identifier,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E00C9A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UCD (Universal Correction Document) identifier,</w:t>
      </w:r>
    </w:p>
    <w:p w:rsidR="00567E4A" w:rsidRPr="00E00C9A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the links to </w:t>
      </w:r>
      <w:r w:rsidRPr="00E00C9A">
        <w:rPr>
          <w:rFonts w:ascii="Arial" w:hAnsi="Arial" w:cs="Arial"/>
          <w:sz w:val="24"/>
          <w:szCs w:val="24"/>
          <w:lang w:val="en-US"/>
        </w:rPr>
        <w:t>documents in Diadoc,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an outbound Invoic message,</w:t>
      </w:r>
    </w:p>
    <w:p w:rsidR="00567E4A" w:rsidRPr="009E24DE" w:rsidRDefault="00567E4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E00C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E00C9A">
        <w:rPr>
          <w:rFonts w:ascii="Arial" w:hAnsi="Arial" w:cs="Arial"/>
          <w:sz w:val="24"/>
          <w:szCs w:val="24"/>
          <w:lang w:val="en-US"/>
        </w:rPr>
        <w:t>.</w:t>
      </w:r>
    </w:p>
    <w:p w:rsidR="00567E4A" w:rsidRPr="00E00C9A" w:rsidRDefault="00FB1B0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00C9A">
        <w:rPr>
          <w:rFonts w:ascii="Georgia" w:hAnsi="Georgia" w:cs="Arial"/>
          <w:b/>
          <w:sz w:val="42"/>
          <w:szCs w:val="42"/>
          <w:lang w:val="en-US"/>
        </w:rPr>
        <w:t>MessageDraftOfDocumentPackageDeletedFromDiadocEventContent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E00C9A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MessageDraftOfDocumentPackageDeletedFromDiadocEventContent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FB1B09" w:rsidRPr="009E24DE" w:rsidRDefault="00E00C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FB1B09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documents drafts based on the outbound Invoic message </w:t>
      </w:r>
      <w:proofErr w:type="gramStart"/>
      <w:r w:rsidR="00FB1B09" w:rsidRPr="009E24DE">
        <w:rPr>
          <w:rFonts w:ascii="Arial" w:hAnsi="Arial" w:cs="Arial"/>
          <w:sz w:val="24"/>
          <w:szCs w:val="24"/>
          <w:lang w:val="en-US"/>
        </w:rPr>
        <w:t>have been deleted</w:t>
      </w:r>
      <w:proofErr w:type="gramEnd"/>
      <w:r w:rsidR="00FB1B09" w:rsidRPr="009E24DE">
        <w:rPr>
          <w:rFonts w:ascii="Arial" w:hAnsi="Arial" w:cs="Arial"/>
          <w:sz w:val="24"/>
          <w:szCs w:val="24"/>
          <w:lang w:val="en-US"/>
        </w:rPr>
        <w:t>. Matches BoxEventType = DraftOfDocumentPackageDeletedFromDiadoc.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 sent Invoic message,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="00E00C9A"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of a </w:t>
      </w:r>
      <w:r w:rsidRPr="009E24DE">
        <w:rPr>
          <w:rFonts w:ascii="Arial" w:hAnsi="Arial" w:cs="Arial"/>
          <w:sz w:val="24"/>
          <w:szCs w:val="24"/>
          <w:lang w:val="en-US"/>
        </w:rPr>
        <w:t>box in Diadoc whereof documents drafts have been deleted,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InvoiceId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deleted VAT invoice identifier,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deleted TORG-12 delivery note identifier,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deleted adjustment invoice identifier,</w:t>
      </w:r>
    </w:p>
    <w:p w:rsidR="00FB1B09" w:rsidRPr="009E24DE" w:rsidRDefault="00E00C9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UniversalTransferDocumentId – the </w:t>
      </w:r>
      <w:r w:rsidR="00FB1B09" w:rsidRPr="009E24DE">
        <w:rPr>
          <w:rFonts w:ascii="Arial" w:hAnsi="Arial" w:cs="Arial"/>
          <w:sz w:val="24"/>
          <w:szCs w:val="24"/>
          <w:lang w:val="es-ES"/>
        </w:rPr>
        <w:t>deleted UTD (Universal Transfer Document) identifier,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E00C9A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deleted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UCD (Universal Correction Document) identifier,</w:t>
      </w:r>
    </w:p>
    <w:p w:rsidR="00FB1B09" w:rsidRPr="00E00C9A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t>DiadocUrls –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 the</w:t>
      </w:r>
      <w:r w:rsidRPr="00E00C9A">
        <w:rPr>
          <w:rFonts w:ascii="Arial" w:hAnsi="Arial" w:cs="Arial"/>
          <w:sz w:val="24"/>
          <w:szCs w:val="24"/>
          <w:lang w:val="en-US"/>
        </w:rPr>
        <w:t xml:space="preserve"> 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links to </w:t>
      </w:r>
      <w:r w:rsidRPr="00E00C9A">
        <w:rPr>
          <w:rFonts w:ascii="Arial" w:hAnsi="Arial" w:cs="Arial"/>
          <w:sz w:val="24"/>
          <w:szCs w:val="24"/>
          <w:lang w:val="en-US"/>
        </w:rPr>
        <w:t>documents in Diadoc,</w:t>
      </w:r>
    </w:p>
    <w:p w:rsidR="00E00C9A" w:rsidRDefault="00FB1B09" w:rsidP="007C69B9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E00C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E00C9A">
        <w:rPr>
          <w:rFonts w:ascii="Arial" w:hAnsi="Arial" w:cs="Arial"/>
          <w:sz w:val="24"/>
          <w:szCs w:val="24"/>
          <w:lang w:val="en-US"/>
        </w:rPr>
        <w:t>.</w:t>
      </w:r>
    </w:p>
    <w:p w:rsidR="00FB1B09" w:rsidRPr="00E00C9A" w:rsidRDefault="00FB1B09" w:rsidP="00E00C9A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00C9A">
        <w:rPr>
          <w:rFonts w:ascii="Georgia" w:hAnsi="Georgia" w:cs="Arial"/>
          <w:b/>
          <w:sz w:val="42"/>
          <w:szCs w:val="42"/>
          <w:lang w:val="en-US"/>
        </w:rPr>
        <w:t>MessageDraftOfDocumentPackagePostedIntoDiadocEventContent</w:t>
      </w:r>
    </w:p>
    <w:p w:rsid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MessageDraftOfDocumentPackagePostedIntoDiadocEventContent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FB1B09" w:rsidRPr="009E24DE" w:rsidRDefault="00E00C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FB1B09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Diadoc documents drafts based on the outbound Invoic message </w:t>
      </w:r>
      <w:proofErr w:type="gramStart"/>
      <w:r w:rsidR="00FB1B09" w:rsidRPr="009E24DE">
        <w:rPr>
          <w:rFonts w:ascii="Arial" w:hAnsi="Arial" w:cs="Arial"/>
          <w:sz w:val="24"/>
          <w:szCs w:val="24"/>
          <w:lang w:val="en-US"/>
        </w:rPr>
        <w:t>have been formed</w:t>
      </w:r>
      <w:proofErr w:type="gramEnd"/>
      <w:r w:rsidR="00FB1B09" w:rsidRPr="009E24DE">
        <w:rPr>
          <w:rFonts w:ascii="Arial" w:hAnsi="Arial" w:cs="Arial"/>
          <w:sz w:val="24"/>
          <w:szCs w:val="24"/>
          <w:lang w:val="en-US"/>
        </w:rPr>
        <w:t>. Matches BoxEventType = DraftOfDocumentPackagePostedIntoDiadoc.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 sent Invoic message,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identifier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of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E00C9A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>in Diadoc in which documents drafts have been formed,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InvoiceId –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identifier of 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VAT invoice </w:t>
      </w:r>
      <w:r w:rsidR="005D1724" w:rsidRPr="009E24DE">
        <w:rPr>
          <w:rFonts w:ascii="Arial" w:hAnsi="Arial" w:cs="Arial"/>
          <w:sz w:val="24"/>
          <w:szCs w:val="24"/>
          <w:lang w:val="en-US"/>
        </w:rPr>
        <w:t>draft</w:t>
      </w:r>
      <w:r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Torg12Id –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identifier of a </w:t>
      </w:r>
      <w:r w:rsidRPr="009E24DE">
        <w:rPr>
          <w:rFonts w:ascii="Arial" w:hAnsi="Arial" w:cs="Arial"/>
          <w:sz w:val="24"/>
          <w:szCs w:val="24"/>
          <w:lang w:val="en-US"/>
        </w:rPr>
        <w:t>TORG-12 delivery note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 draft</w:t>
      </w:r>
      <w:r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identifier of an </w:t>
      </w:r>
      <w:r w:rsidRPr="009E24DE">
        <w:rPr>
          <w:rFonts w:ascii="Arial" w:hAnsi="Arial" w:cs="Arial"/>
          <w:sz w:val="24"/>
          <w:szCs w:val="24"/>
          <w:lang w:val="en-US"/>
        </w:rPr>
        <w:t>adjustment invoice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 draft</w:t>
      </w:r>
      <w:r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FB1B09" w:rsidRPr="009E24DE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E00C9A">
        <w:rPr>
          <w:rFonts w:ascii="Arial" w:hAnsi="Arial" w:cs="Arial"/>
          <w:sz w:val="24"/>
          <w:szCs w:val="24"/>
          <w:lang w:val="es-ES"/>
        </w:rPr>
        <w:t>–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E00C9A">
        <w:rPr>
          <w:rFonts w:ascii="Arial" w:hAnsi="Arial" w:cs="Arial"/>
          <w:sz w:val="24"/>
          <w:szCs w:val="24"/>
          <w:lang w:val="es-ES"/>
        </w:rPr>
        <w:t xml:space="preserve">the </w:t>
      </w:r>
      <w:r w:rsidR="005D1724" w:rsidRPr="009E24DE">
        <w:rPr>
          <w:rFonts w:ascii="Arial" w:hAnsi="Arial" w:cs="Arial"/>
          <w:sz w:val="24"/>
          <w:szCs w:val="24"/>
          <w:lang w:val="es-ES"/>
        </w:rPr>
        <w:t>identifier of a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UTD (Universal Transfer Document)</w:t>
      </w:r>
      <w:r w:rsidR="005D1724" w:rsidRPr="009E24DE">
        <w:rPr>
          <w:rFonts w:ascii="Arial" w:hAnsi="Arial" w:cs="Arial"/>
          <w:sz w:val="24"/>
          <w:szCs w:val="24"/>
          <w:lang w:val="es-ES"/>
        </w:rPr>
        <w:t xml:space="preserve"> draft</w:t>
      </w:r>
      <w:r w:rsidRPr="009E24DE">
        <w:rPr>
          <w:rFonts w:ascii="Arial" w:hAnsi="Arial" w:cs="Arial"/>
          <w:sz w:val="24"/>
          <w:szCs w:val="24"/>
          <w:lang w:val="es-ES"/>
        </w:rPr>
        <w:t>,</w:t>
      </w:r>
    </w:p>
    <w:p w:rsidR="00FB1B09" w:rsidRPr="00E00C9A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t>UniversalCorrectionDocumentId –</w:t>
      </w:r>
      <w:r w:rsidR="005D1724" w:rsidRPr="00E00C9A">
        <w:rPr>
          <w:rFonts w:ascii="Arial" w:hAnsi="Arial" w:cs="Arial"/>
          <w:sz w:val="24"/>
          <w:szCs w:val="24"/>
          <w:lang w:val="en-US"/>
        </w:rPr>
        <w:t xml:space="preserve"> 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="005D1724" w:rsidRPr="00E00C9A">
        <w:rPr>
          <w:rFonts w:ascii="Arial" w:hAnsi="Arial" w:cs="Arial"/>
          <w:sz w:val="24"/>
          <w:szCs w:val="24"/>
          <w:lang w:val="en-US"/>
        </w:rPr>
        <w:t xml:space="preserve">identifier of a </w:t>
      </w:r>
      <w:r w:rsidRPr="00E00C9A">
        <w:rPr>
          <w:rFonts w:ascii="Arial" w:hAnsi="Arial" w:cs="Arial"/>
          <w:sz w:val="24"/>
          <w:szCs w:val="24"/>
          <w:lang w:val="en-US"/>
        </w:rPr>
        <w:t>UCD (Universal Correction Document)</w:t>
      </w:r>
      <w:r w:rsidR="005D1724" w:rsidRPr="00E00C9A">
        <w:rPr>
          <w:rFonts w:ascii="Arial" w:hAnsi="Arial" w:cs="Arial"/>
          <w:sz w:val="24"/>
          <w:szCs w:val="24"/>
          <w:lang w:val="en-US"/>
        </w:rPr>
        <w:t xml:space="preserve"> draft</w:t>
      </w:r>
      <w:r w:rsidRPr="00E00C9A">
        <w:rPr>
          <w:rFonts w:ascii="Arial" w:hAnsi="Arial" w:cs="Arial"/>
          <w:sz w:val="24"/>
          <w:szCs w:val="24"/>
          <w:lang w:val="en-US"/>
        </w:rPr>
        <w:t>,</w:t>
      </w:r>
    </w:p>
    <w:p w:rsidR="00FB1B09" w:rsidRPr="00E00C9A" w:rsidRDefault="00FB1B0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the links to documents </w:t>
      </w:r>
      <w:r w:rsidRPr="00E00C9A">
        <w:rPr>
          <w:rFonts w:ascii="Arial" w:hAnsi="Arial" w:cs="Arial"/>
          <w:sz w:val="24"/>
          <w:szCs w:val="24"/>
          <w:lang w:val="en-US"/>
        </w:rPr>
        <w:t>in Diadoc,</w:t>
      </w:r>
    </w:p>
    <w:p w:rsidR="00FB1B09" w:rsidRPr="00E00C9A" w:rsidRDefault="00FB1B09" w:rsidP="00E00C9A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E00C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E00C9A">
        <w:rPr>
          <w:rFonts w:ascii="Arial" w:hAnsi="Arial" w:cs="Arial"/>
          <w:sz w:val="24"/>
          <w:szCs w:val="24"/>
          <w:lang w:val="en-US"/>
        </w:rPr>
        <w:t>.</w:t>
      </w:r>
    </w:p>
    <w:p w:rsidR="00FB1B09" w:rsidRPr="00E00C9A" w:rsidRDefault="005D172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00C9A">
        <w:rPr>
          <w:rFonts w:ascii="Georgia" w:hAnsi="Georgia" w:cs="Arial"/>
          <w:b/>
          <w:sz w:val="42"/>
          <w:szCs w:val="42"/>
          <w:lang w:val="en-US"/>
        </w:rPr>
        <w:t>MessageDraftOfDocumentPackageSignedByMeEventContent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E00C9A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MessageDraftOfDocumentPackageSignedByMeEventContent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5D1724" w:rsidRPr="009E24DE" w:rsidRDefault="00E00C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information on a new event in a</w:t>
      </w:r>
      <w:r w:rsidR="005D1724" w:rsidRPr="009E24DE">
        <w:rPr>
          <w:rFonts w:ascii="Arial" w:hAnsi="Arial" w:cs="Arial"/>
          <w:sz w:val="24"/>
          <w:szCs w:val="24"/>
          <w:lang w:val="en-US"/>
        </w:rPr>
        <w:t xml:space="preserve"> sender’s box – documents drafts based on the outbound Invoic message </w:t>
      </w:r>
      <w:proofErr w:type="gramStart"/>
      <w:r w:rsidR="005D1724" w:rsidRPr="009E24DE">
        <w:rPr>
          <w:rFonts w:ascii="Arial" w:hAnsi="Arial" w:cs="Arial"/>
          <w:sz w:val="24"/>
          <w:szCs w:val="24"/>
          <w:lang w:val="en-US"/>
        </w:rPr>
        <w:t>have been signed and sent</w:t>
      </w:r>
      <w:proofErr w:type="gramEnd"/>
      <w:r w:rsidR="005D1724" w:rsidRPr="009E24DE">
        <w:rPr>
          <w:rFonts w:ascii="Arial" w:hAnsi="Arial" w:cs="Arial"/>
          <w:sz w:val="24"/>
          <w:szCs w:val="24"/>
          <w:lang w:val="en-US"/>
        </w:rPr>
        <w:t>. Matches BoxEventType = DraftOfDocumentPackageSignedByMe.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 sent Invoic message,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of a </w:t>
      </w:r>
      <w:r w:rsidR="00E00C9A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>in Diadoc whereof signed documents drafts have been sent,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signed VAT invoice identifier,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Torg12Id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signed TORG-12 delivery note identifier,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InvoiceCorrectionId –</w:t>
      </w:r>
      <w:r w:rsidR="00E00C9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received adjustment invoice identifier,</w:t>
      </w:r>
    </w:p>
    <w:p w:rsidR="005D1724" w:rsidRPr="009E24DE" w:rsidRDefault="00E00C9A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UniversalTransferDocumentId – the</w:t>
      </w:r>
      <w:r w:rsidR="005D1724" w:rsidRPr="009E24DE">
        <w:rPr>
          <w:rFonts w:ascii="Arial" w:hAnsi="Arial" w:cs="Arial"/>
          <w:sz w:val="24"/>
          <w:szCs w:val="24"/>
          <w:lang w:val="es-ES"/>
        </w:rPr>
        <w:t xml:space="preserve"> received UTD (Universal Transfer Document) identifier,</w:t>
      </w:r>
    </w:p>
    <w:p w:rsidR="005D1724" w:rsidRPr="00E00C9A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t xml:space="preserve">UniversalCorrectionDocumentId – 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E00C9A">
        <w:rPr>
          <w:rFonts w:ascii="Arial" w:hAnsi="Arial" w:cs="Arial"/>
          <w:sz w:val="24"/>
          <w:szCs w:val="24"/>
          <w:lang w:val="en-US"/>
        </w:rPr>
        <w:t>received UCD (Universal Correction Document) identifier,</w:t>
      </w:r>
    </w:p>
    <w:p w:rsidR="005D1724" w:rsidRPr="00E00C9A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E00C9A">
        <w:rPr>
          <w:rFonts w:ascii="Arial" w:hAnsi="Arial" w:cs="Arial"/>
          <w:sz w:val="24"/>
          <w:szCs w:val="24"/>
          <w:lang w:val="en-US"/>
        </w:rPr>
        <w:lastRenderedPageBreak/>
        <w:t xml:space="preserve">DiadocUrls – </w:t>
      </w:r>
      <w:r w:rsidR="00E00C9A" w:rsidRPr="00E00C9A">
        <w:rPr>
          <w:rFonts w:ascii="Arial" w:hAnsi="Arial" w:cs="Arial"/>
          <w:sz w:val="24"/>
          <w:szCs w:val="24"/>
          <w:lang w:val="en-US"/>
        </w:rPr>
        <w:t xml:space="preserve">the links to documents </w:t>
      </w:r>
      <w:r w:rsidRPr="00E00C9A">
        <w:rPr>
          <w:rFonts w:ascii="Arial" w:hAnsi="Arial" w:cs="Arial"/>
          <w:sz w:val="24"/>
          <w:szCs w:val="24"/>
          <w:lang w:val="en-US"/>
        </w:rPr>
        <w:t>in Diadoc,</w:t>
      </w:r>
    </w:p>
    <w:p w:rsidR="005D1724" w:rsidRPr="009E24DE" w:rsidRDefault="005D172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E00C9A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E00C9A">
        <w:rPr>
          <w:rFonts w:ascii="Arial" w:hAnsi="Arial" w:cs="Arial"/>
          <w:sz w:val="24"/>
          <w:szCs w:val="24"/>
          <w:lang w:val="en-US"/>
        </w:rPr>
        <w:t>.</w:t>
      </w:r>
    </w:p>
    <w:p w:rsidR="005D1724" w:rsidRPr="00E00C9A" w:rsidRDefault="005D172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00C9A">
        <w:rPr>
          <w:rFonts w:ascii="Georgia" w:hAnsi="Georgia" w:cs="Arial"/>
          <w:b/>
          <w:sz w:val="42"/>
          <w:szCs w:val="42"/>
          <w:lang w:val="en-US"/>
        </w:rPr>
        <w:t>MessageDraftOfDocumentPackageSignedBySenderEventContent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MessageDraftOfDocumentPackageSignedBySenderEventContent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DB6A46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E00C9A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00C9A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E00C9A" w:rsidRPr="00E00C9A" w:rsidRDefault="00E00C9A" w:rsidP="00E00C9A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00C9A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5D1724" w:rsidRPr="009E24DE" w:rsidRDefault="00E00C9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3B17AD" w:rsidRPr="009E24DE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formation on a new event in a recipient</w:t>
      </w:r>
      <w:r w:rsidR="003B17AD" w:rsidRPr="009E24DE">
        <w:rPr>
          <w:rFonts w:ascii="Arial" w:hAnsi="Arial" w:cs="Arial"/>
          <w:sz w:val="24"/>
          <w:szCs w:val="24"/>
          <w:lang w:val="en-US"/>
        </w:rPr>
        <w:t xml:space="preserve">’s box – documents drafts based on the inbound Invoic message </w:t>
      </w:r>
      <w:proofErr w:type="gramStart"/>
      <w:r w:rsidR="003B17AD" w:rsidRPr="009E24DE">
        <w:rPr>
          <w:rFonts w:ascii="Arial" w:hAnsi="Arial" w:cs="Arial"/>
          <w:sz w:val="24"/>
          <w:szCs w:val="24"/>
          <w:lang w:val="en-US"/>
        </w:rPr>
        <w:t>have been signed and sent</w:t>
      </w:r>
      <w:proofErr w:type="gramEnd"/>
      <w:r w:rsidR="003B17AD" w:rsidRPr="009E24DE">
        <w:rPr>
          <w:rFonts w:ascii="Arial" w:hAnsi="Arial" w:cs="Arial"/>
          <w:sz w:val="24"/>
          <w:szCs w:val="24"/>
          <w:lang w:val="en-US"/>
        </w:rPr>
        <w:t>. Matches BoxEventType = DraftOfDocumentPackageSignedBySender.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InboxMessageMeta – metainformation of a received Invoic message,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>identifier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of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7C69B9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 Diadoc </w:t>
      </w:r>
      <w:r w:rsidR="007C69B9">
        <w:rPr>
          <w:rFonts w:ascii="Arial" w:hAnsi="Arial" w:cs="Arial"/>
          <w:sz w:val="24"/>
          <w:szCs w:val="24"/>
          <w:lang w:val="en-US"/>
        </w:rPr>
        <w:t>in which documents signed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 have been delivered,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VAT invoice identifier,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TORG-12 delivery note identifier,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received adjustment invoice identifier,</w:t>
      </w:r>
    </w:p>
    <w:p w:rsidR="003B17AD" w:rsidRPr="009E24DE" w:rsidRDefault="007C69B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UniversalTransferDocumentId – the</w:t>
      </w:r>
      <w:r w:rsidR="003B17AD" w:rsidRPr="009E24DE">
        <w:rPr>
          <w:rFonts w:ascii="Arial" w:hAnsi="Arial" w:cs="Arial"/>
          <w:sz w:val="24"/>
          <w:szCs w:val="24"/>
          <w:lang w:val="es-ES"/>
        </w:rPr>
        <w:t xml:space="preserve"> received UTD (Universal Transfer Document) identifier,</w:t>
      </w:r>
    </w:p>
    <w:p w:rsidR="003B17AD" w:rsidRPr="007C69B9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7C69B9">
        <w:rPr>
          <w:rFonts w:ascii="Arial" w:hAnsi="Arial" w:cs="Arial"/>
          <w:sz w:val="24"/>
          <w:szCs w:val="24"/>
          <w:lang w:val="en-US"/>
        </w:rPr>
        <w:t xml:space="preserve">UniversalCorrectionDocumentId – </w:t>
      </w:r>
      <w:r w:rsidR="007C69B9" w:rsidRP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7C69B9">
        <w:rPr>
          <w:rFonts w:ascii="Arial" w:hAnsi="Arial" w:cs="Arial"/>
          <w:sz w:val="24"/>
          <w:szCs w:val="24"/>
          <w:lang w:val="en-US"/>
        </w:rPr>
        <w:t>received UCD (Universal Correction Document) identifier,</w:t>
      </w:r>
    </w:p>
    <w:p w:rsidR="003B17AD" w:rsidRPr="007C69B9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7C69B9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7C69B9" w:rsidRPr="007C69B9">
        <w:rPr>
          <w:rFonts w:ascii="Arial" w:hAnsi="Arial" w:cs="Arial"/>
          <w:sz w:val="24"/>
          <w:szCs w:val="24"/>
          <w:lang w:val="en-US"/>
        </w:rPr>
        <w:t>the links to documents</w:t>
      </w:r>
      <w:r w:rsidRPr="007C69B9">
        <w:rPr>
          <w:rFonts w:ascii="Arial" w:hAnsi="Arial" w:cs="Arial"/>
          <w:sz w:val="24"/>
          <w:szCs w:val="24"/>
          <w:lang w:val="en-US"/>
        </w:rPr>
        <w:t xml:space="preserve"> in Diadoc,</w:t>
      </w:r>
    </w:p>
    <w:p w:rsidR="007C69B9" w:rsidRDefault="003B17AD" w:rsidP="007C69B9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7C69B9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7C69B9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7C69B9">
        <w:rPr>
          <w:rFonts w:ascii="Arial" w:hAnsi="Arial" w:cs="Arial"/>
          <w:sz w:val="24"/>
          <w:szCs w:val="24"/>
          <w:lang w:val="en-US"/>
        </w:rPr>
        <w:t>.</w:t>
      </w:r>
    </w:p>
    <w:p w:rsidR="003B17AD" w:rsidRPr="007C69B9" w:rsidRDefault="003B17AD" w:rsidP="007C69B9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MessageReadByPartnerEventContent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MessageReadByPartnerEventContent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3B17AD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3B17AD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</w:t>
      </w:r>
      <w:r>
        <w:rPr>
          <w:rFonts w:ascii="Arial" w:hAnsi="Arial" w:cs="Arial"/>
          <w:sz w:val="24"/>
          <w:szCs w:val="24"/>
          <w:lang w:val="en-US"/>
        </w:rPr>
        <w:t xml:space="preserve">an </w:t>
      </w:r>
      <w:r w:rsidR="003B17AD" w:rsidRPr="009E24DE">
        <w:rPr>
          <w:rFonts w:ascii="Arial" w:hAnsi="Arial" w:cs="Arial"/>
          <w:sz w:val="24"/>
          <w:szCs w:val="24"/>
          <w:lang w:val="en-US"/>
        </w:rPr>
        <w:t xml:space="preserve">outbound message </w:t>
      </w:r>
      <w:proofErr w:type="gramStart"/>
      <w:r w:rsidR="003B17AD" w:rsidRPr="009E24DE">
        <w:rPr>
          <w:rFonts w:ascii="Arial" w:hAnsi="Arial" w:cs="Arial"/>
          <w:sz w:val="24"/>
          <w:szCs w:val="24"/>
          <w:lang w:val="en-US"/>
        </w:rPr>
        <w:t>has been read</w:t>
      </w:r>
      <w:proofErr w:type="gramEnd"/>
      <w:r w:rsidR="003B17AD" w:rsidRPr="009E24DE">
        <w:rPr>
          <w:rFonts w:ascii="Arial" w:hAnsi="Arial" w:cs="Arial"/>
          <w:sz w:val="24"/>
          <w:szCs w:val="24"/>
          <w:lang w:val="en-US"/>
        </w:rPr>
        <w:t>. Matches BoxEventType</w:t>
      </w:r>
      <w:r>
        <w:rPr>
          <w:rFonts w:ascii="Arial" w:hAnsi="Arial" w:cs="Arial"/>
          <w:sz w:val="24"/>
          <w:szCs w:val="24"/>
          <w:lang w:val="en-US"/>
        </w:rPr>
        <w:t>=</w:t>
      </w:r>
      <w:r w:rsidR="003B17AD" w:rsidRPr="009E24DE">
        <w:rPr>
          <w:rFonts w:ascii="Arial" w:hAnsi="Arial" w:cs="Arial"/>
          <w:sz w:val="24"/>
          <w:szCs w:val="24"/>
          <w:lang w:val="en-US"/>
        </w:rPr>
        <w:t xml:space="preserve"> MessageReadByPatner.</w:t>
      </w:r>
    </w:p>
    <w:p w:rsidR="003B17AD" w:rsidRPr="009E24DE" w:rsidRDefault="003B17AD" w:rsidP="009E24DE">
      <w:pPr>
        <w:pStyle w:val="a3"/>
        <w:numPr>
          <w:ilvl w:val="0"/>
          <w:numId w:val="1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 read message.</w:t>
      </w:r>
    </w:p>
    <w:p w:rsidR="003B17AD" w:rsidRPr="007C69B9" w:rsidRDefault="003B17AD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MessageReceivedDiadocRoamingErrorEventContent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7C69B9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MessageReceivedDiadocRoamingErrorEventContent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Reason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3B17AD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3B17AD" w:rsidRPr="009E24DE">
        <w:rPr>
          <w:rFonts w:ascii="Arial" w:hAnsi="Arial" w:cs="Arial"/>
          <w:sz w:val="24"/>
          <w:szCs w:val="24"/>
          <w:lang w:val="en-US"/>
        </w:rPr>
        <w:t>nformation on a new event – errors in</w:t>
      </w:r>
      <w:r>
        <w:rPr>
          <w:rFonts w:ascii="Arial" w:hAnsi="Arial" w:cs="Arial"/>
          <w:sz w:val="24"/>
          <w:szCs w:val="24"/>
          <w:lang w:val="en-US"/>
        </w:rPr>
        <w:t xml:space="preserve"> the</w:t>
      </w:r>
      <w:r w:rsidR="003B17AD" w:rsidRPr="009E24DE">
        <w:rPr>
          <w:rFonts w:ascii="Arial" w:hAnsi="Arial" w:cs="Arial"/>
          <w:sz w:val="24"/>
          <w:szCs w:val="24"/>
          <w:lang w:val="en-US"/>
        </w:rPr>
        <w:t xml:space="preserve"> documents based on the outbound Invoic message </w:t>
      </w:r>
      <w:proofErr w:type="gramStart"/>
      <w:r w:rsidR="003B17AD" w:rsidRPr="009E24DE">
        <w:rPr>
          <w:rFonts w:ascii="Arial" w:hAnsi="Arial" w:cs="Arial"/>
          <w:sz w:val="24"/>
          <w:szCs w:val="24"/>
          <w:lang w:val="en-US"/>
        </w:rPr>
        <w:t>have been found</w:t>
      </w:r>
      <w:proofErr w:type="gramEnd"/>
      <w:r w:rsidR="003B17AD" w:rsidRPr="009E24DE">
        <w:rPr>
          <w:rFonts w:ascii="Arial" w:hAnsi="Arial" w:cs="Arial"/>
          <w:sz w:val="24"/>
          <w:szCs w:val="24"/>
          <w:lang w:val="en-US"/>
        </w:rPr>
        <w:t>. Matches BoxEventType = ReceivedDiadocRoamingError.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an outbound Invoic message,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Reason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errors found in the documents which have not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passed the check on the recipient</w:t>
      </w:r>
      <w:r w:rsidRPr="009E24DE">
        <w:rPr>
          <w:rFonts w:ascii="Arial" w:hAnsi="Arial" w:cs="Arial"/>
          <w:sz w:val="24"/>
          <w:szCs w:val="24"/>
          <w:lang w:val="en-US"/>
        </w:rPr>
        <w:t>’s side,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of a </w:t>
      </w:r>
      <w:r w:rsidR="007C69B9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 Diadoc whereof documents signed </w:t>
      </w:r>
      <w:r w:rsidR="007C69B9">
        <w:rPr>
          <w:rFonts w:ascii="Arial" w:hAnsi="Arial" w:cs="Arial"/>
          <w:sz w:val="24"/>
          <w:szCs w:val="24"/>
          <w:lang w:val="en-US"/>
        </w:rPr>
        <w:t>by a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 sender </w:t>
      </w:r>
      <w:r w:rsidRPr="009E24DE">
        <w:rPr>
          <w:rFonts w:ascii="Arial" w:hAnsi="Arial" w:cs="Arial"/>
          <w:sz w:val="24"/>
          <w:szCs w:val="24"/>
          <w:lang w:val="en-US"/>
        </w:rPr>
        <w:t>have been sent,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InvoiceId –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="00635AD4" w:rsidRPr="009E24DE">
        <w:rPr>
          <w:rFonts w:ascii="Arial" w:hAnsi="Arial" w:cs="Arial"/>
          <w:sz w:val="24"/>
          <w:szCs w:val="24"/>
          <w:lang w:val="en-US"/>
        </w:rPr>
        <w:t>sent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VAT invoice identifier,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Torg12Id –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="00635AD4" w:rsidRPr="009E24DE">
        <w:rPr>
          <w:rFonts w:ascii="Arial" w:hAnsi="Arial" w:cs="Arial"/>
          <w:sz w:val="24"/>
          <w:szCs w:val="24"/>
          <w:lang w:val="en-US"/>
        </w:rPr>
        <w:t>sent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TORG-12 delivery note identifier,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InvoiceCorrectionId –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sent </w:t>
      </w:r>
      <w:r w:rsidRPr="009E24DE">
        <w:rPr>
          <w:rFonts w:ascii="Arial" w:hAnsi="Arial" w:cs="Arial"/>
          <w:sz w:val="24"/>
          <w:szCs w:val="24"/>
          <w:lang w:val="en-US"/>
        </w:rPr>
        <w:t>adjustment invoice identifier,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UniversalTransferDocumentId </w:t>
      </w:r>
      <w:r w:rsidR="007C69B9">
        <w:rPr>
          <w:rFonts w:ascii="Arial" w:hAnsi="Arial" w:cs="Arial"/>
          <w:sz w:val="24"/>
          <w:szCs w:val="24"/>
          <w:lang w:val="es-ES"/>
        </w:rPr>
        <w:t>–</w:t>
      </w:r>
      <w:r w:rsidR="00635AD4"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="007C69B9">
        <w:rPr>
          <w:rFonts w:ascii="Arial" w:hAnsi="Arial" w:cs="Arial"/>
          <w:sz w:val="24"/>
          <w:szCs w:val="24"/>
          <w:lang w:val="es-ES"/>
        </w:rPr>
        <w:t xml:space="preserve">the </w:t>
      </w:r>
      <w:r w:rsidR="00635AD4" w:rsidRPr="009E24DE">
        <w:rPr>
          <w:rFonts w:ascii="Arial" w:hAnsi="Arial" w:cs="Arial"/>
          <w:sz w:val="24"/>
          <w:szCs w:val="24"/>
          <w:lang w:val="es-ES"/>
        </w:rPr>
        <w:t xml:space="preserve">sent </w:t>
      </w:r>
      <w:r w:rsidRPr="009E24DE">
        <w:rPr>
          <w:rFonts w:ascii="Arial" w:hAnsi="Arial" w:cs="Arial"/>
          <w:sz w:val="24"/>
          <w:szCs w:val="24"/>
          <w:lang w:val="es-ES"/>
        </w:rPr>
        <w:t>UTD (Universal Transfer Document) identifier,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7C69B9">
        <w:rPr>
          <w:rFonts w:ascii="Arial" w:hAnsi="Arial" w:cs="Arial"/>
          <w:sz w:val="24"/>
          <w:szCs w:val="24"/>
          <w:lang w:val="es-ES"/>
        </w:rPr>
        <w:t xml:space="preserve">the </w:t>
      </w:r>
      <w:r w:rsidR="00635AD4" w:rsidRPr="009E24DE">
        <w:rPr>
          <w:rFonts w:ascii="Arial" w:hAnsi="Arial" w:cs="Arial"/>
          <w:sz w:val="24"/>
          <w:szCs w:val="24"/>
          <w:lang w:val="en-US"/>
        </w:rPr>
        <w:t>sent</w:t>
      </w:r>
      <w:r w:rsidR="00635AD4" w:rsidRPr="009E24DE">
        <w:rPr>
          <w:rFonts w:ascii="Arial" w:hAnsi="Arial" w:cs="Arial"/>
          <w:sz w:val="24"/>
          <w:szCs w:val="24"/>
          <w:lang w:val="es-ES"/>
        </w:rPr>
        <w:t xml:space="preserve"> </w:t>
      </w:r>
      <w:r w:rsidRPr="009E24DE">
        <w:rPr>
          <w:rFonts w:ascii="Arial" w:hAnsi="Arial" w:cs="Arial"/>
          <w:sz w:val="24"/>
          <w:szCs w:val="24"/>
          <w:lang w:val="es-ES"/>
        </w:rPr>
        <w:t>UCD (Universal Correction Document) identifier,</w:t>
      </w:r>
    </w:p>
    <w:p w:rsidR="003B17AD" w:rsidRPr="007C69B9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7C69B9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7C69B9" w:rsidRPr="007C69B9">
        <w:rPr>
          <w:rFonts w:ascii="Arial" w:hAnsi="Arial" w:cs="Arial"/>
          <w:sz w:val="24"/>
          <w:szCs w:val="24"/>
          <w:lang w:val="en-US"/>
        </w:rPr>
        <w:t xml:space="preserve">the links to documents </w:t>
      </w:r>
      <w:r w:rsidRPr="007C69B9">
        <w:rPr>
          <w:rFonts w:ascii="Arial" w:hAnsi="Arial" w:cs="Arial"/>
          <w:sz w:val="24"/>
          <w:szCs w:val="24"/>
          <w:lang w:val="en-US"/>
        </w:rPr>
        <w:t>in Diadoc,</w:t>
      </w:r>
    </w:p>
    <w:p w:rsidR="003B17AD" w:rsidRPr="009E24DE" w:rsidRDefault="003B17AD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7C69B9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7C69B9">
        <w:rPr>
          <w:rFonts w:ascii="Arial" w:hAnsi="Arial" w:cs="Arial"/>
          <w:sz w:val="24"/>
          <w:szCs w:val="24"/>
          <w:lang w:val="en-US"/>
        </w:rPr>
        <w:t>.</w:t>
      </w:r>
    </w:p>
    <w:p w:rsidR="00635AD4" w:rsidRPr="007C69B9" w:rsidRDefault="00635AD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MessageUndeliveredEventContent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MessageUndeliveredEventContent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MessageUndeliveryReasons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proofErr w:type="gramEnd"/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635AD4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635AD4" w:rsidRPr="009E24DE">
        <w:rPr>
          <w:rFonts w:ascii="Arial" w:hAnsi="Arial" w:cs="Arial"/>
          <w:sz w:val="24"/>
          <w:szCs w:val="24"/>
          <w:lang w:val="en-US"/>
        </w:rPr>
        <w:t>nformation on a new event – delivery error of an outbound message. Matches BoxEventType = MessageUndelivered.</w:t>
      </w:r>
    </w:p>
    <w:p w:rsidR="00635AD4" w:rsidRPr="009E24DE" w:rsidRDefault="00635AD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an undelivered message,</w:t>
      </w:r>
    </w:p>
    <w:p w:rsidR="00635AD4" w:rsidRPr="009E24DE" w:rsidRDefault="00635AD4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MesageUndeliveryReasons – description of the reasons by which the message has been undelivered.</w:t>
      </w:r>
    </w:p>
    <w:p w:rsidR="00635AD4" w:rsidRPr="007C69B9" w:rsidRDefault="00635AD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NewInboxMessageEventContent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DB6A46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NewInboxMessageEventContent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DB6A46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InboxMessageMeta</w:t>
      </w: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DB6A46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B6A46">
        <w:rPr>
          <w:rStyle w:val="n"/>
          <w:rFonts w:ascii="Consolas" w:hAnsi="Consolas"/>
          <w:color w:val="404040"/>
          <w:sz w:val="18"/>
          <w:szCs w:val="18"/>
          <w:lang w:val="en-US"/>
        </w:rPr>
        <w:t>InboxMessageMeta</w:t>
      </w:r>
    </w:p>
    <w:p w:rsidR="00635AD4" w:rsidRPr="009E24DE" w:rsidRDefault="007C69B9" w:rsidP="007C69B9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DB6A46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635AD4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inbound message </w:t>
      </w:r>
      <w:proofErr w:type="gramStart"/>
      <w:r w:rsidR="00635AD4" w:rsidRPr="009E24DE">
        <w:rPr>
          <w:rFonts w:ascii="Arial" w:hAnsi="Arial" w:cs="Arial"/>
          <w:sz w:val="24"/>
          <w:szCs w:val="24"/>
          <w:lang w:val="en-US"/>
        </w:rPr>
        <w:t>has been received</w:t>
      </w:r>
      <w:proofErr w:type="gramEnd"/>
      <w:r w:rsidR="00635AD4" w:rsidRPr="009E24DE">
        <w:rPr>
          <w:rFonts w:ascii="Arial" w:hAnsi="Arial" w:cs="Arial"/>
          <w:sz w:val="24"/>
          <w:szCs w:val="24"/>
          <w:lang w:val="en-US"/>
        </w:rPr>
        <w:t>. Matches BoxEventType = NewInboxMessage.</w:t>
      </w:r>
    </w:p>
    <w:p w:rsidR="00635AD4" w:rsidRPr="009E24DE" w:rsidRDefault="00635AD4" w:rsidP="009E24DE">
      <w:pPr>
        <w:pStyle w:val="a3"/>
        <w:numPr>
          <w:ilvl w:val="0"/>
          <w:numId w:val="2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InboxMesageMeta – metainformation of the message.</w:t>
      </w:r>
    </w:p>
    <w:p w:rsidR="00635AD4" w:rsidRPr="007C69B9" w:rsidRDefault="00635AD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NewOutboxMessageEventContent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7C69B9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NewOutboxMessageEventContent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635AD4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outbound message </w:t>
      </w:r>
      <w:proofErr w:type="gramStart"/>
      <w:r w:rsidR="00635AD4" w:rsidRPr="009E24DE">
        <w:rPr>
          <w:rFonts w:ascii="Arial" w:hAnsi="Arial" w:cs="Arial"/>
          <w:sz w:val="24"/>
          <w:szCs w:val="24"/>
          <w:lang w:val="en-US"/>
        </w:rPr>
        <w:t>has been sent</w:t>
      </w:r>
      <w:proofErr w:type="gramEnd"/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. Matches BoxEventType = NewOutboxMessage. </w:t>
      </w:r>
    </w:p>
    <w:p w:rsidR="00635AD4" w:rsidRPr="009E24DE" w:rsidRDefault="00635AD4" w:rsidP="009E24DE">
      <w:pPr>
        <w:pStyle w:val="a3"/>
        <w:numPr>
          <w:ilvl w:val="0"/>
          <w:numId w:val="2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OutboxMessageMeta – metainformation of the message.</w:t>
      </w:r>
    </w:p>
    <w:p w:rsidR="00635AD4" w:rsidRPr="007C69B9" w:rsidRDefault="00635AD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RecognizeMessageEventContent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7C69B9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RecognizeMessageEventContent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SenderPartyId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RecipientPartyId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635AD4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outbound message </w:t>
      </w:r>
      <w:proofErr w:type="gramStart"/>
      <w:r w:rsidR="00635AD4" w:rsidRPr="009E24DE">
        <w:rPr>
          <w:rFonts w:ascii="Arial" w:hAnsi="Arial" w:cs="Arial"/>
          <w:sz w:val="24"/>
          <w:szCs w:val="24"/>
          <w:lang w:val="en-US"/>
        </w:rPr>
        <w:t>has been parsed</w:t>
      </w:r>
      <w:proofErr w:type="gramEnd"/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 and its main parameters </w:t>
      </w:r>
      <w:r w:rsidR="00066292" w:rsidRPr="009E24DE">
        <w:rPr>
          <w:rFonts w:ascii="Arial" w:hAnsi="Arial" w:cs="Arial"/>
          <w:sz w:val="24"/>
          <w:szCs w:val="24"/>
          <w:lang w:val="en-US"/>
        </w:rPr>
        <w:t>(f</w:t>
      </w:r>
      <w:r w:rsidR="003257C9">
        <w:rPr>
          <w:rFonts w:ascii="Arial" w:hAnsi="Arial" w:cs="Arial"/>
          <w:sz w:val="24"/>
          <w:szCs w:val="24"/>
          <w:lang w:val="en-US"/>
        </w:rPr>
        <w:t>ormat, type, sender and recipient</w:t>
      </w:r>
      <w:r w:rsidR="00066292" w:rsidRPr="009E24DE">
        <w:rPr>
          <w:rFonts w:ascii="Arial" w:hAnsi="Arial" w:cs="Arial"/>
          <w:sz w:val="24"/>
          <w:szCs w:val="24"/>
          <w:lang w:val="en-US"/>
        </w:rPr>
        <w:t xml:space="preserve">) </w:t>
      </w:r>
      <w:r w:rsidR="00635AD4" w:rsidRPr="009E24DE">
        <w:rPr>
          <w:rFonts w:ascii="Arial" w:hAnsi="Arial" w:cs="Arial"/>
          <w:sz w:val="24"/>
          <w:szCs w:val="24"/>
          <w:lang w:val="en-US"/>
        </w:rPr>
        <w:t xml:space="preserve">have been successfully </w:t>
      </w:r>
      <w:r w:rsidR="00066292" w:rsidRPr="009E24DE">
        <w:rPr>
          <w:rFonts w:ascii="Arial" w:hAnsi="Arial" w:cs="Arial"/>
          <w:sz w:val="24"/>
          <w:szCs w:val="24"/>
          <w:lang w:val="en-US"/>
        </w:rPr>
        <w:t>identified. Matches BoxEventType = RecognizeMessage.</w:t>
      </w:r>
    </w:p>
    <w:p w:rsidR="00066292" w:rsidRPr="009E24DE" w:rsidRDefault="00066292" w:rsidP="009E24DE">
      <w:pPr>
        <w:pStyle w:val="a3"/>
        <w:numPr>
          <w:ilvl w:val="0"/>
          <w:numId w:val="2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the message.</w:t>
      </w:r>
    </w:p>
    <w:p w:rsidR="00066292" w:rsidRPr="009E24DE" w:rsidRDefault="00066292" w:rsidP="009E24DE">
      <w:pPr>
        <w:pStyle w:val="a3"/>
        <w:numPr>
          <w:ilvl w:val="0"/>
          <w:numId w:val="2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DocumentType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type of the message.</w:t>
      </w:r>
    </w:p>
    <w:p w:rsidR="00066292" w:rsidRPr="009E24DE" w:rsidRDefault="00066292" w:rsidP="009E24DE">
      <w:pPr>
        <w:pStyle w:val="a3"/>
        <w:numPr>
          <w:ilvl w:val="0"/>
          <w:numId w:val="2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SenderPartyId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sender of the message.</w:t>
      </w:r>
    </w:p>
    <w:p w:rsidR="00066292" w:rsidRPr="009E24DE" w:rsidRDefault="00066292" w:rsidP="009E24DE">
      <w:pPr>
        <w:pStyle w:val="a3"/>
        <w:numPr>
          <w:ilvl w:val="0"/>
          <w:numId w:val="2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RecipientPartyId – </w:t>
      </w:r>
      <w:r w:rsidR="007C69B9">
        <w:rPr>
          <w:rFonts w:ascii="Arial" w:hAnsi="Arial" w:cs="Arial"/>
          <w:sz w:val="24"/>
          <w:szCs w:val="24"/>
          <w:lang w:val="en-US"/>
        </w:rPr>
        <w:t>a recipient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of the message.</w:t>
      </w:r>
    </w:p>
    <w:p w:rsidR="00066292" w:rsidRPr="007C69B9" w:rsidRDefault="00066292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AmendmentRequestedEventContent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AmendmentRequestedEventContent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AmendmentRequestMessage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MessageMeta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66292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066292" w:rsidRPr="009E24DE">
        <w:rPr>
          <w:rFonts w:ascii="Arial" w:hAnsi="Arial" w:cs="Arial"/>
          <w:sz w:val="24"/>
          <w:szCs w:val="24"/>
          <w:lang w:val="en-US"/>
        </w:rPr>
        <w:t xml:space="preserve">nformation on a new </w:t>
      </w:r>
      <w:r>
        <w:rPr>
          <w:rFonts w:ascii="Arial" w:hAnsi="Arial" w:cs="Arial"/>
          <w:sz w:val="24"/>
          <w:szCs w:val="24"/>
          <w:lang w:val="en-US"/>
        </w:rPr>
        <w:t>event in a</w:t>
      </w:r>
      <w:r w:rsidR="00066292" w:rsidRPr="009E24DE">
        <w:rPr>
          <w:rFonts w:ascii="Arial" w:hAnsi="Arial" w:cs="Arial"/>
          <w:sz w:val="24"/>
          <w:szCs w:val="24"/>
          <w:lang w:val="en-US"/>
        </w:rPr>
        <w:t xml:space="preserve"> box – a note on amendment of a document based on the outbound Invoic message </w:t>
      </w:r>
      <w:proofErr w:type="gramStart"/>
      <w:r w:rsidR="00066292" w:rsidRPr="009E24DE">
        <w:rPr>
          <w:rFonts w:ascii="Arial" w:hAnsi="Arial" w:cs="Arial"/>
          <w:sz w:val="24"/>
          <w:szCs w:val="24"/>
          <w:lang w:val="en-US"/>
        </w:rPr>
        <w:t>has been received</w:t>
      </w:r>
      <w:proofErr w:type="gramEnd"/>
      <w:r w:rsidR="00066292" w:rsidRPr="009E24DE">
        <w:rPr>
          <w:rFonts w:ascii="Arial" w:hAnsi="Arial" w:cs="Arial"/>
          <w:sz w:val="24"/>
          <w:szCs w:val="24"/>
          <w:lang w:val="en-US"/>
        </w:rPr>
        <w:t>. Matches BoxEventType = AmendmentRequqsted.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AmendmentRequestMessage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text of the note on amendment,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of a </w:t>
      </w:r>
      <w:r w:rsidR="007C69B9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>in Diadoc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whereof documents signed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 have been sent,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VAT invoice identifier,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TORG-12 delivery note identifier,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adjustment invoice identifier,</w:t>
      </w:r>
    </w:p>
    <w:p w:rsidR="00066292" w:rsidRPr="009E24DE" w:rsidRDefault="007C69B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UniversalTransferDocumentId – the </w:t>
      </w:r>
      <w:r w:rsidR="00066292" w:rsidRPr="009E24DE">
        <w:rPr>
          <w:rFonts w:ascii="Arial" w:hAnsi="Arial" w:cs="Arial"/>
          <w:sz w:val="24"/>
          <w:szCs w:val="24"/>
          <w:lang w:val="es-ES"/>
        </w:rPr>
        <w:t>sent UTD (Universal Transfer Document) identifier,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7C69B9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UCD (Universal Correction Document) identifier,</w:t>
      </w:r>
    </w:p>
    <w:p w:rsidR="00066292" w:rsidRPr="007C69B9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7C69B9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7C69B9" w:rsidRPr="007C69B9">
        <w:rPr>
          <w:rFonts w:ascii="Arial" w:hAnsi="Arial" w:cs="Arial"/>
          <w:sz w:val="24"/>
          <w:szCs w:val="24"/>
          <w:lang w:val="en-US"/>
        </w:rPr>
        <w:t xml:space="preserve">the links to documents </w:t>
      </w:r>
      <w:r w:rsidRPr="007C69B9">
        <w:rPr>
          <w:rFonts w:ascii="Arial" w:hAnsi="Arial" w:cs="Arial"/>
          <w:sz w:val="24"/>
          <w:szCs w:val="24"/>
          <w:lang w:val="en-US"/>
        </w:rPr>
        <w:t>in Diadoc,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MessageMeta – metainformation of the Invoic message,</w:t>
      </w:r>
    </w:p>
    <w:p w:rsidR="00066292" w:rsidRPr="009E24DE" w:rsidRDefault="00066292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7C69B9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7C69B9">
        <w:rPr>
          <w:rFonts w:ascii="Arial" w:hAnsi="Arial" w:cs="Arial"/>
          <w:sz w:val="24"/>
          <w:szCs w:val="24"/>
          <w:lang w:val="en-US"/>
        </w:rPr>
        <w:t>.</w:t>
      </w:r>
    </w:p>
    <w:p w:rsidR="00066292" w:rsidRPr="007C69B9" w:rsidRDefault="00066292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DiadocDocumenttDeliveredEventContent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DiadocDocumentDeliveredEventContent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DiadocBoxId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InvoiceId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Torg12Id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InvoiceCorrectionId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UniversalTransferDocumentId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UniversalCorrectionDocumentId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DiadocUrls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7C69B9" w:rsidRPr="0090094D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BasicMessageMeta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</w:t>
      </w: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C69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C69B9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</w:p>
    <w:p w:rsidR="007C69B9" w:rsidRPr="007C69B9" w:rsidRDefault="007C69B9" w:rsidP="007C69B9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7C69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66292" w:rsidRPr="009E24DE" w:rsidRDefault="007C69B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information on a new event in a</w:t>
      </w:r>
      <w:r w:rsidR="00066292" w:rsidRPr="009E24DE">
        <w:rPr>
          <w:rFonts w:ascii="Arial" w:hAnsi="Arial" w:cs="Arial"/>
          <w:sz w:val="24"/>
          <w:szCs w:val="24"/>
          <w:lang w:val="en-US"/>
        </w:rPr>
        <w:t xml:space="preserve"> box – </w:t>
      </w:r>
      <w:r w:rsidR="00362D23" w:rsidRPr="009E24DE">
        <w:rPr>
          <w:rFonts w:ascii="Arial" w:hAnsi="Arial" w:cs="Arial"/>
          <w:sz w:val="24"/>
          <w:szCs w:val="24"/>
          <w:lang w:val="en-US"/>
        </w:rPr>
        <w:t xml:space="preserve">a note on receiving the document based on the outbound Invoic message </w:t>
      </w:r>
      <w:proofErr w:type="gramStart"/>
      <w:r w:rsidR="00362D23" w:rsidRPr="009E24DE">
        <w:rPr>
          <w:rFonts w:ascii="Arial" w:hAnsi="Arial" w:cs="Arial"/>
          <w:sz w:val="24"/>
          <w:szCs w:val="24"/>
          <w:lang w:val="en-US"/>
        </w:rPr>
        <w:t>has been delivered</w:t>
      </w:r>
      <w:proofErr w:type="gramEnd"/>
      <w:r w:rsidR="00362D23" w:rsidRPr="009E24DE">
        <w:rPr>
          <w:rFonts w:ascii="Arial" w:hAnsi="Arial" w:cs="Arial"/>
          <w:sz w:val="24"/>
          <w:szCs w:val="24"/>
          <w:lang w:val="en-US"/>
        </w:rPr>
        <w:t>. Matches BoxEventType = DiadocDocumentDelivered.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DiadocBoxId –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of a </w:t>
      </w:r>
      <w:r w:rsidR="007C69B9" w:rsidRPr="009E24DE">
        <w:rPr>
          <w:rFonts w:ascii="Arial" w:hAnsi="Arial" w:cs="Arial"/>
          <w:sz w:val="24"/>
          <w:szCs w:val="24"/>
          <w:lang w:val="en-US"/>
        </w:rPr>
        <w:t xml:space="preserve">box </w:t>
      </w:r>
      <w:r w:rsidRPr="009E24DE">
        <w:rPr>
          <w:rFonts w:ascii="Arial" w:hAnsi="Arial" w:cs="Arial"/>
          <w:sz w:val="24"/>
          <w:szCs w:val="24"/>
          <w:lang w:val="en-US"/>
        </w:rPr>
        <w:t>in Diadoc</w:t>
      </w:r>
      <w:r w:rsidR="007C69B9">
        <w:rPr>
          <w:rFonts w:ascii="Arial" w:hAnsi="Arial" w:cs="Arial"/>
          <w:sz w:val="24"/>
          <w:szCs w:val="24"/>
          <w:lang w:val="en-US"/>
        </w:rPr>
        <w:t xml:space="preserve"> whereof documents signed by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sender have been sent,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VAT invoice identifier,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 in Diadoc,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TORG-12 delivery note identifier,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InvoiceCorrectionId – </w:t>
      </w:r>
      <w:r w:rsidR="007C69B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 adjustment invoice identifier,</w:t>
      </w:r>
    </w:p>
    <w:p w:rsidR="00362D23" w:rsidRPr="009E24DE" w:rsidRDefault="007C69B9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UniversalTransferDocumentId – the </w:t>
      </w:r>
      <w:r w:rsidR="00362D23" w:rsidRPr="009E24DE">
        <w:rPr>
          <w:rFonts w:ascii="Arial" w:hAnsi="Arial" w:cs="Arial"/>
          <w:sz w:val="24"/>
          <w:szCs w:val="24"/>
          <w:lang w:val="es-ES"/>
        </w:rPr>
        <w:t>sent UTD (Universal Transfer Document) identifier,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s-ES"/>
        </w:rPr>
      </w:pPr>
      <w:r w:rsidRPr="009E24DE">
        <w:rPr>
          <w:rFonts w:ascii="Arial" w:hAnsi="Arial" w:cs="Arial"/>
          <w:sz w:val="24"/>
          <w:szCs w:val="24"/>
          <w:lang w:val="es-ES"/>
        </w:rPr>
        <w:t xml:space="preserve">UniversalCorrectionDocumentId – </w:t>
      </w:r>
      <w:r w:rsidR="007C69B9">
        <w:rPr>
          <w:rFonts w:ascii="Arial" w:hAnsi="Arial" w:cs="Arial"/>
          <w:sz w:val="24"/>
          <w:szCs w:val="24"/>
          <w:lang w:val="es-E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sent</w:t>
      </w:r>
      <w:r w:rsidRPr="009E24DE">
        <w:rPr>
          <w:rFonts w:ascii="Arial" w:hAnsi="Arial" w:cs="Arial"/>
          <w:sz w:val="24"/>
          <w:szCs w:val="24"/>
          <w:lang w:val="es-ES"/>
        </w:rPr>
        <w:t xml:space="preserve"> UCD (Universal Correction Document) identifier,</w:t>
      </w:r>
    </w:p>
    <w:p w:rsidR="00362D23" w:rsidRPr="007C69B9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7C69B9">
        <w:rPr>
          <w:rFonts w:ascii="Arial" w:hAnsi="Arial" w:cs="Arial"/>
          <w:sz w:val="24"/>
          <w:szCs w:val="24"/>
          <w:lang w:val="en-US"/>
        </w:rPr>
        <w:t xml:space="preserve">DiadocUrls – </w:t>
      </w:r>
      <w:r w:rsidR="007C69B9" w:rsidRPr="007C69B9">
        <w:rPr>
          <w:rFonts w:ascii="Arial" w:hAnsi="Arial" w:cs="Arial"/>
          <w:sz w:val="24"/>
          <w:szCs w:val="24"/>
          <w:lang w:val="en-US"/>
        </w:rPr>
        <w:t>the links to documents</w:t>
      </w:r>
      <w:r w:rsidRPr="007C69B9">
        <w:rPr>
          <w:rFonts w:ascii="Arial" w:hAnsi="Arial" w:cs="Arial"/>
          <w:sz w:val="24"/>
          <w:szCs w:val="24"/>
          <w:lang w:val="en-US"/>
        </w:rPr>
        <w:t xml:space="preserve"> in Diadoc,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OutboxMessageMeta – metainformation of the Invoic message,</w:t>
      </w:r>
    </w:p>
    <w:p w:rsidR="00362D23" w:rsidRPr="009E24DE" w:rsidRDefault="00362D23" w:rsidP="009E24DE">
      <w:pPr>
        <w:pStyle w:val="a3"/>
        <w:numPr>
          <w:ilvl w:val="0"/>
          <w:numId w:val="1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UnversalDocumentFunction – </w:t>
      </w:r>
      <w:r w:rsidR="007C69B9" w:rsidRPr="001873CE">
        <w:rPr>
          <w:rFonts w:ascii="Arial" w:hAnsi="Arial" w:cs="Arial"/>
          <w:sz w:val="24"/>
          <w:szCs w:val="24"/>
          <w:lang w:val="en-US"/>
        </w:rPr>
        <w:t>UTD function of an Invoic message</w:t>
      </w:r>
      <w:r w:rsidR="007C69B9">
        <w:rPr>
          <w:rFonts w:ascii="Arial" w:hAnsi="Arial" w:cs="Arial"/>
          <w:sz w:val="24"/>
          <w:szCs w:val="24"/>
          <w:lang w:val="en-US"/>
        </w:rPr>
        <w:t>.</w:t>
      </w:r>
    </w:p>
    <w:p w:rsidR="00362D23" w:rsidRPr="007C69B9" w:rsidRDefault="00362D23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7C69B9">
        <w:rPr>
          <w:rFonts w:ascii="Georgia" w:hAnsi="Georgia" w:cs="Arial"/>
          <w:b/>
          <w:sz w:val="42"/>
          <w:szCs w:val="42"/>
          <w:lang w:val="en-US"/>
        </w:rPr>
        <w:t>ProcessingTimesReportEventContent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ProcessingTimesReportEventContent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DocumentCirculationId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SenderPartyId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RecipientPartyId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InitialMessageId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InitialDocumentId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DocumentCirculationStartTimestamp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DateTime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DocumentCirculationCompletionTimestamp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DateTime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ProcessingTimes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ProcessingTimes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362D23" w:rsidRPr="009E24DE" w:rsidRDefault="00F10EF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362D23" w:rsidRPr="009E24DE">
        <w:rPr>
          <w:rFonts w:ascii="Arial" w:hAnsi="Arial" w:cs="Arial"/>
          <w:sz w:val="24"/>
          <w:szCs w:val="24"/>
          <w:lang w:val="en-US"/>
        </w:rPr>
        <w:t xml:space="preserve">nformation on a new event – an outbound message </w:t>
      </w:r>
      <w:proofErr w:type="gramStart"/>
      <w:r w:rsidR="00362D23" w:rsidRPr="009E24DE">
        <w:rPr>
          <w:rFonts w:ascii="Arial" w:hAnsi="Arial" w:cs="Arial"/>
          <w:sz w:val="24"/>
          <w:szCs w:val="24"/>
          <w:lang w:val="en-US"/>
        </w:rPr>
        <w:t>has been parsed</w:t>
      </w:r>
      <w:proofErr w:type="gramEnd"/>
      <w:r w:rsidR="00362D23" w:rsidRPr="009E24DE">
        <w:rPr>
          <w:rFonts w:ascii="Arial" w:hAnsi="Arial" w:cs="Arial"/>
          <w:sz w:val="24"/>
          <w:szCs w:val="24"/>
          <w:lang w:val="en-US"/>
        </w:rPr>
        <w:t xml:space="preserve"> and its main parameters (f</w:t>
      </w:r>
      <w:r w:rsidR="003257C9">
        <w:rPr>
          <w:rFonts w:ascii="Arial" w:hAnsi="Arial" w:cs="Arial"/>
          <w:sz w:val="24"/>
          <w:szCs w:val="24"/>
          <w:lang w:val="en-US"/>
        </w:rPr>
        <w:t>ormat, type, sender and recipient</w:t>
      </w:r>
      <w:bookmarkStart w:id="0" w:name="_GoBack"/>
      <w:bookmarkEnd w:id="0"/>
      <w:r w:rsidR="00362D23" w:rsidRPr="009E24DE">
        <w:rPr>
          <w:rFonts w:ascii="Arial" w:hAnsi="Arial" w:cs="Arial"/>
          <w:sz w:val="24"/>
          <w:szCs w:val="24"/>
          <w:lang w:val="en-US"/>
        </w:rPr>
        <w:t>) have been successfully identified. Matches BoxEventType = ProcessingTimesReport.</w:t>
      </w:r>
    </w:p>
    <w:p w:rsidR="00362D23" w:rsidRPr="009E24DE" w:rsidRDefault="00362D23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DoucmentCirculationId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internal message identifier, this identifier all</w:t>
      </w:r>
      <w:r w:rsidR="00F10EFE">
        <w:rPr>
          <w:rFonts w:ascii="Arial" w:hAnsi="Arial" w:cs="Arial"/>
          <w:sz w:val="24"/>
          <w:szCs w:val="24"/>
          <w:lang w:val="en-US"/>
        </w:rPr>
        <w:t xml:space="preserve">ows </w:t>
      </w:r>
      <w:proofErr w:type="gramStart"/>
      <w:r w:rsidR="00F10EFE">
        <w:rPr>
          <w:rFonts w:ascii="Arial" w:hAnsi="Arial" w:cs="Arial"/>
          <w:sz w:val="24"/>
          <w:szCs w:val="24"/>
          <w:lang w:val="en-US"/>
        </w:rPr>
        <w:t>to see</w:t>
      </w:r>
      <w:proofErr w:type="gramEnd"/>
      <w:r w:rsidR="00F10EFE">
        <w:rPr>
          <w:rFonts w:ascii="Arial" w:hAnsi="Arial" w:cs="Arial"/>
          <w:sz w:val="24"/>
          <w:szCs w:val="24"/>
          <w:lang w:val="en-US"/>
        </w:rPr>
        <w:t xml:space="preserve"> the information on a </w:t>
      </w:r>
      <w:r w:rsidRPr="009E24DE">
        <w:rPr>
          <w:rFonts w:ascii="Arial" w:hAnsi="Arial" w:cs="Arial"/>
          <w:sz w:val="24"/>
          <w:szCs w:val="24"/>
          <w:lang w:val="en-US"/>
        </w:rPr>
        <w:t>message in the monitoring service.</w:t>
      </w:r>
    </w:p>
    <w:p w:rsidR="00362D23" w:rsidRPr="009E24DE" w:rsidRDefault="00362D23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SenderPartyId </w:t>
      </w:r>
      <w:r w:rsidR="00B72D8F" w:rsidRPr="009E24DE">
        <w:rPr>
          <w:rFonts w:ascii="Arial" w:hAnsi="Arial" w:cs="Arial"/>
          <w:sz w:val="24"/>
          <w:szCs w:val="24"/>
          <w:lang w:val="en-US"/>
        </w:rPr>
        <w:t>–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identifier of a </w:t>
      </w:r>
      <w:r w:rsidR="00B72D8F" w:rsidRPr="009E24DE">
        <w:rPr>
          <w:rFonts w:ascii="Arial" w:hAnsi="Arial" w:cs="Arial"/>
          <w:sz w:val="24"/>
          <w:szCs w:val="24"/>
          <w:lang w:val="en-US"/>
        </w:rPr>
        <w:t>sender’s organization,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RecipientPartyId –</w:t>
      </w:r>
      <w:r w:rsidR="00F10EFE">
        <w:rPr>
          <w:rFonts w:ascii="Arial" w:hAnsi="Arial" w:cs="Arial"/>
          <w:sz w:val="24"/>
          <w:szCs w:val="24"/>
          <w:lang w:val="en-US"/>
        </w:rPr>
        <w:t xml:space="preserve"> the identifier of a recipient</w:t>
      </w:r>
      <w:r w:rsidRPr="009E24DE">
        <w:rPr>
          <w:rFonts w:ascii="Arial" w:hAnsi="Arial" w:cs="Arial"/>
          <w:sz w:val="24"/>
          <w:szCs w:val="24"/>
          <w:lang w:val="en-US"/>
        </w:rPr>
        <w:t>’s organization.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InitialMessageId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identifier,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InitialDocumentId – </w:t>
      </w:r>
      <w:r w:rsidR="00F10EFE">
        <w:rPr>
          <w:rFonts w:ascii="Arial" w:hAnsi="Arial" w:cs="Arial"/>
          <w:sz w:val="24"/>
          <w:szCs w:val="24"/>
          <w:lang w:val="en-US"/>
        </w:rPr>
        <w:t>the document identifier in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box,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DocumentType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type of the message,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DocumentCirculationStartTimestamp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time of the document exchange beginning,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DocumentCirculationCompletionTimestamp </w:t>
      </w:r>
      <w:r w:rsidR="00F10EFE">
        <w:rPr>
          <w:rFonts w:ascii="Arial" w:hAnsi="Arial" w:cs="Arial"/>
          <w:sz w:val="24"/>
          <w:szCs w:val="24"/>
          <w:lang w:val="en-US"/>
        </w:rPr>
        <w:t>–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time of the document exchange completion,</w:t>
      </w:r>
    </w:p>
    <w:p w:rsidR="00B72D8F" w:rsidRPr="009E24DE" w:rsidRDefault="00B72D8F" w:rsidP="009E24DE">
      <w:pPr>
        <w:pStyle w:val="a3"/>
        <w:numPr>
          <w:ilvl w:val="0"/>
          <w:numId w:val="2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ProcessingTimes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time spent on different stages of the message processing and total time of message delivery.</w:t>
      </w:r>
    </w:p>
    <w:p w:rsidR="00B72D8F" w:rsidRPr="00F10EFE" w:rsidRDefault="00B72D8F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10EFE">
        <w:rPr>
          <w:rFonts w:ascii="Georgia" w:hAnsi="Georgia" w:cs="Arial"/>
          <w:b/>
          <w:sz w:val="42"/>
          <w:szCs w:val="42"/>
          <w:lang w:val="en-US"/>
        </w:rPr>
        <w:t>BoxInfo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BoxInfo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PartyId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Gln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IsTest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bool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BoxSettings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BoxSettings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B72D8F" w:rsidRPr="009E24DE" w:rsidRDefault="00F10EF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information on a</w:t>
      </w:r>
      <w:r w:rsidR="00B72D8F" w:rsidRPr="009E24DE">
        <w:rPr>
          <w:rFonts w:ascii="Arial" w:hAnsi="Arial" w:cs="Arial"/>
          <w:sz w:val="24"/>
          <w:szCs w:val="24"/>
          <w:lang w:val="en-US"/>
        </w:rPr>
        <w:t>box:</w:t>
      </w:r>
    </w:p>
    <w:p w:rsidR="00B72D8F" w:rsidRPr="009E24DE" w:rsidRDefault="00B72D8F" w:rsidP="009E24DE">
      <w:pPr>
        <w:pStyle w:val="a3"/>
        <w:numPr>
          <w:ilvl w:val="0"/>
          <w:numId w:val="2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Id –</w:t>
      </w:r>
      <w:r w:rsidR="00F10EFE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box identifier,</w:t>
      </w:r>
    </w:p>
    <w:p w:rsidR="00B72D8F" w:rsidRPr="009E24DE" w:rsidRDefault="00B72D8F" w:rsidP="009E24DE">
      <w:pPr>
        <w:pStyle w:val="a3"/>
        <w:numPr>
          <w:ilvl w:val="0"/>
          <w:numId w:val="2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PartyId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F10EFE">
        <w:rPr>
          <w:rFonts w:ascii="Arial" w:hAnsi="Arial" w:cs="Arial"/>
          <w:sz w:val="24"/>
          <w:szCs w:val="24"/>
          <w:lang w:val="en-US"/>
        </w:rPr>
        <w:t>of an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organization which owns the box,</w:t>
      </w:r>
    </w:p>
    <w:p w:rsidR="00B72D8F" w:rsidRPr="009E24DE" w:rsidRDefault="00B72D8F" w:rsidP="009E24DE">
      <w:pPr>
        <w:pStyle w:val="a3"/>
        <w:numPr>
          <w:ilvl w:val="0"/>
          <w:numId w:val="2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Gln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gln of the box,</w:t>
      </w:r>
    </w:p>
    <w:p w:rsidR="00B72D8F" w:rsidRPr="009E24DE" w:rsidRDefault="00B72D8F" w:rsidP="009E24DE">
      <w:pPr>
        <w:pStyle w:val="a3"/>
        <w:numPr>
          <w:ilvl w:val="0"/>
          <w:numId w:val="2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IsTest – </w:t>
      </w:r>
      <w:r w:rsidR="00F10EFE">
        <w:rPr>
          <w:rFonts w:ascii="Arial" w:hAnsi="Arial" w:cs="Arial"/>
          <w:sz w:val="24"/>
          <w:szCs w:val="24"/>
          <w:lang w:val="en-US"/>
        </w:rPr>
        <w:t>the flag indicating that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box is </w:t>
      </w:r>
      <w:r w:rsidR="003A5FEC" w:rsidRPr="009E24DE">
        <w:rPr>
          <w:rFonts w:ascii="Arial" w:hAnsi="Arial" w:cs="Arial"/>
          <w:sz w:val="24"/>
          <w:szCs w:val="24"/>
          <w:lang w:val="en-US"/>
        </w:rPr>
        <w:t>under test,</w:t>
      </w:r>
    </w:p>
    <w:p w:rsidR="003A5FEC" w:rsidRPr="009E24DE" w:rsidRDefault="003A5FEC" w:rsidP="009E24DE">
      <w:pPr>
        <w:pStyle w:val="a3"/>
        <w:numPr>
          <w:ilvl w:val="0"/>
          <w:numId w:val="2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BoxSettings – box settings.</w:t>
      </w:r>
    </w:p>
    <w:p w:rsidR="003A5FEC" w:rsidRPr="00F10EFE" w:rsidRDefault="003A5FE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10EFE">
        <w:rPr>
          <w:rFonts w:ascii="Georgia" w:hAnsi="Georgia" w:cs="Arial"/>
          <w:b/>
          <w:sz w:val="42"/>
          <w:szCs w:val="42"/>
          <w:lang w:val="en-US"/>
        </w:rPr>
        <w:t>BoxSettings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BoxSettings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TransportType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TransportType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IsMain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bool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DocumentTypes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DocumentType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CustomMessageFormats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MessageFormat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InboxRelativePath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OutboxRelativePath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ProviderTransportBoxId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3A5FEC" w:rsidRPr="009E24DE" w:rsidRDefault="003A5FEC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Box settings:</w:t>
      </w:r>
    </w:p>
    <w:p w:rsidR="003A5FEC" w:rsidRPr="009E24DE" w:rsidRDefault="003A5FEC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TransportType – </w:t>
      </w:r>
      <w:r w:rsidR="00F10EFE">
        <w:rPr>
          <w:rFonts w:ascii="Arial" w:hAnsi="Arial" w:cs="Arial"/>
          <w:sz w:val="24"/>
          <w:szCs w:val="24"/>
          <w:lang w:val="en-US"/>
        </w:rPr>
        <w:t>the kind of transport used in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box,</w:t>
      </w:r>
    </w:p>
    <w:p w:rsidR="003A5FEC" w:rsidRPr="009E24DE" w:rsidRDefault="003A5FEC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IsMain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traits of 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main </w:t>
      </w:r>
      <w:r w:rsidR="00F10EFE" w:rsidRPr="00F10EFE">
        <w:rPr>
          <w:rFonts w:ascii="Arial" w:hAnsi="Arial" w:cs="Arial"/>
          <w:sz w:val="24"/>
          <w:szCs w:val="24"/>
          <w:lang w:val="en-US"/>
        </w:rPr>
        <w:t>transport,</w:t>
      </w:r>
    </w:p>
    <w:p w:rsidR="003A5FEC" w:rsidRPr="009E24DE" w:rsidRDefault="003A5FEC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DoucmentTypes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kinds of messages set for a </w:t>
      </w:r>
      <w:r w:rsidRPr="009E24DE">
        <w:rPr>
          <w:rFonts w:ascii="Arial" w:hAnsi="Arial" w:cs="Arial"/>
          <w:sz w:val="24"/>
          <w:szCs w:val="24"/>
          <w:lang w:val="en-US"/>
        </w:rPr>
        <w:t>box, “Any” value means that the box corresponds to the “Default transport” settings,</w:t>
      </w:r>
    </w:p>
    <w:p w:rsidR="003A5FEC" w:rsidRPr="009E24DE" w:rsidRDefault="003A5FEC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CustomMessageFormat</w:t>
      </w:r>
      <w:r w:rsidR="00F10EFE">
        <w:rPr>
          <w:rFonts w:ascii="Arial" w:hAnsi="Arial" w:cs="Arial"/>
          <w:sz w:val="24"/>
          <w:szCs w:val="24"/>
          <w:lang w:val="en-US"/>
        </w:rPr>
        <w:t xml:space="preserve">s – message formats set for a </w:t>
      </w:r>
      <w:r w:rsidRPr="009E24DE">
        <w:rPr>
          <w:rFonts w:ascii="Arial" w:hAnsi="Arial" w:cs="Arial"/>
          <w:sz w:val="24"/>
          <w:szCs w:val="24"/>
          <w:lang w:val="en-US"/>
        </w:rPr>
        <w:t>box, “Any” value means that the box corresponds to the “Default transport” settings,</w:t>
      </w:r>
    </w:p>
    <w:p w:rsidR="003A5FEC" w:rsidRPr="009E24DE" w:rsidRDefault="003A5FEC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InboxRelativePath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folder path o</w:t>
      </w:r>
      <w:r w:rsidR="00F10EFE">
        <w:rPr>
          <w:rFonts w:ascii="Arial" w:hAnsi="Arial" w:cs="Arial"/>
          <w:sz w:val="24"/>
          <w:szCs w:val="24"/>
          <w:lang w:val="en-US"/>
        </w:rPr>
        <w:t>f inbound messages to Ftp: it shall be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complete</w:t>
      </w:r>
      <w:r w:rsidR="00F10EFE">
        <w:rPr>
          <w:rFonts w:ascii="Arial" w:hAnsi="Arial" w:cs="Arial"/>
          <w:sz w:val="24"/>
          <w:szCs w:val="24"/>
          <w:lang w:val="en-US"/>
        </w:rPr>
        <w:t>d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only if the transport type is “Ftp” and the box is used for inbound messages,</w:t>
      </w:r>
    </w:p>
    <w:p w:rsidR="003A5FEC" w:rsidRPr="009E24DE" w:rsidRDefault="003A5FEC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OutboxRelativePath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folder path of outbound messages to </w:t>
      </w:r>
      <w:r w:rsidR="00986AA8" w:rsidRPr="009E24DE">
        <w:rPr>
          <w:rFonts w:ascii="Arial" w:hAnsi="Arial" w:cs="Arial"/>
          <w:sz w:val="24"/>
          <w:szCs w:val="24"/>
          <w:lang w:val="en-US"/>
        </w:rPr>
        <w:t xml:space="preserve">Ftp: </w:t>
      </w:r>
      <w:r w:rsidR="00F10EFE">
        <w:rPr>
          <w:rFonts w:ascii="Arial" w:hAnsi="Arial" w:cs="Arial"/>
          <w:sz w:val="24"/>
          <w:szCs w:val="24"/>
          <w:lang w:val="en-US"/>
        </w:rPr>
        <w:t>it shall be</w:t>
      </w:r>
      <w:r w:rsidR="00F10EFE" w:rsidRPr="009E24DE">
        <w:rPr>
          <w:rFonts w:ascii="Arial" w:hAnsi="Arial" w:cs="Arial"/>
          <w:sz w:val="24"/>
          <w:szCs w:val="24"/>
          <w:lang w:val="en-US"/>
        </w:rPr>
        <w:t xml:space="preserve"> complete</w:t>
      </w:r>
      <w:r w:rsidR="00F10EFE">
        <w:rPr>
          <w:rFonts w:ascii="Arial" w:hAnsi="Arial" w:cs="Arial"/>
          <w:sz w:val="24"/>
          <w:szCs w:val="24"/>
          <w:lang w:val="en-US"/>
        </w:rPr>
        <w:t>d</w:t>
      </w:r>
      <w:r w:rsidR="00F10EFE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986AA8" w:rsidRPr="009E24DE">
        <w:rPr>
          <w:rFonts w:ascii="Arial" w:hAnsi="Arial" w:cs="Arial"/>
          <w:sz w:val="24"/>
          <w:szCs w:val="24"/>
          <w:lang w:val="en-US"/>
        </w:rPr>
        <w:t>only if the transport type is “Ftp” and the box is used for outbound messages,</w:t>
      </w:r>
    </w:p>
    <w:p w:rsidR="00986AA8" w:rsidRPr="009E24DE" w:rsidRDefault="00986AA8" w:rsidP="009E24DE">
      <w:pPr>
        <w:pStyle w:val="a3"/>
        <w:numPr>
          <w:ilvl w:val="0"/>
          <w:numId w:val="2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ProviderTransportBoxId –</w:t>
      </w:r>
      <w:r w:rsidR="00F10EFE">
        <w:rPr>
          <w:rFonts w:ascii="Arial" w:hAnsi="Arial" w:cs="Arial"/>
          <w:sz w:val="24"/>
          <w:szCs w:val="24"/>
          <w:lang w:val="en-US"/>
        </w:rPr>
        <w:t xml:space="preserve"> the identifier of 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provider’s box: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it </w:t>
      </w:r>
      <w:proofErr w:type="gramStart"/>
      <w:r w:rsidR="00F10EFE">
        <w:rPr>
          <w:rFonts w:ascii="Arial" w:hAnsi="Arial" w:cs="Arial"/>
          <w:sz w:val="24"/>
          <w:szCs w:val="24"/>
          <w:lang w:val="en-US"/>
        </w:rPr>
        <w:t>shall be</w:t>
      </w:r>
      <w:r w:rsidR="00F10EFE" w:rsidRPr="009E24DE">
        <w:rPr>
          <w:rFonts w:ascii="Arial" w:hAnsi="Arial" w:cs="Arial"/>
          <w:sz w:val="24"/>
          <w:szCs w:val="24"/>
          <w:lang w:val="en-US"/>
        </w:rPr>
        <w:t xml:space="preserve"> complete</w:t>
      </w:r>
      <w:r w:rsidR="00F10EFE">
        <w:rPr>
          <w:rFonts w:ascii="Arial" w:hAnsi="Arial" w:cs="Arial"/>
          <w:sz w:val="24"/>
          <w:szCs w:val="24"/>
          <w:lang w:val="en-US"/>
        </w:rPr>
        <w:t>d</w:t>
      </w:r>
      <w:proofErr w:type="gramEnd"/>
      <w:r w:rsidR="00F10EFE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only if the transport type is “Provider”.</w:t>
      </w:r>
    </w:p>
    <w:p w:rsidR="00986AA8" w:rsidRPr="00F10EFE" w:rsidRDefault="00986AA8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10EFE">
        <w:rPr>
          <w:rFonts w:ascii="Georgia" w:hAnsi="Georgia" w:cs="Arial"/>
          <w:b/>
          <w:sz w:val="42"/>
          <w:szCs w:val="42"/>
          <w:lang w:val="en-US"/>
        </w:rPr>
        <w:t>ContactInformation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ContactInformation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Phone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Fax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Email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86AA8" w:rsidRPr="009E24DE" w:rsidRDefault="00986AA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Contact information:</w:t>
      </w:r>
    </w:p>
    <w:p w:rsidR="00986AA8" w:rsidRPr="009E24DE" w:rsidRDefault="00986AA8" w:rsidP="009E24DE">
      <w:pPr>
        <w:pStyle w:val="a3"/>
        <w:numPr>
          <w:ilvl w:val="0"/>
          <w:numId w:val="2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Name – full name,</w:t>
      </w:r>
    </w:p>
    <w:p w:rsidR="00986AA8" w:rsidRPr="009E24DE" w:rsidRDefault="00986AA8" w:rsidP="009E24DE">
      <w:pPr>
        <w:pStyle w:val="a3"/>
        <w:numPr>
          <w:ilvl w:val="0"/>
          <w:numId w:val="2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Phone – phone number,</w:t>
      </w:r>
    </w:p>
    <w:p w:rsidR="00986AA8" w:rsidRPr="009E24DE" w:rsidRDefault="00986AA8" w:rsidP="009E24DE">
      <w:pPr>
        <w:pStyle w:val="a3"/>
        <w:numPr>
          <w:ilvl w:val="0"/>
          <w:numId w:val="2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Fax – fax,</w:t>
      </w:r>
    </w:p>
    <w:p w:rsidR="00986AA8" w:rsidRPr="009E24DE" w:rsidRDefault="00986AA8" w:rsidP="009E24DE">
      <w:pPr>
        <w:pStyle w:val="a3"/>
        <w:numPr>
          <w:ilvl w:val="0"/>
          <w:numId w:val="2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Email – email.</w:t>
      </w:r>
    </w:p>
    <w:p w:rsidR="00986AA8" w:rsidRPr="00F10EFE" w:rsidRDefault="00986AA8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10EFE">
        <w:rPr>
          <w:rFonts w:ascii="Georgia" w:hAnsi="Georgia" w:cs="Arial"/>
          <w:b/>
          <w:sz w:val="42"/>
          <w:szCs w:val="42"/>
          <w:lang w:val="en-US"/>
        </w:rPr>
        <w:t>DiadocUrls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DiadocUrls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MessageUrl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InvoiceUrl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Torg12Url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InvoiceCorrectionUrl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UniversalTransferDocumentUrl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UniversalCorrectionDocumentUrl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NonformalizedUrl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86AA8" w:rsidRPr="009E24DE" w:rsidRDefault="00F10EF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lonks to documents</w:t>
      </w:r>
      <w:r w:rsidR="00986AA8" w:rsidRPr="009E24DE">
        <w:rPr>
          <w:rFonts w:ascii="Arial" w:hAnsi="Arial" w:cs="Arial"/>
          <w:sz w:val="24"/>
          <w:szCs w:val="24"/>
          <w:lang w:val="en-US"/>
        </w:rPr>
        <w:t xml:space="preserve"> in Diadoc: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link to a message in Diadoc,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link to a VAT invoice in Diadoc,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Torg12Url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link to a TORG-12 delivery note in Diadoc,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InvoiceCorrectionUrl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419" w:rsidRPr="009E24DE">
        <w:rPr>
          <w:rFonts w:ascii="Arial" w:hAnsi="Arial" w:cs="Arial"/>
          <w:sz w:val="24"/>
          <w:szCs w:val="24"/>
          <w:lang w:val="en-US"/>
        </w:rPr>
        <w:t xml:space="preserve">link to an </w:t>
      </w:r>
      <w:r w:rsidRPr="009E24DE">
        <w:rPr>
          <w:rFonts w:ascii="Arial" w:hAnsi="Arial" w:cs="Arial"/>
          <w:sz w:val="24"/>
          <w:szCs w:val="24"/>
          <w:lang w:val="en-US"/>
        </w:rPr>
        <w:t>adjustment invoice in Diadoc,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UniversalTransferDocumentUrl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419" w:rsidRPr="009E24DE">
        <w:rPr>
          <w:rFonts w:ascii="Arial" w:hAnsi="Arial" w:cs="Arial"/>
          <w:sz w:val="24"/>
          <w:szCs w:val="24"/>
          <w:lang w:val="en-US"/>
        </w:rPr>
        <w:t xml:space="preserve">link to a </w:t>
      </w:r>
      <w:r w:rsidRPr="009E24DE">
        <w:rPr>
          <w:rFonts w:ascii="Arial" w:hAnsi="Arial" w:cs="Arial"/>
          <w:sz w:val="24"/>
          <w:szCs w:val="24"/>
          <w:lang w:val="en-US"/>
        </w:rPr>
        <w:t>UTD in Diadoc,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UniversalCorrectionDocumentUrl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419" w:rsidRPr="009E24DE">
        <w:rPr>
          <w:rFonts w:ascii="Arial" w:hAnsi="Arial" w:cs="Arial"/>
          <w:sz w:val="24"/>
          <w:szCs w:val="24"/>
          <w:lang w:val="en-US"/>
        </w:rPr>
        <w:t xml:space="preserve">link to a </w:t>
      </w:r>
      <w:r w:rsidRPr="009E24DE">
        <w:rPr>
          <w:rFonts w:ascii="Arial" w:hAnsi="Arial" w:cs="Arial"/>
          <w:sz w:val="24"/>
          <w:szCs w:val="24"/>
          <w:lang w:val="en-US"/>
        </w:rPr>
        <w:t>UCD in Diadoc,</w:t>
      </w:r>
    </w:p>
    <w:p w:rsidR="00986AA8" w:rsidRPr="009E24DE" w:rsidRDefault="00986AA8" w:rsidP="009E24DE">
      <w:pPr>
        <w:pStyle w:val="a3"/>
        <w:numPr>
          <w:ilvl w:val="0"/>
          <w:numId w:val="2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NonformalizedUrl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419" w:rsidRPr="009E24DE">
        <w:rPr>
          <w:rFonts w:ascii="Arial" w:hAnsi="Arial" w:cs="Arial"/>
          <w:sz w:val="24"/>
          <w:szCs w:val="24"/>
          <w:lang w:val="en-US"/>
        </w:rPr>
        <w:t>link to a nonformalized document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in Diadoc.</w:t>
      </w:r>
    </w:p>
    <w:p w:rsidR="00DE0419" w:rsidRPr="00F10EFE" w:rsidRDefault="00DE041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10EFE">
        <w:rPr>
          <w:rFonts w:ascii="Georgia" w:hAnsi="Georgia" w:cs="Arial"/>
          <w:b/>
          <w:sz w:val="42"/>
          <w:szCs w:val="42"/>
          <w:lang w:val="en-US"/>
        </w:rPr>
        <w:t>DocumentDetails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DocumentDetails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DocumentIsTest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bool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DocumentNumber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90094D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DocumentDate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dateTime</w:t>
      </w:r>
    </w:p>
    <w:p w:rsidR="00F10EFE" w:rsidRP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E0419" w:rsidRPr="009E24DE" w:rsidRDefault="00F10EFE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DE0419" w:rsidRPr="009E24DE">
        <w:rPr>
          <w:rFonts w:ascii="Arial" w:hAnsi="Arial" w:cs="Arial"/>
          <w:sz w:val="24"/>
          <w:szCs w:val="24"/>
          <w:lang w:val="en-US"/>
        </w:rPr>
        <w:t>nformation on a document:</w:t>
      </w:r>
    </w:p>
    <w:p w:rsidR="00DE0419" w:rsidRPr="009E24DE" w:rsidRDefault="00DE0419" w:rsidP="009E24DE">
      <w:pPr>
        <w:pStyle w:val="a3"/>
        <w:numPr>
          <w:ilvl w:val="0"/>
          <w:numId w:val="2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DocumentType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type of a document,</w:t>
      </w:r>
    </w:p>
    <w:p w:rsidR="00DE0419" w:rsidRPr="009E24DE" w:rsidRDefault="00DE0419" w:rsidP="009E24DE">
      <w:pPr>
        <w:pStyle w:val="a3"/>
        <w:numPr>
          <w:ilvl w:val="0"/>
          <w:numId w:val="2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DocumentTest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flag indicating that the document is under test,</w:t>
      </w:r>
    </w:p>
    <w:p w:rsidR="00DE0419" w:rsidRPr="009E24DE" w:rsidRDefault="00DE0419" w:rsidP="009E24DE">
      <w:pPr>
        <w:pStyle w:val="a3"/>
        <w:numPr>
          <w:ilvl w:val="0"/>
          <w:numId w:val="2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DocumentNumber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number of a document,</w:t>
      </w:r>
    </w:p>
    <w:p w:rsidR="00DE0419" w:rsidRPr="009E24DE" w:rsidRDefault="00DE0419" w:rsidP="009E24DE">
      <w:pPr>
        <w:pStyle w:val="a3"/>
        <w:numPr>
          <w:ilvl w:val="0"/>
          <w:numId w:val="2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DocumentDate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date of a document.</w:t>
      </w:r>
    </w:p>
    <w:p w:rsidR="00DE0419" w:rsidRPr="00F10EFE" w:rsidRDefault="00DE041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10EFE">
        <w:rPr>
          <w:rFonts w:ascii="Georgia" w:hAnsi="Georgia" w:cs="Arial"/>
          <w:b/>
          <w:sz w:val="42"/>
          <w:szCs w:val="42"/>
          <w:lang w:val="en-US"/>
        </w:rPr>
        <w:t>DocumentId</w:t>
      </w:r>
    </w:p>
    <w:p w:rsidR="00F10EFE" w:rsidRP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F10EFE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F10EF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10EFE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DocumentId</w:t>
      </w:r>
      <w:r w:rsidRPr="00F10EF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10EFE" w:rsidRP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10EF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10EFE">
        <w:rPr>
          <w:rStyle w:val="n"/>
          <w:rFonts w:ascii="Consolas" w:hAnsi="Consolas"/>
          <w:color w:val="404040"/>
          <w:sz w:val="18"/>
          <w:szCs w:val="18"/>
          <w:lang w:val="en-US"/>
        </w:rPr>
        <w:t>BoxId</w:t>
      </w: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10EF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10EF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10EFE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10EFE">
        <w:rPr>
          <w:rStyle w:val="n"/>
          <w:rFonts w:ascii="Consolas" w:hAnsi="Consolas"/>
          <w:color w:val="404040"/>
          <w:sz w:val="18"/>
          <w:szCs w:val="18"/>
          <w:lang w:val="en-US"/>
        </w:rPr>
        <w:t>EntityId</w:t>
      </w: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10EF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10EFE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10EFE" w:rsidRPr="00F10EFE" w:rsidRDefault="00F10EFE" w:rsidP="00F10EF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10EF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E0419" w:rsidRPr="00F10EFE" w:rsidRDefault="00F10EFE" w:rsidP="009E24DE">
      <w:pPr>
        <w:spacing w:line="360" w:lineRule="atLeast"/>
        <w:rPr>
          <w:rStyle w:val="p"/>
          <w:rFonts w:ascii="Arial" w:hAnsi="Arial" w:cs="Arial"/>
          <w:sz w:val="24"/>
          <w:szCs w:val="24"/>
          <w:lang w:val="en-US"/>
        </w:rPr>
      </w:pPr>
      <w:r w:rsidRPr="00F10EFE">
        <w:rPr>
          <w:rStyle w:val="p"/>
          <w:rFonts w:ascii="Arial" w:hAnsi="Arial" w:cs="Arial"/>
          <w:sz w:val="24"/>
          <w:szCs w:val="24"/>
          <w:lang w:val="en-US"/>
        </w:rPr>
        <w:t>The i</w:t>
      </w:r>
      <w:r w:rsidR="00DE0419" w:rsidRPr="00F10EFE">
        <w:rPr>
          <w:rStyle w:val="p"/>
          <w:rFonts w:ascii="Arial" w:hAnsi="Arial" w:cs="Arial"/>
          <w:sz w:val="24"/>
          <w:szCs w:val="24"/>
          <w:lang w:val="en-US"/>
        </w:rPr>
        <w:t>dentifier of a document in the box:</w:t>
      </w:r>
    </w:p>
    <w:p w:rsidR="00DE0419" w:rsidRPr="009E24DE" w:rsidRDefault="00DE0419" w:rsidP="009E24DE">
      <w:pPr>
        <w:pStyle w:val="a3"/>
        <w:numPr>
          <w:ilvl w:val="0"/>
          <w:numId w:val="2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identifier of an organization box,</w:t>
      </w:r>
    </w:p>
    <w:p w:rsidR="00DE0419" w:rsidRPr="009E24DE" w:rsidRDefault="00DE0419" w:rsidP="009E24DE">
      <w:pPr>
        <w:pStyle w:val="a3"/>
        <w:numPr>
          <w:ilvl w:val="0"/>
          <w:numId w:val="2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EntityId – </w:t>
      </w:r>
      <w:r w:rsidR="00F10EF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document entity identifier in the organization box.</w:t>
      </w:r>
    </w:p>
    <w:p w:rsidR="00DE0419" w:rsidRPr="00245B38" w:rsidRDefault="00DE041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DocumentSettings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DocumentSettings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DocumentDirection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DocumentDirection</w:t>
      </w:r>
    </w:p>
    <w:p w:rsidR="00DE0419" w:rsidRPr="009E24DE" w:rsidRDefault="00245B38" w:rsidP="00245B38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E0419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</w:t>
      </w:r>
      <w:r w:rsidR="00DE0419" w:rsidRPr="009E24DE">
        <w:rPr>
          <w:rFonts w:ascii="Arial" w:hAnsi="Arial" w:cs="Arial"/>
          <w:sz w:val="24"/>
          <w:szCs w:val="24"/>
          <w:lang w:val="en-US"/>
        </w:rPr>
        <w:t>tomic setting for sending/receiving document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DE0419" w:rsidRPr="009E24DE">
        <w:rPr>
          <w:rFonts w:ascii="Arial" w:hAnsi="Arial" w:cs="Arial"/>
          <w:sz w:val="24"/>
          <w:szCs w:val="24"/>
          <w:lang w:val="en-US"/>
        </w:rPr>
        <w:t xml:space="preserve"> of a certain type:</w:t>
      </w:r>
    </w:p>
    <w:p w:rsidR="00DE0419" w:rsidRPr="009E24DE" w:rsidRDefault="00DE0419" w:rsidP="009E24DE">
      <w:pPr>
        <w:pStyle w:val="a3"/>
        <w:numPr>
          <w:ilvl w:val="0"/>
          <w:numId w:val="2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DocumentType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type of a document,</w:t>
      </w:r>
    </w:p>
    <w:p w:rsidR="00DE0419" w:rsidRPr="009E24DE" w:rsidRDefault="00DE0419" w:rsidP="009E24DE">
      <w:pPr>
        <w:pStyle w:val="a3"/>
        <w:numPr>
          <w:ilvl w:val="0"/>
          <w:numId w:val="2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DocumentDirection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direction of a document.</w:t>
      </w:r>
    </w:p>
    <w:p w:rsidR="00DE0419" w:rsidRPr="00245B38" w:rsidRDefault="00DE0419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DocumentSettingsForPartner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245B38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DocumentSettingsForPartner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Partner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Partner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DocumentSettings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DocumentSettings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proofErr w:type="gramEnd"/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E0419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</w:t>
      </w:r>
      <w:r w:rsidR="00DE0419" w:rsidRPr="009E24DE">
        <w:rPr>
          <w:rFonts w:ascii="Arial" w:hAnsi="Arial" w:cs="Arial"/>
          <w:sz w:val="24"/>
          <w:szCs w:val="24"/>
          <w:lang w:val="en-US"/>
        </w:rPr>
        <w:t>ettings for document exchange with a certain counterparty:</w:t>
      </w:r>
    </w:p>
    <w:p w:rsidR="00DE0419" w:rsidRPr="009E24DE" w:rsidRDefault="00DE0419" w:rsidP="009E24DE">
      <w:pPr>
        <w:pStyle w:val="a3"/>
        <w:numPr>
          <w:ilvl w:val="0"/>
          <w:numId w:val="2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Partner – </w:t>
      </w:r>
      <w:r w:rsidR="00245B38">
        <w:rPr>
          <w:rFonts w:ascii="Arial" w:hAnsi="Arial" w:cs="Arial"/>
          <w:sz w:val="24"/>
          <w:szCs w:val="24"/>
          <w:lang w:val="en-US"/>
        </w:rPr>
        <w:t>a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counterparty</w:t>
      </w:r>
      <w:r w:rsidR="00245B38">
        <w:rPr>
          <w:rFonts w:ascii="Arial" w:hAnsi="Arial" w:cs="Arial"/>
          <w:sz w:val="24"/>
          <w:szCs w:val="24"/>
          <w:lang w:val="en-US"/>
        </w:rPr>
        <w:t xml:space="preserve"> </w:t>
      </w:r>
      <w:r w:rsidR="00245B38" w:rsidRPr="009E24DE">
        <w:rPr>
          <w:rFonts w:ascii="Arial" w:hAnsi="Arial" w:cs="Arial"/>
          <w:sz w:val="24"/>
          <w:szCs w:val="24"/>
          <w:lang w:val="en-US"/>
        </w:rPr>
        <w:t>organization</w:t>
      </w:r>
      <w:r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DE0419" w:rsidRPr="009E24DE" w:rsidRDefault="00DE0419" w:rsidP="009E24DE">
      <w:pPr>
        <w:pStyle w:val="a3"/>
        <w:numPr>
          <w:ilvl w:val="0"/>
          <w:numId w:val="2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DocumentSettings – a set of documents </w:t>
      </w:r>
      <w:r w:rsidR="008E7EC1" w:rsidRPr="009E24DE">
        <w:rPr>
          <w:rFonts w:ascii="Arial" w:hAnsi="Arial" w:cs="Arial"/>
          <w:sz w:val="24"/>
          <w:szCs w:val="24"/>
          <w:lang w:val="en-US"/>
        </w:rPr>
        <w:t>for exchanging.</w:t>
      </w:r>
    </w:p>
    <w:p w:rsidR="008E7EC1" w:rsidRPr="00245B38" w:rsidRDefault="008E7EC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ForeignAddressInfo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ForeignAddressInfo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CountryCode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Address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8E7EC1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f</w:t>
      </w:r>
      <w:r w:rsidR="008E7EC1" w:rsidRPr="009E24DE">
        <w:rPr>
          <w:rFonts w:ascii="Arial" w:hAnsi="Arial" w:cs="Arial"/>
          <w:sz w:val="24"/>
          <w:szCs w:val="24"/>
          <w:lang w:val="en-US"/>
        </w:rPr>
        <w:t>oreign address:</w:t>
      </w:r>
    </w:p>
    <w:p w:rsidR="008E7EC1" w:rsidRPr="009E24DE" w:rsidRDefault="008E7EC1" w:rsidP="009E24DE">
      <w:pPr>
        <w:pStyle w:val="a3"/>
        <w:numPr>
          <w:ilvl w:val="0"/>
          <w:numId w:val="3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CountryCode – two-letter country code according to ISO 3166,</w:t>
      </w:r>
    </w:p>
    <w:p w:rsidR="008E7EC1" w:rsidRPr="009E24DE" w:rsidRDefault="008E7EC1" w:rsidP="009E24DE">
      <w:pPr>
        <w:pStyle w:val="a3"/>
        <w:numPr>
          <w:ilvl w:val="0"/>
          <w:numId w:val="3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Address – address.</w:t>
      </w:r>
    </w:p>
    <w:p w:rsidR="008E7EC1" w:rsidRPr="00245B38" w:rsidRDefault="008E7EC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GeoCoordinates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GeoCoordinates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Latitude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Longitude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8E7EC1" w:rsidRPr="009E24DE" w:rsidRDefault="008E7EC1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G</w:t>
      </w:r>
      <w:r w:rsidRPr="009E24DE">
        <w:rPr>
          <w:rFonts w:ascii="Arial" w:hAnsi="Arial" w:cs="Arial"/>
          <w:sz w:val="24"/>
          <w:szCs w:val="24"/>
        </w:rPr>
        <w:t>eographical coordinates</w:t>
      </w:r>
      <w:r w:rsidRPr="009E24DE">
        <w:rPr>
          <w:rFonts w:ascii="Arial" w:hAnsi="Arial" w:cs="Arial"/>
          <w:sz w:val="24"/>
          <w:szCs w:val="24"/>
          <w:lang w:val="en-US"/>
        </w:rPr>
        <w:t>:</w:t>
      </w:r>
    </w:p>
    <w:p w:rsidR="008E7EC1" w:rsidRPr="009E24DE" w:rsidRDefault="008E7EC1" w:rsidP="009E24DE">
      <w:pPr>
        <w:pStyle w:val="a3"/>
        <w:numPr>
          <w:ilvl w:val="0"/>
          <w:numId w:val="3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Latitude – latitude,</w:t>
      </w:r>
    </w:p>
    <w:p w:rsidR="008E7EC1" w:rsidRPr="009E24DE" w:rsidRDefault="008E7EC1" w:rsidP="009E24DE">
      <w:pPr>
        <w:pStyle w:val="a3"/>
        <w:numPr>
          <w:ilvl w:val="0"/>
          <w:numId w:val="3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Longitude – longitude.</w:t>
      </w:r>
    </w:p>
    <w:p w:rsidR="008E7EC1" w:rsidRPr="00245B38" w:rsidRDefault="008E7EC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InboxMessageEntity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InboxMessageEntity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Meta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InboxMessageMeta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MessageData</w:t>
      </w:r>
    </w:p>
    <w:p w:rsidR="008E7EC1" w:rsidRPr="009E24DE" w:rsidRDefault="00245B38" w:rsidP="00245B38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8E7EC1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i</w:t>
      </w:r>
      <w:r w:rsidR="008E7EC1" w:rsidRPr="009E24DE">
        <w:rPr>
          <w:rFonts w:ascii="Arial" w:hAnsi="Arial" w:cs="Arial"/>
          <w:sz w:val="24"/>
          <w:szCs w:val="24"/>
          <w:lang w:val="en-US"/>
        </w:rPr>
        <w:t>nbound message:</w:t>
      </w:r>
    </w:p>
    <w:p w:rsidR="008E7EC1" w:rsidRPr="009E24DE" w:rsidRDefault="008E7EC1" w:rsidP="009E24DE">
      <w:pPr>
        <w:pStyle w:val="a3"/>
        <w:numPr>
          <w:ilvl w:val="0"/>
          <w:numId w:val="3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Meta – message metainformation,</w:t>
      </w:r>
    </w:p>
    <w:p w:rsidR="008E7EC1" w:rsidRPr="009E24DE" w:rsidRDefault="008E7EC1" w:rsidP="009E24DE">
      <w:pPr>
        <w:pStyle w:val="a3"/>
        <w:numPr>
          <w:ilvl w:val="0"/>
          <w:numId w:val="3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Data – message data.</w:t>
      </w:r>
    </w:p>
    <w:p w:rsidR="008E7EC1" w:rsidRPr="00245B38" w:rsidRDefault="008E7EC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InboxMessageMeta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InboxMessageMeta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BoxId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MessageId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DocumentCirculationId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SendDateTime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Sender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Partner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MessageFormat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MessageFormat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DocumentDetails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DocumentDetails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8E7EC1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i</w:t>
      </w:r>
      <w:r w:rsidR="008E7EC1" w:rsidRPr="009E24DE">
        <w:rPr>
          <w:rFonts w:ascii="Arial" w:hAnsi="Arial" w:cs="Arial"/>
          <w:sz w:val="24"/>
          <w:szCs w:val="24"/>
          <w:lang w:val="en-US"/>
        </w:rPr>
        <w:t>nbound message metainformation:</w:t>
      </w:r>
    </w:p>
    <w:p w:rsidR="008E7EC1" w:rsidRPr="009E24DE" w:rsidRDefault="008E7EC1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BoxId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identifier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of a </w:t>
      </w:r>
      <w:r w:rsidR="00245B38" w:rsidRPr="009E24DE">
        <w:rPr>
          <w:rFonts w:ascii="Arial" w:hAnsi="Arial" w:cs="Arial"/>
          <w:sz w:val="24"/>
          <w:szCs w:val="24"/>
          <w:lang w:val="en-US"/>
        </w:rPr>
        <w:t>box</w:t>
      </w:r>
      <w:r w:rsidR="00245B38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in which the message has been delivered,</w:t>
      </w:r>
    </w:p>
    <w:p w:rsidR="008E7EC1" w:rsidRPr="009E24DE" w:rsidRDefault="008E7EC1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MessageId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message identifier,</w:t>
      </w:r>
    </w:p>
    <w:p w:rsidR="008E7EC1" w:rsidRPr="009E24DE" w:rsidRDefault="008E7EC1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DocumentCirculationId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internal message identifier: this identifier allows to see the information on the message in the monitoring service,</w:t>
      </w:r>
    </w:p>
    <w:p w:rsidR="008E7EC1" w:rsidRPr="009E24DE" w:rsidRDefault="008E7EC1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SendDateTime – date and time of the message sent by a counterparty,</w:t>
      </w:r>
    </w:p>
    <w:p w:rsidR="008E7EC1" w:rsidRPr="009E24DE" w:rsidRDefault="008E7EC1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Sender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an </w:t>
      </w:r>
      <w:r w:rsidRPr="009E24DE">
        <w:rPr>
          <w:rFonts w:ascii="Arial" w:hAnsi="Arial" w:cs="Arial"/>
          <w:sz w:val="24"/>
          <w:szCs w:val="24"/>
          <w:lang w:val="en-US"/>
        </w:rPr>
        <w:t>organization-sender of a message,</w:t>
      </w:r>
    </w:p>
    <w:p w:rsidR="008E7EC1" w:rsidRPr="009E24DE" w:rsidRDefault="008E7EC1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MessageFormat – message format,</w:t>
      </w:r>
    </w:p>
    <w:p w:rsidR="008E7EC1" w:rsidRPr="009E24DE" w:rsidRDefault="00245B38" w:rsidP="009E24DE">
      <w:pPr>
        <w:pStyle w:val="a3"/>
        <w:numPr>
          <w:ilvl w:val="0"/>
          <w:numId w:val="3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DoumentDetails </w:t>
      </w:r>
      <w:r w:rsidRPr="009E24DE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the infomation</w:t>
      </w:r>
      <w:r w:rsidR="008E7EC1" w:rsidRPr="009E24DE">
        <w:rPr>
          <w:rFonts w:ascii="Arial" w:hAnsi="Arial" w:cs="Arial"/>
          <w:sz w:val="24"/>
          <w:szCs w:val="24"/>
          <w:lang w:val="en-US"/>
        </w:rPr>
        <w:t xml:space="preserve"> on a document.</w:t>
      </w:r>
    </w:p>
    <w:p w:rsidR="008E7EC1" w:rsidRPr="00245B38" w:rsidRDefault="008E7EC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IPInfo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245B38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IPInfo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Inn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245B38">
        <w:rPr>
          <w:rStyle w:val="n"/>
          <w:rFonts w:ascii="Consolas" w:hAnsi="Consolas"/>
          <w:color w:val="404040"/>
          <w:sz w:val="18"/>
          <w:szCs w:val="18"/>
          <w:lang w:val="en-US"/>
        </w:rPr>
        <w:t>FirstName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245B38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45B38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MiddleName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LastName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8E7EC1" w:rsidRPr="009E24DE" w:rsidRDefault="00B6741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 individual’s details:</w:t>
      </w:r>
    </w:p>
    <w:p w:rsidR="00B6741B" w:rsidRPr="009E24DE" w:rsidRDefault="00245B38" w:rsidP="009E24DE">
      <w:pPr>
        <w:pStyle w:val="a3"/>
        <w:numPr>
          <w:ilvl w:val="0"/>
          <w:numId w:val="3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Inn – tax payer ID</w:t>
      </w:r>
      <w:r w:rsidR="00B6741B"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B6741B" w:rsidRPr="009E24DE" w:rsidRDefault="00B6741B" w:rsidP="009E24DE">
      <w:pPr>
        <w:pStyle w:val="a3"/>
        <w:numPr>
          <w:ilvl w:val="0"/>
          <w:numId w:val="3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FirstName – first name,</w:t>
      </w:r>
    </w:p>
    <w:p w:rsidR="00B6741B" w:rsidRPr="009E24DE" w:rsidRDefault="00B6741B" w:rsidP="009E24DE">
      <w:pPr>
        <w:pStyle w:val="a3"/>
        <w:numPr>
          <w:ilvl w:val="0"/>
          <w:numId w:val="3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MiddleName – middle name,</w:t>
      </w:r>
    </w:p>
    <w:p w:rsidR="00B6741B" w:rsidRPr="009E24DE" w:rsidRDefault="00B6741B" w:rsidP="009E24DE">
      <w:pPr>
        <w:pStyle w:val="a3"/>
        <w:numPr>
          <w:ilvl w:val="0"/>
          <w:numId w:val="3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LastName – last name.</w:t>
      </w:r>
    </w:p>
    <w:p w:rsidR="00B6741B" w:rsidRPr="00245B38" w:rsidRDefault="00B6741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MessageData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MessageData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MessageFileName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MessageBody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kt"/>
          <w:rFonts w:ascii="Consolas" w:hAnsi="Consolas"/>
          <w:color w:val="902000"/>
          <w:sz w:val="18"/>
          <w:szCs w:val="18"/>
        </w:rPr>
        <w:t>byte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6741B" w:rsidRPr="009E24DE" w:rsidRDefault="00B6741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Message content:</w:t>
      </w:r>
    </w:p>
    <w:p w:rsidR="00B6741B" w:rsidRPr="009E24DE" w:rsidRDefault="00B6741B" w:rsidP="009E24DE">
      <w:pPr>
        <w:pStyle w:val="a3"/>
        <w:numPr>
          <w:ilvl w:val="0"/>
          <w:numId w:val="3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MessageLikeName – </w:t>
      </w:r>
      <w:r w:rsidR="00245B38" w:rsidRPr="009E24DE">
        <w:rPr>
          <w:rFonts w:ascii="Arial" w:hAnsi="Arial" w:cs="Arial"/>
          <w:sz w:val="24"/>
          <w:szCs w:val="24"/>
          <w:lang w:val="en-US"/>
        </w:rPr>
        <w:t>file name</w:t>
      </w:r>
      <w:r w:rsidR="00245B38">
        <w:rPr>
          <w:rFonts w:ascii="Arial" w:hAnsi="Arial" w:cs="Arial"/>
          <w:sz w:val="24"/>
          <w:szCs w:val="24"/>
          <w:lang w:val="en-US"/>
        </w:rPr>
        <w:t xml:space="preserve"> of a</w:t>
      </w:r>
      <w:r w:rsidR="00245B38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message u</w:t>
      </w:r>
      <w:r w:rsidR="00245B38">
        <w:rPr>
          <w:rFonts w:ascii="Arial" w:hAnsi="Arial" w:cs="Arial"/>
          <w:sz w:val="24"/>
          <w:szCs w:val="24"/>
          <w:lang w:val="en-US"/>
        </w:rPr>
        <w:t>sed while sending the message by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special transports (e.g. FTP),</w:t>
      </w:r>
    </w:p>
    <w:p w:rsidR="00B6741B" w:rsidRPr="009E24DE" w:rsidRDefault="00B6741B" w:rsidP="009E24DE">
      <w:pPr>
        <w:pStyle w:val="a3"/>
        <w:numPr>
          <w:ilvl w:val="0"/>
          <w:numId w:val="3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MesageBody – message body.</w:t>
      </w:r>
    </w:p>
    <w:p w:rsidR="00B6741B" w:rsidRPr="00245B38" w:rsidRDefault="00B6741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Organization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Organization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OrganizationDate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OrganizationInfo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OrganizationInfo</w:t>
      </w:r>
    </w:p>
    <w:p w:rsid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6741B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B6741B" w:rsidRPr="009E24DE">
        <w:rPr>
          <w:rFonts w:ascii="Arial" w:hAnsi="Arial" w:cs="Arial"/>
          <w:sz w:val="24"/>
          <w:szCs w:val="24"/>
          <w:lang w:val="en-US"/>
        </w:rPr>
        <w:t xml:space="preserve">nformation on an organization or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B6741B" w:rsidRPr="009E24DE">
        <w:rPr>
          <w:rFonts w:ascii="Arial" w:hAnsi="Arial" w:cs="Arial"/>
          <w:sz w:val="24"/>
          <w:szCs w:val="24"/>
          <w:lang w:val="en-US"/>
        </w:rPr>
        <w:t>delivery/dispatch point:</w:t>
      </w:r>
    </w:p>
    <w:p w:rsidR="00B6741B" w:rsidRPr="009E24DE" w:rsidRDefault="00B6741B" w:rsidP="009E24DE">
      <w:pPr>
        <w:pStyle w:val="a3"/>
        <w:numPr>
          <w:ilvl w:val="0"/>
          <w:numId w:val="3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OrganizationDate – the beginning of work date,</w:t>
      </w:r>
    </w:p>
    <w:p w:rsidR="00B6741B" w:rsidRPr="009E24DE" w:rsidRDefault="00B6741B" w:rsidP="009E24DE">
      <w:pPr>
        <w:pStyle w:val="a3"/>
        <w:numPr>
          <w:ilvl w:val="0"/>
          <w:numId w:val="3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OrganizationInfo –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information on an organization or </w:t>
      </w:r>
      <w:r w:rsidR="00245B38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delivery/dispatch point.</w:t>
      </w:r>
    </w:p>
    <w:p w:rsidR="00B6741B" w:rsidRPr="00245B38" w:rsidRDefault="00B6741B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lastRenderedPageBreak/>
        <w:t>OrganizationCatalogueInfo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OrganizationCatalogueInfo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Organizations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Organization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gramEnd"/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],</w:t>
      </w:r>
    </w:p>
    <w:p w:rsidR="00245B38" w:rsidRPr="00761A90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761A90">
        <w:rPr>
          <w:rStyle w:val="n"/>
          <w:rFonts w:ascii="Consolas" w:hAnsi="Consolas"/>
          <w:color w:val="404040"/>
          <w:sz w:val="18"/>
          <w:szCs w:val="18"/>
          <w:lang w:val="en-US"/>
        </w:rPr>
        <w:t>DeliveryPoints</w:t>
      </w:r>
      <w:r w:rsidRPr="00761A90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761A90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761A90">
        <w:rPr>
          <w:rStyle w:val="n"/>
          <w:rFonts w:ascii="Consolas" w:hAnsi="Consolas"/>
          <w:color w:val="404040"/>
          <w:sz w:val="18"/>
          <w:szCs w:val="18"/>
          <w:lang w:val="en-US"/>
        </w:rPr>
        <w:t>Organization</w:t>
      </w:r>
      <w:r w:rsidRPr="00761A90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proofErr w:type="gramEnd"/>
    </w:p>
    <w:p w:rsidR="00245B38" w:rsidRPr="00245B38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245B38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B6741B" w:rsidRPr="009E24DE" w:rsidRDefault="00245B38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B6741B" w:rsidRPr="009E24DE">
        <w:rPr>
          <w:rFonts w:ascii="Arial" w:hAnsi="Arial" w:cs="Arial"/>
          <w:sz w:val="24"/>
          <w:szCs w:val="24"/>
          <w:lang w:val="en-US"/>
        </w:rPr>
        <w:t>nformation on an organization structure:</w:t>
      </w:r>
    </w:p>
    <w:p w:rsidR="00B6741B" w:rsidRPr="009E24DE" w:rsidRDefault="00B6741B" w:rsidP="009E24DE">
      <w:pPr>
        <w:pStyle w:val="a3"/>
        <w:numPr>
          <w:ilvl w:val="0"/>
          <w:numId w:val="3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Organizations – related legal entities and/or entrepreneurs</w:t>
      </w:r>
      <w:r w:rsidR="009139C2"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9139C2" w:rsidRPr="009E24DE" w:rsidRDefault="009139C2" w:rsidP="009E24DE">
      <w:pPr>
        <w:pStyle w:val="a3"/>
        <w:numPr>
          <w:ilvl w:val="0"/>
          <w:numId w:val="3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DeliveryPoints – delivery/dispatch points.</w:t>
      </w:r>
    </w:p>
    <w:p w:rsidR="009139C2" w:rsidRPr="00245B38" w:rsidRDefault="009139C2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245B38">
        <w:rPr>
          <w:rFonts w:ascii="Georgia" w:hAnsi="Georgia" w:cs="Arial"/>
          <w:b/>
          <w:sz w:val="42"/>
          <w:szCs w:val="42"/>
          <w:lang w:val="en-US"/>
        </w:rPr>
        <w:t>OrganizationInfo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OrganizationInfo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Gln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PartyAddress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PartyAddress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GeoCoordinates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GeoCoordinates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RussianPartyInfo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RussianPartyInfo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BankAccount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BankAccount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SupplierCodeInBuyerSystem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BusinessEntityMercuryId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Chief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ContactInformation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Bookkeeper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ContactInformation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SalesAdministration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ContactInformation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OrderContact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ContactInformation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LocalizationType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245B38" w:rsidRPr="0090094D" w:rsidRDefault="00245B38" w:rsidP="00245B38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9139C2" w:rsidRPr="009E24DE" w:rsidRDefault="00FC1E8F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9E24DE">
        <w:rPr>
          <w:rFonts w:ascii="Arial" w:hAnsi="Arial" w:cs="Arial"/>
          <w:sz w:val="24"/>
          <w:szCs w:val="24"/>
          <w:lang w:val="en-US"/>
        </w:rPr>
        <w:t>anking details and address</w:t>
      </w:r>
      <w:r>
        <w:rPr>
          <w:rFonts w:ascii="Arial" w:hAnsi="Arial" w:cs="Arial"/>
          <w:sz w:val="24"/>
          <w:szCs w:val="24"/>
          <w:lang w:val="en-US"/>
        </w:rPr>
        <w:t xml:space="preserve"> of an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</w:t>
      </w:r>
      <w:r w:rsidR="009139C2" w:rsidRPr="009E24DE">
        <w:rPr>
          <w:rFonts w:ascii="Arial" w:hAnsi="Arial" w:cs="Arial"/>
          <w:sz w:val="24"/>
          <w:szCs w:val="24"/>
          <w:lang w:val="en-US"/>
        </w:rPr>
        <w:t>rganization or delivery/dispatch points: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Gln – Gln,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PartyAddress – address,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GeoCoordinates – geographical coordinates,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RussianPartyInfo – company details,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BankAccount – banking details,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SupplerCodeInBuyerSystem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additional identifier,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BusinessEntityMercuryId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business entity identifier in the Federal State Informational System “Merkuriy”,</w:t>
      </w:r>
    </w:p>
    <w:p w:rsidR="009139C2" w:rsidRPr="009E24DE" w:rsidRDefault="00FC1E8F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Chief – data on a director of an organzation</w:t>
      </w:r>
      <w:r w:rsidR="009139C2" w:rsidRPr="009E24DE">
        <w:rPr>
          <w:rFonts w:ascii="Arial" w:hAnsi="Arial" w:cs="Arial"/>
          <w:sz w:val="24"/>
          <w:szCs w:val="24"/>
          <w:lang w:val="en-US"/>
        </w:rPr>
        <w:t>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Bookkeeper – data on an accountant,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SalesAdministration – data on a manager,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OrderContact – data on a contact person,</w:t>
      </w:r>
    </w:p>
    <w:p w:rsidR="009139C2" w:rsidRPr="009E24DE" w:rsidRDefault="009139C2" w:rsidP="009E24DE">
      <w:pPr>
        <w:pStyle w:val="a3"/>
        <w:numPr>
          <w:ilvl w:val="0"/>
          <w:numId w:val="3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LocalizationType – type of an organization.</w:t>
      </w:r>
    </w:p>
    <w:p w:rsidR="009139C2" w:rsidRPr="00FC1E8F" w:rsidRDefault="009139C2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OutboxMessageEntity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FC1E8F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OutboxMessageEntity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Meta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OutboxMessageMeta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Data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MessageData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139C2" w:rsidRPr="009E24DE" w:rsidRDefault="00FC1E8F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o</w:t>
      </w:r>
      <w:r w:rsidR="009139C2" w:rsidRPr="009E24DE">
        <w:rPr>
          <w:rFonts w:ascii="Arial" w:hAnsi="Arial" w:cs="Arial"/>
          <w:sz w:val="24"/>
          <w:szCs w:val="24"/>
          <w:lang w:val="en-US"/>
        </w:rPr>
        <w:t>utbound message:</w:t>
      </w:r>
    </w:p>
    <w:p w:rsidR="009139C2" w:rsidRPr="009E24DE" w:rsidRDefault="009139C2" w:rsidP="009E24DE">
      <w:pPr>
        <w:pStyle w:val="a3"/>
        <w:numPr>
          <w:ilvl w:val="0"/>
          <w:numId w:val="3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Meta – metainformation of an outbound message,</w:t>
      </w:r>
    </w:p>
    <w:p w:rsidR="009139C2" w:rsidRPr="009E24DE" w:rsidRDefault="009139C2" w:rsidP="009E24DE">
      <w:pPr>
        <w:pStyle w:val="a3"/>
        <w:numPr>
          <w:ilvl w:val="0"/>
          <w:numId w:val="3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Data </w:t>
      </w:r>
      <w:r w:rsidR="005F106A" w:rsidRPr="009E24DE">
        <w:rPr>
          <w:rFonts w:ascii="Arial" w:hAnsi="Arial" w:cs="Arial"/>
          <w:sz w:val="24"/>
          <w:szCs w:val="24"/>
          <w:lang w:val="en-US"/>
        </w:rPr>
        <w:t>–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="005F106A" w:rsidRPr="009E24DE">
        <w:rPr>
          <w:rFonts w:ascii="Arial" w:hAnsi="Arial" w:cs="Arial"/>
          <w:sz w:val="24"/>
          <w:szCs w:val="24"/>
          <w:lang w:val="en-US"/>
        </w:rPr>
        <w:t>an outbound message data.</w:t>
      </w:r>
    </w:p>
    <w:p w:rsidR="005F106A" w:rsidRPr="00FC1E8F" w:rsidRDefault="005F106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Parties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lastRenderedPageBreak/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Parties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PartyInfo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PartyInfo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5F106A" w:rsidRPr="009E24DE" w:rsidRDefault="005F106A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The list of organizations:</w:t>
      </w:r>
    </w:p>
    <w:p w:rsidR="005F106A" w:rsidRPr="009E24DE" w:rsidRDefault="005F106A" w:rsidP="009E24DE">
      <w:pPr>
        <w:pStyle w:val="a3"/>
        <w:numPr>
          <w:ilvl w:val="0"/>
          <w:numId w:val="4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PartyInfo – organization details.</w:t>
      </w:r>
    </w:p>
    <w:p w:rsidR="005F106A" w:rsidRPr="00FC1E8F" w:rsidRDefault="005F106A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PartiesInfo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PartiesInfo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Parties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404040"/>
          <w:sz w:val="18"/>
          <w:szCs w:val="18"/>
        </w:rPr>
        <w:t>Parties</w:t>
      </w:r>
      <w:proofErr w:type="gramEnd"/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5F106A" w:rsidRPr="009E24DE" w:rsidRDefault="00FC1E8F" w:rsidP="009E24DE">
      <w:pPr>
        <w:spacing w:line="360" w:lineRule="atLeast"/>
        <w:rPr>
          <w:rStyle w:val="p"/>
          <w:rFonts w:ascii="Arial" w:hAnsi="Arial" w:cs="Arial"/>
          <w:sz w:val="24"/>
          <w:szCs w:val="24"/>
          <w:lang w:val="en-US"/>
        </w:rPr>
      </w:pPr>
      <w:r w:rsidRPr="00FC1E8F">
        <w:rPr>
          <w:rStyle w:val="p"/>
          <w:rFonts w:ascii="Arial" w:hAnsi="Arial" w:cs="Arial"/>
          <w:sz w:val="24"/>
          <w:szCs w:val="24"/>
        </w:rPr>
        <w:t xml:space="preserve">The </w:t>
      </w:r>
      <w:r w:rsidRPr="00FC1E8F">
        <w:rPr>
          <w:rStyle w:val="p"/>
          <w:rFonts w:ascii="Arial" w:hAnsi="Arial" w:cs="Arial"/>
          <w:sz w:val="24"/>
          <w:szCs w:val="24"/>
          <w:lang w:val="en-US"/>
        </w:rPr>
        <w:t>i</w:t>
      </w:r>
      <w:r w:rsidR="00D32B6F" w:rsidRPr="00FC1E8F">
        <w:rPr>
          <w:rStyle w:val="p"/>
          <w:rFonts w:ascii="Arial" w:hAnsi="Arial" w:cs="Arial"/>
          <w:sz w:val="24"/>
          <w:szCs w:val="24"/>
          <w:lang w:val="en-US"/>
        </w:rPr>
        <w:t>nformation on organizations:</w:t>
      </w:r>
    </w:p>
    <w:p w:rsidR="00D32B6F" w:rsidRPr="009E24DE" w:rsidRDefault="00D32B6F" w:rsidP="009E24DE">
      <w:pPr>
        <w:pStyle w:val="a3"/>
        <w:numPr>
          <w:ilvl w:val="0"/>
          <w:numId w:val="4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Parties – the list of organizations.</w:t>
      </w:r>
    </w:p>
    <w:p w:rsidR="00D32B6F" w:rsidRPr="00FC1E8F" w:rsidRDefault="00D32B6F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Partner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FC1E8F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Partner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PartnerId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PartnerGln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PartnerName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32B6F" w:rsidRPr="009E24DE" w:rsidRDefault="00FC1E8F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d</w:t>
      </w:r>
      <w:r w:rsidR="00D32B6F" w:rsidRPr="009E24DE">
        <w:rPr>
          <w:rFonts w:ascii="Arial" w:hAnsi="Arial" w:cs="Arial"/>
          <w:sz w:val="24"/>
          <w:szCs w:val="24"/>
          <w:lang w:val="en-US"/>
        </w:rPr>
        <w:t>ata on an organization registered in the system (used to transfer information on counterparties):</w:t>
      </w:r>
    </w:p>
    <w:p w:rsidR="00D32B6F" w:rsidRPr="009E24DE" w:rsidRDefault="00FC1E8F" w:rsidP="009E24DE">
      <w:pPr>
        <w:pStyle w:val="a3"/>
        <w:numPr>
          <w:ilvl w:val="0"/>
          <w:numId w:val="4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PartnerId – the </w:t>
      </w:r>
      <w:r w:rsidR="00D32B6F" w:rsidRPr="009E24DE">
        <w:rPr>
          <w:rFonts w:ascii="Arial" w:hAnsi="Arial" w:cs="Arial"/>
          <w:sz w:val="24"/>
          <w:szCs w:val="24"/>
          <w:lang w:val="en-US"/>
        </w:rPr>
        <w:t>unique identifier of an organization in the system,</w:t>
      </w:r>
    </w:p>
    <w:p w:rsidR="00D32B6F" w:rsidRPr="009E24DE" w:rsidRDefault="00D32B6F" w:rsidP="009E24DE">
      <w:pPr>
        <w:pStyle w:val="a3"/>
        <w:numPr>
          <w:ilvl w:val="0"/>
          <w:numId w:val="4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PartnerGln – GLN,</w:t>
      </w:r>
    </w:p>
    <w:p w:rsidR="00D32B6F" w:rsidRPr="009E24DE" w:rsidRDefault="00D32B6F" w:rsidP="009E24DE">
      <w:pPr>
        <w:pStyle w:val="a3"/>
        <w:numPr>
          <w:ilvl w:val="0"/>
          <w:numId w:val="40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PartnerName – name.</w:t>
      </w:r>
    </w:p>
    <w:p w:rsidR="00D32B6F" w:rsidRPr="00FC1E8F" w:rsidRDefault="00D32B6F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PartyAddress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PartyAddress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RussianAddressInfo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RussianAddressInfo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ForeignAddressInfo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ForeignAddressInfo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D32B6F" w:rsidRPr="009E24DE" w:rsidRDefault="00D32B6F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Organization address or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a </w:t>
      </w:r>
      <w:r w:rsidRPr="009E24DE">
        <w:rPr>
          <w:rFonts w:ascii="Arial" w:hAnsi="Arial" w:cs="Arial"/>
          <w:sz w:val="24"/>
          <w:szCs w:val="24"/>
          <w:lang w:val="en-US"/>
        </w:rPr>
        <w:t>delivery/dispatch point:</w:t>
      </w:r>
    </w:p>
    <w:p w:rsidR="00D32B6F" w:rsidRPr="009E24DE" w:rsidRDefault="00D32B6F" w:rsidP="009E24DE">
      <w:pPr>
        <w:pStyle w:val="a3"/>
        <w:numPr>
          <w:ilvl w:val="0"/>
          <w:numId w:val="4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RussianAddressInfo – Russian address,</w:t>
      </w:r>
    </w:p>
    <w:p w:rsidR="00D32B6F" w:rsidRPr="009E24DE" w:rsidRDefault="00D32B6F" w:rsidP="009E24DE">
      <w:pPr>
        <w:pStyle w:val="a3"/>
        <w:numPr>
          <w:ilvl w:val="0"/>
          <w:numId w:val="41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ForeignAddressInfo – foreign address.</w:t>
      </w:r>
    </w:p>
    <w:p w:rsidR="00D32B6F" w:rsidRPr="00FC1E8F" w:rsidRDefault="00D32B6F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PartyInfo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PartyInfo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Gln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Kpp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PartyTypeCode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DiadocOrgId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OrganizationCatalogueUpdateTime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D32B6F" w:rsidRPr="009E24DE" w:rsidRDefault="00D32B6F" w:rsidP="009E24DE">
      <w:pPr>
        <w:spacing w:line="360" w:lineRule="atLeast"/>
        <w:rPr>
          <w:rStyle w:val="p"/>
          <w:rFonts w:ascii="Arial" w:hAnsi="Arial" w:cs="Arial"/>
          <w:sz w:val="24"/>
          <w:szCs w:val="24"/>
          <w:lang w:val="en-US"/>
        </w:rPr>
      </w:pPr>
      <w:r w:rsidRPr="009E24DE">
        <w:rPr>
          <w:rStyle w:val="p"/>
          <w:rFonts w:ascii="Arial" w:hAnsi="Arial" w:cs="Arial"/>
          <w:sz w:val="24"/>
          <w:szCs w:val="24"/>
          <w:lang w:val="en-US"/>
        </w:rPr>
        <w:t xml:space="preserve">Organization details: 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Id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organization identifier,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Gln – organization GLN,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Name – name,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Inn – tax payer ID,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Kpp – registration reason code,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PartyTypeCode – type of an organization,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DiadocOrgId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identifier in Diadoc,</w:t>
      </w:r>
    </w:p>
    <w:p w:rsidR="00D32B6F" w:rsidRPr="009E24DE" w:rsidRDefault="00D32B6F" w:rsidP="009E24DE">
      <w:pPr>
        <w:pStyle w:val="a3"/>
        <w:numPr>
          <w:ilvl w:val="0"/>
          <w:numId w:val="42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OrganizationCatalogueUpdateTime – time of the last organization details or its structure changing.</w:t>
      </w:r>
    </w:p>
    <w:p w:rsidR="00D32B6F" w:rsidRPr="00FC1E8F" w:rsidRDefault="00D32B6F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ProcessingTimes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ProcessingTimes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TotalWorkTime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DeliveryTime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ConnectorWorkTime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ConnectorWaitTime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DiadocWaitTime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RecadvWaitTime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DeliveryNotificationWaitTime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TimeSpan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32B6F" w:rsidRPr="009E24DE" w:rsidRDefault="00FC1E8F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</w:t>
      </w:r>
      <w:r w:rsidR="005E5606" w:rsidRPr="009E24DE">
        <w:rPr>
          <w:rFonts w:ascii="Arial" w:hAnsi="Arial" w:cs="Arial"/>
          <w:sz w:val="24"/>
          <w:szCs w:val="24"/>
          <w:lang w:val="en-US"/>
        </w:rPr>
        <w:t>ime spent on different stages of message processing and total time of message delivery:</w:t>
      </w:r>
    </w:p>
    <w:p w:rsidR="005E5606" w:rsidRPr="009E24DE" w:rsidRDefault="005E5606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TotalWorkTime –</w:t>
      </w:r>
      <w:r w:rsidR="00FC1E8F">
        <w:rPr>
          <w:rFonts w:ascii="Arial" w:hAnsi="Arial" w:cs="Arial"/>
          <w:sz w:val="24"/>
          <w:szCs w:val="24"/>
          <w:lang w:val="en-US"/>
        </w:rPr>
        <w:t xml:space="preserve"> the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 total time of message delivery which is the gap between DocumentCirculationCompletiontimeptamp and DocumentCirculationStartTimestamp,</w:t>
      </w:r>
    </w:p>
    <w:p w:rsidR="005E5606" w:rsidRPr="009E24DE" w:rsidRDefault="005E5606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DeliveryTime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delivery time excluding the time of waiting for custom actions or custom integration </w:t>
      </w:r>
      <w:r w:rsidRPr="00FC1E8F">
        <w:rPr>
          <w:rFonts w:ascii="Arial" w:hAnsi="Arial" w:cs="Arial"/>
          <w:sz w:val="24"/>
          <w:szCs w:val="24"/>
          <w:lang w:val="en-US"/>
        </w:rPr>
        <w:t>solutions.</w:t>
      </w:r>
    </w:p>
    <w:p w:rsidR="005E5606" w:rsidRPr="009E24DE" w:rsidRDefault="005E5606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ConnectorWorkTime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time of message processing by the Connector,</w:t>
      </w:r>
    </w:p>
    <w:p w:rsidR="005E5606" w:rsidRPr="009E24DE" w:rsidRDefault="005E5606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ConnectorWaitTime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 xml:space="preserve">wait time of conditions fulfillment required to continue </w:t>
      </w:r>
      <w:r w:rsidR="00FC1E8F" w:rsidRPr="009E24DE">
        <w:rPr>
          <w:rFonts w:ascii="Arial" w:hAnsi="Arial" w:cs="Arial"/>
          <w:sz w:val="24"/>
          <w:szCs w:val="24"/>
          <w:lang w:val="en-US"/>
        </w:rPr>
        <w:t>processing</w:t>
      </w:r>
      <w:r w:rsidR="00FC1E8F">
        <w:rPr>
          <w:rFonts w:ascii="Arial" w:hAnsi="Arial" w:cs="Arial"/>
          <w:sz w:val="24"/>
          <w:szCs w:val="24"/>
          <w:lang w:val="en-US"/>
        </w:rPr>
        <w:t>s by the</w:t>
      </w:r>
      <w:r w:rsidR="00FC1E8F" w:rsidRPr="009E24DE">
        <w:rPr>
          <w:rFonts w:ascii="Arial" w:hAnsi="Arial" w:cs="Arial"/>
          <w:sz w:val="24"/>
          <w:szCs w:val="24"/>
          <w:lang w:val="en-US"/>
        </w:rPr>
        <w:t xml:space="preserve"> </w:t>
      </w:r>
      <w:r w:rsidRPr="009E24DE">
        <w:rPr>
          <w:rFonts w:ascii="Arial" w:hAnsi="Arial" w:cs="Arial"/>
          <w:sz w:val="24"/>
          <w:szCs w:val="24"/>
          <w:lang w:val="en-US"/>
        </w:rPr>
        <w:t>Connector.</w:t>
      </w:r>
    </w:p>
    <w:p w:rsidR="005E5606" w:rsidRPr="009E24DE" w:rsidRDefault="005E5606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DiadocWaitTime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time between forming documents drafts in Diadoc and their signing,</w:t>
      </w:r>
    </w:p>
    <w:p w:rsidR="005E5606" w:rsidRPr="009E24DE" w:rsidRDefault="005E5606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RecadvWaitTime – </w:t>
      </w:r>
      <w:r w:rsidR="00FC1E8F">
        <w:rPr>
          <w:rFonts w:ascii="Arial" w:hAnsi="Arial" w:cs="Arial"/>
          <w:sz w:val="24"/>
          <w:szCs w:val="24"/>
          <w:lang w:val="en-US"/>
        </w:rPr>
        <w:t>the wait time of</w:t>
      </w:r>
      <w:r w:rsidR="009F259C" w:rsidRPr="009E24DE">
        <w:rPr>
          <w:rFonts w:ascii="Arial" w:hAnsi="Arial" w:cs="Arial"/>
          <w:sz w:val="24"/>
          <w:szCs w:val="24"/>
          <w:lang w:val="en-US"/>
        </w:rPr>
        <w:t xml:space="preserve"> receiving advice while using correspondent interaction schemes between partners,</w:t>
      </w:r>
    </w:p>
    <w:p w:rsidR="009F259C" w:rsidRPr="009E24DE" w:rsidRDefault="009F259C" w:rsidP="009E24DE">
      <w:pPr>
        <w:pStyle w:val="a3"/>
        <w:numPr>
          <w:ilvl w:val="0"/>
          <w:numId w:val="43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DeliveryNotificationWaitTime –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9E24DE">
        <w:rPr>
          <w:rFonts w:ascii="Arial" w:hAnsi="Arial" w:cs="Arial"/>
          <w:sz w:val="24"/>
          <w:szCs w:val="24"/>
          <w:lang w:val="en-US"/>
        </w:rPr>
        <w:t>time from the first attempt to deliver a message to the moment of receiving delivery confirmation.</w:t>
      </w:r>
    </w:p>
    <w:p w:rsidR="009F259C" w:rsidRPr="00FC1E8F" w:rsidRDefault="009F259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RussianAddressInfo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RussianAddressInfo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PostalCode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RegionCode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District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City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Village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Street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90094D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House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Flat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F259C" w:rsidRPr="009E24DE" w:rsidRDefault="009F259C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Russian address:</w:t>
      </w:r>
    </w:p>
    <w:p w:rsidR="009F259C" w:rsidRPr="009E24DE" w:rsidRDefault="00FC1E8F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PostalCode – </w:t>
      </w:r>
      <w:r w:rsidR="009F259C" w:rsidRPr="009E24DE">
        <w:rPr>
          <w:rFonts w:ascii="Arial" w:hAnsi="Arial" w:cs="Arial"/>
          <w:sz w:val="24"/>
          <w:szCs w:val="24"/>
          <w:lang w:val="en-US"/>
        </w:rPr>
        <w:t>postcode,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RegionCode – region code in ISO format,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District – district,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City – city,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Village – locality,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Street – street,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House – building,</w:t>
      </w:r>
    </w:p>
    <w:p w:rsidR="009F259C" w:rsidRPr="009E24DE" w:rsidRDefault="009F259C" w:rsidP="009E24DE">
      <w:pPr>
        <w:pStyle w:val="a3"/>
        <w:numPr>
          <w:ilvl w:val="0"/>
          <w:numId w:val="44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>Flat – flat/office.</w:t>
      </w:r>
    </w:p>
    <w:p w:rsidR="009F259C" w:rsidRPr="00FC1E8F" w:rsidRDefault="009F259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RussianPartyInfo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RussianPartyInfo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ULInfo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ULInfo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IPInfo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IPInfo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F259C" w:rsidRPr="009E24DE" w:rsidRDefault="009F259C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Organization or delivery/dispatch points details:</w:t>
      </w:r>
    </w:p>
    <w:p w:rsidR="009F259C" w:rsidRPr="009E24DE" w:rsidRDefault="009F259C" w:rsidP="009E24DE">
      <w:pPr>
        <w:pStyle w:val="a3"/>
        <w:numPr>
          <w:ilvl w:val="0"/>
          <w:numId w:val="4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ULInfo – legal entity details,</w:t>
      </w:r>
    </w:p>
    <w:p w:rsidR="009F259C" w:rsidRPr="009E24DE" w:rsidRDefault="009F259C" w:rsidP="009E24DE">
      <w:pPr>
        <w:pStyle w:val="a3"/>
        <w:numPr>
          <w:ilvl w:val="0"/>
          <w:numId w:val="45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IPInfo –details</w:t>
      </w:r>
      <w:r w:rsidR="00FC1E8F" w:rsidRPr="00FC1E8F">
        <w:rPr>
          <w:rFonts w:ascii="Arial" w:hAnsi="Arial" w:cs="Arial"/>
          <w:sz w:val="24"/>
          <w:szCs w:val="24"/>
          <w:lang w:val="en-US"/>
        </w:rPr>
        <w:t xml:space="preserve"> </w:t>
      </w:r>
      <w:r w:rsidR="00FC1E8F">
        <w:rPr>
          <w:rFonts w:ascii="Arial" w:hAnsi="Arial" w:cs="Arial"/>
          <w:sz w:val="24"/>
          <w:szCs w:val="24"/>
          <w:lang w:val="en-US"/>
        </w:rPr>
        <w:t xml:space="preserve">of </w:t>
      </w:r>
      <w:r w:rsidR="00FC1E8F" w:rsidRPr="009E24DE">
        <w:rPr>
          <w:rFonts w:ascii="Arial" w:hAnsi="Arial" w:cs="Arial"/>
          <w:sz w:val="24"/>
          <w:szCs w:val="24"/>
          <w:lang w:val="en-US"/>
        </w:rPr>
        <w:t>an individual</w:t>
      </w:r>
      <w:r w:rsidRPr="009E24DE">
        <w:rPr>
          <w:rFonts w:ascii="Arial" w:hAnsi="Arial" w:cs="Arial"/>
          <w:sz w:val="24"/>
          <w:szCs w:val="24"/>
          <w:lang w:val="en-US"/>
        </w:rPr>
        <w:t>.</w:t>
      </w:r>
    </w:p>
    <w:p w:rsidR="009F259C" w:rsidRPr="00FC1E8F" w:rsidRDefault="009F259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ULInfo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FC1E8F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class</w:t>
      </w:r>
      <w:proofErr w:type="gramEnd"/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nc"/>
          <w:rFonts w:ascii="Consolas" w:hAnsi="Consolas"/>
          <w:b/>
          <w:bCs/>
          <w:color w:val="0E84B5"/>
          <w:sz w:val="18"/>
          <w:szCs w:val="18"/>
          <w:lang w:val="en-US"/>
        </w:rPr>
        <w:t>ULInfo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FC1E8F" w:rsidRP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FC1E8F">
        <w:rPr>
          <w:rStyle w:val="n"/>
          <w:rFonts w:ascii="Consolas" w:hAnsi="Consolas"/>
          <w:color w:val="404040"/>
          <w:sz w:val="18"/>
          <w:szCs w:val="18"/>
          <w:lang w:val="en-US"/>
        </w:rPr>
        <w:t>Inn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FC1E8F">
        <w:rPr>
          <w:rStyle w:val="kt"/>
          <w:rFonts w:ascii="Consolas" w:hAnsi="Consolas"/>
          <w:color w:val="902000"/>
          <w:sz w:val="18"/>
          <w:szCs w:val="18"/>
          <w:lang w:val="en-US"/>
        </w:rPr>
        <w:t>string</w:t>
      </w:r>
      <w:r w:rsidRPr="00FC1E8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FC1E8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Kpp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FC1E8F" w:rsidRDefault="00FC1E8F" w:rsidP="00FC1E8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F259C" w:rsidRPr="009E24DE" w:rsidRDefault="009F259C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Legal entity details:</w:t>
      </w:r>
    </w:p>
    <w:p w:rsidR="009F259C" w:rsidRPr="009E24DE" w:rsidRDefault="009F259C" w:rsidP="009E24DE">
      <w:pPr>
        <w:pStyle w:val="a3"/>
        <w:numPr>
          <w:ilvl w:val="0"/>
          <w:numId w:val="4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Inn – tax payer ID,</w:t>
      </w:r>
    </w:p>
    <w:p w:rsidR="009F259C" w:rsidRPr="009E24DE" w:rsidRDefault="009F259C" w:rsidP="009E24DE">
      <w:pPr>
        <w:pStyle w:val="a3"/>
        <w:numPr>
          <w:ilvl w:val="0"/>
          <w:numId w:val="4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Kpp - registration reason code,</w:t>
      </w:r>
    </w:p>
    <w:p w:rsidR="009F259C" w:rsidRPr="009E24DE" w:rsidRDefault="009F259C" w:rsidP="009E24DE">
      <w:pPr>
        <w:pStyle w:val="a3"/>
        <w:numPr>
          <w:ilvl w:val="0"/>
          <w:numId w:val="46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Name – name.</w:t>
      </w:r>
    </w:p>
    <w:p w:rsidR="009F259C" w:rsidRPr="00FC1E8F" w:rsidRDefault="009F259C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FC1E8F">
        <w:rPr>
          <w:rFonts w:ascii="Georgia" w:hAnsi="Georgia" w:cs="Arial"/>
          <w:b/>
          <w:sz w:val="42"/>
          <w:szCs w:val="42"/>
          <w:lang w:val="en-US"/>
        </w:rPr>
        <w:t>UserInfo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UserInfo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Email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</w:p>
    <w:p w:rsidR="009F259C" w:rsidRPr="009E24DE" w:rsidRDefault="00E17B74" w:rsidP="00E17B74">
      <w:pPr>
        <w:pStyle w:val="HTML"/>
        <w:shd w:val="clear" w:color="auto" w:fill="EEFFCC"/>
        <w:spacing w:line="360" w:lineRule="atLeast"/>
        <w:rPr>
          <w:rFonts w:ascii="Arial" w:hAnsi="Arial" w:cs="Arial"/>
          <w:color w:val="404040"/>
          <w:sz w:val="24"/>
          <w:szCs w:val="24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9F259C" w:rsidRPr="009E24DE" w:rsidRDefault="00E17B74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9F259C" w:rsidRPr="009E24DE">
        <w:rPr>
          <w:rFonts w:ascii="Arial" w:hAnsi="Arial" w:cs="Arial"/>
          <w:sz w:val="24"/>
          <w:szCs w:val="24"/>
          <w:lang w:val="en-US"/>
        </w:rPr>
        <w:t>nformation on a user:</w:t>
      </w:r>
    </w:p>
    <w:p w:rsidR="009F259C" w:rsidRPr="009E24DE" w:rsidRDefault="009F259C" w:rsidP="009E24DE">
      <w:pPr>
        <w:pStyle w:val="a3"/>
        <w:numPr>
          <w:ilvl w:val="0"/>
          <w:numId w:val="4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Email – email.</w:t>
      </w:r>
    </w:p>
    <w:p w:rsidR="009F259C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UsersInfo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UsersInfo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Users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UserInfo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771811" w:rsidRPr="009E24DE" w:rsidRDefault="00E17B74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</w:t>
      </w:r>
      <w:r w:rsidR="00771811" w:rsidRPr="009E24DE">
        <w:rPr>
          <w:rFonts w:ascii="Arial" w:hAnsi="Arial" w:cs="Arial"/>
          <w:sz w:val="24"/>
          <w:szCs w:val="24"/>
          <w:lang w:val="en-US"/>
        </w:rPr>
        <w:t>nformation on the list of users:</w:t>
      </w:r>
    </w:p>
    <w:p w:rsidR="00771811" w:rsidRPr="009E24DE" w:rsidRDefault="00771811" w:rsidP="009E24DE">
      <w:pPr>
        <w:pStyle w:val="a3"/>
        <w:numPr>
          <w:ilvl w:val="0"/>
          <w:numId w:val="4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Users – the list if users.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Enumerations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36"/>
          <w:szCs w:val="36"/>
          <w:lang w:val="en-US"/>
        </w:rPr>
      </w:pPr>
      <w:r w:rsidRPr="00E17B74">
        <w:rPr>
          <w:rFonts w:ascii="Georgia" w:hAnsi="Georgia" w:cs="Arial"/>
          <w:b/>
          <w:sz w:val="36"/>
          <w:szCs w:val="36"/>
          <w:lang w:val="en-US"/>
        </w:rPr>
        <w:t>Enumerations</w:t>
      </w:r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sz w:val="24"/>
          <w:szCs w:val="24"/>
        </w:rPr>
      </w:pPr>
      <w:hyperlink r:id="rId101" w:history="1">
        <w:r w:rsidRPr="00E17B74">
          <w:rPr>
            <w:rStyle w:val="a4"/>
            <w:rFonts w:ascii="Arial" w:hAnsi="Arial" w:cs="Arial"/>
            <w:color w:val="auto"/>
          </w:rPr>
          <w:t>BoxEventType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2" w:history="1">
        <w:r w:rsidRPr="00E17B74">
          <w:rPr>
            <w:rStyle w:val="a4"/>
            <w:rFonts w:ascii="Arial" w:hAnsi="Arial" w:cs="Arial"/>
            <w:color w:val="auto"/>
          </w:rPr>
          <w:t>DiadocDocumentType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3" w:history="1">
        <w:r w:rsidRPr="00E17B74">
          <w:rPr>
            <w:rStyle w:val="a4"/>
            <w:rFonts w:ascii="Arial" w:hAnsi="Arial" w:cs="Arial"/>
            <w:color w:val="auto"/>
          </w:rPr>
          <w:t>DocumentDirection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4" w:history="1">
        <w:r w:rsidRPr="00E17B74">
          <w:rPr>
            <w:rStyle w:val="a4"/>
            <w:rFonts w:ascii="Arial" w:hAnsi="Arial" w:cs="Arial"/>
            <w:color w:val="auto"/>
          </w:rPr>
          <w:t>DocumentType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5" w:history="1">
        <w:r w:rsidRPr="00E17B74">
          <w:rPr>
            <w:rStyle w:val="a4"/>
            <w:rFonts w:ascii="Arial" w:hAnsi="Arial" w:cs="Arial"/>
            <w:color w:val="auto"/>
          </w:rPr>
          <w:t>MessageFormat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6" w:history="1">
        <w:r w:rsidRPr="00E17B74">
          <w:rPr>
            <w:rStyle w:val="a4"/>
            <w:rFonts w:ascii="Arial" w:hAnsi="Arial" w:cs="Arial"/>
            <w:color w:val="auto"/>
          </w:rPr>
          <w:t>PartyType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7" w:history="1">
        <w:r w:rsidRPr="00E17B74">
          <w:rPr>
            <w:rStyle w:val="a4"/>
            <w:rFonts w:ascii="Arial" w:hAnsi="Arial" w:cs="Arial"/>
            <w:color w:val="auto"/>
          </w:rPr>
          <w:t>TransportType</w:t>
        </w:r>
      </w:hyperlink>
    </w:p>
    <w:p w:rsidR="00E17B74" w:rsidRPr="00E17B74" w:rsidRDefault="00E17B74" w:rsidP="00E17B74">
      <w:pPr>
        <w:numPr>
          <w:ilvl w:val="0"/>
          <w:numId w:val="5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</w:rPr>
      </w:pPr>
      <w:hyperlink r:id="rId108" w:history="1">
        <w:r w:rsidRPr="00E17B74">
          <w:rPr>
            <w:rStyle w:val="a4"/>
            <w:rFonts w:ascii="Arial" w:hAnsi="Arial" w:cs="Arial"/>
            <w:color w:val="auto"/>
          </w:rPr>
          <w:t>UniversalDocumentFunctionType</w:t>
        </w:r>
      </w:hyperlink>
    </w:p>
    <w:p w:rsidR="003B17AD" w:rsidRPr="00E17B74" w:rsidRDefault="00771811" w:rsidP="00E17B74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Types of events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</w:rPr>
        <w:t>enum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BoxEventType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Unknown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NewOutboxMessage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NewInboxMessage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RecognizeMessage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MessageDelivered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MessageUndelivered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MessageReadByPartner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MessageCheckingOk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MessageCheckingFail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DraftOfDocumentPackagePostedIntoDiadoc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DraftOfDocumentPackageSignedByMe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DraftOfDocumentPackageDeletedFromDiadoc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DraftOfDocumentPackageSignedBySender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ReceivedDiadocRoamingError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DiadocRevocationAccepted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DiadocRevocationAcceptedForBuyer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DocumentPackageSignedByRecipientOk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DocumentPackageSignedByMeOk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DocumentPackageSignedByRecipientFail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DocumentPackageSignedByMeFail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AmendmentRequested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ProcessingTimesReport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DiadocDocumentDelivered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Types of documents in Diadoc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ru-RU"/>
        </w:rPr>
        <w:t>enum</w:t>
      </w: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DiadocDocumentType {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    Invoice,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    Torg12,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    CorrectiveInvoice,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    UniversalTransferDocument,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    UniversalCorrectionDocument</w:t>
      </w:r>
    </w:p>
    <w:p w:rsidR="00E17B74" w:rsidRPr="0090094D" w:rsidRDefault="00E17B74" w:rsidP="00E17B7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90094D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}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Document directions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enum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DocumentDirection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Unknown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FromMe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ToMe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Bidirectional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Types of documents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enum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DocumentType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Unknown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Any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Orders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Ordrsp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Desadv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Recadv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Invoic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Coinvoic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Alcrpt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Stsmsg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Retann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Retins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Retdes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Retrec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Retinv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POrders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Pricat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PriceList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Partin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Delfor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Invrpt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Slsrpt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Iftmbf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Iftmbc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771811" w:rsidRPr="00E17B74" w:rsidRDefault="00771811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E17B74">
        <w:rPr>
          <w:rFonts w:ascii="Arial" w:hAnsi="Arial" w:cs="Arial"/>
          <w:b/>
          <w:sz w:val="24"/>
          <w:szCs w:val="24"/>
          <w:lang w:val="en-US"/>
        </w:rPr>
        <w:t>Unknown and Any are special values returning in the following cases:</w:t>
      </w:r>
    </w:p>
    <w:p w:rsidR="00771811" w:rsidRPr="009E24DE" w:rsidRDefault="00771811" w:rsidP="009E24DE">
      <w:pPr>
        <w:pStyle w:val="a3"/>
        <w:numPr>
          <w:ilvl w:val="0"/>
          <w:numId w:val="4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Unknown – the type of message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has not been identified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>.</w:t>
      </w:r>
    </w:p>
    <w:p w:rsidR="00771811" w:rsidRPr="009E24DE" w:rsidRDefault="00771811" w:rsidP="009E24DE">
      <w:pPr>
        <w:pStyle w:val="a3"/>
        <w:numPr>
          <w:ilvl w:val="0"/>
          <w:numId w:val="4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Any – a certain type of a message has not been specified. The value may return during calling GetBoxesInfo method in the BoxSettings structure.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Messages format</w:t>
      </w:r>
      <w:r w:rsidR="00E17B74">
        <w:rPr>
          <w:rFonts w:ascii="Georgia" w:hAnsi="Georgia" w:cs="Arial"/>
          <w:b/>
          <w:sz w:val="42"/>
          <w:szCs w:val="42"/>
          <w:lang w:val="en-US"/>
        </w:rPr>
        <w:t>s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enum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MessageFormat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Unknown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Any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KonturXml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KorusXml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Eancom2002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EcrRusXml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771811" w:rsidRPr="00E17B74" w:rsidRDefault="00771811" w:rsidP="009E24DE">
      <w:pPr>
        <w:spacing w:line="360" w:lineRule="atLeast"/>
        <w:rPr>
          <w:rFonts w:ascii="Arial" w:hAnsi="Arial" w:cs="Arial"/>
          <w:b/>
          <w:sz w:val="24"/>
          <w:szCs w:val="24"/>
          <w:lang w:val="en-US"/>
        </w:rPr>
      </w:pPr>
      <w:r w:rsidRPr="00E17B74">
        <w:rPr>
          <w:rFonts w:ascii="Arial" w:hAnsi="Arial" w:cs="Arial"/>
          <w:b/>
          <w:sz w:val="24"/>
          <w:szCs w:val="24"/>
          <w:lang w:val="en-US"/>
        </w:rPr>
        <w:t>Unknown and Any are special values returning in the following cases:</w:t>
      </w:r>
    </w:p>
    <w:p w:rsidR="00771811" w:rsidRPr="009E24DE" w:rsidRDefault="00771811" w:rsidP="009E24DE">
      <w:pPr>
        <w:pStyle w:val="a3"/>
        <w:numPr>
          <w:ilvl w:val="0"/>
          <w:numId w:val="4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Unknown – the format of a message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has not been identified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>.</w:t>
      </w:r>
    </w:p>
    <w:p w:rsidR="00771811" w:rsidRPr="009E24DE" w:rsidRDefault="00771811" w:rsidP="009E24DE">
      <w:pPr>
        <w:pStyle w:val="a3"/>
        <w:numPr>
          <w:ilvl w:val="0"/>
          <w:numId w:val="47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Any – a certain format of a message has not been specified. The value may return during calling GetBoxesInfo method in the BoxSettings structure.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Types of organizations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E17B74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enum</w:t>
      </w:r>
      <w:proofErr w:type="gramEnd"/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PartyType</w:t>
      </w: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Unknown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Buyer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Supplier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Distributor</w:t>
      </w:r>
    </w:p>
    <w:p w:rsidR="00771811" w:rsidRPr="009E24DE" w:rsidRDefault="00E17B74" w:rsidP="00E17B74">
      <w:pPr>
        <w:spacing w:line="360" w:lineRule="atLeast"/>
        <w:rPr>
          <w:rStyle w:val="p"/>
          <w:rFonts w:ascii="Arial" w:hAnsi="Arial" w:cs="Arial"/>
          <w:color w:val="404040"/>
          <w:sz w:val="24"/>
          <w:szCs w:val="24"/>
          <w:lang w:val="en-US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771811" w:rsidRPr="00E17B74" w:rsidRDefault="00E17B7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Transport types used in</w:t>
      </w:r>
      <w:r w:rsidR="00771811" w:rsidRPr="00E17B74">
        <w:rPr>
          <w:rFonts w:ascii="Georgia" w:hAnsi="Georgia" w:cs="Arial"/>
          <w:b/>
          <w:sz w:val="42"/>
          <w:szCs w:val="42"/>
          <w:lang w:val="en-US"/>
        </w:rPr>
        <w:t xml:space="preserve"> boxes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enum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TransportType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Unknown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Api</w:t>
      </w:r>
      <w:proofErr w:type="gramEnd"/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As2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Ftp</w:t>
      </w: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E17B74">
        <w:rPr>
          <w:rStyle w:val="n"/>
          <w:rFonts w:ascii="Consolas" w:hAnsi="Consolas"/>
          <w:color w:val="404040"/>
          <w:sz w:val="18"/>
          <w:szCs w:val="18"/>
          <w:lang w:val="en-US"/>
        </w:rPr>
        <w:t>Provider</w:t>
      </w:r>
    </w:p>
    <w:p w:rsidR="00E17B74" w:rsidRPr="00E17B74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E17B74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771811" w:rsidRPr="00E17B74" w:rsidRDefault="00E17B74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F</w:t>
      </w:r>
      <w:r w:rsidRPr="00E17B74">
        <w:rPr>
          <w:rFonts w:ascii="Georgia" w:hAnsi="Georgia" w:cs="Arial"/>
          <w:b/>
          <w:sz w:val="42"/>
          <w:szCs w:val="42"/>
          <w:lang w:val="en-US"/>
        </w:rPr>
        <w:t>unctions</w:t>
      </w:r>
      <w:r w:rsidRPr="00E17B74">
        <w:rPr>
          <w:rFonts w:ascii="Georgia" w:hAnsi="Georgia" w:cs="Arial"/>
          <w:b/>
          <w:sz w:val="42"/>
          <w:szCs w:val="42"/>
          <w:lang w:val="en-US"/>
        </w:rPr>
        <w:t xml:space="preserve"> of the </w:t>
      </w:r>
      <w:r w:rsidR="00771811" w:rsidRPr="00E17B74">
        <w:rPr>
          <w:rFonts w:ascii="Georgia" w:hAnsi="Georgia" w:cs="Arial"/>
          <w:b/>
          <w:sz w:val="42"/>
          <w:szCs w:val="42"/>
          <w:lang w:val="en-US"/>
        </w:rPr>
        <w:t>UTD</w:t>
      </w:r>
      <w:r w:rsidRPr="00E17B74">
        <w:rPr>
          <w:rFonts w:ascii="Georgia" w:hAnsi="Georgia" w:cs="Arial"/>
          <w:b/>
          <w:sz w:val="42"/>
          <w:szCs w:val="42"/>
          <w:lang w:val="en-US"/>
        </w:rPr>
        <w:t>-type</w:t>
      </w:r>
      <w:r w:rsidR="00771811" w:rsidRPr="00E17B74">
        <w:rPr>
          <w:rFonts w:ascii="Georgia" w:hAnsi="Georgia" w:cs="Arial"/>
          <w:b/>
          <w:sz w:val="42"/>
          <w:szCs w:val="42"/>
          <w:lang w:val="en-US"/>
        </w:rPr>
        <w:t xml:space="preserve"> documents 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90094D">
        <w:rPr>
          <w:rStyle w:val="k"/>
          <w:rFonts w:ascii="Consolas" w:eastAsiaTheme="majorEastAsia" w:hAnsi="Consolas"/>
          <w:b/>
          <w:bCs/>
          <w:color w:val="007020"/>
          <w:sz w:val="18"/>
          <w:szCs w:val="18"/>
          <w:lang w:val="en-US"/>
        </w:rPr>
        <w:t>enum</w:t>
      </w:r>
      <w:proofErr w:type="gramEnd"/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UniversalDocumentFunctionType</w:t>
      </w: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Invoice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Basic</w:t>
      </w: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90094D">
        <w:rPr>
          <w:rStyle w:val="n"/>
          <w:rFonts w:ascii="Consolas" w:hAnsi="Consolas"/>
          <w:color w:val="404040"/>
          <w:sz w:val="18"/>
          <w:szCs w:val="18"/>
          <w:lang w:val="en-US"/>
        </w:rPr>
        <w:t>InvoiceAndBasic</w:t>
      </w:r>
    </w:p>
    <w:p w:rsidR="00E17B74" w:rsidRPr="0090094D" w:rsidRDefault="00E17B74" w:rsidP="00E17B74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90094D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771811" w:rsidRPr="00E17B74" w:rsidRDefault="00771811" w:rsidP="009E24DE">
      <w:pPr>
        <w:spacing w:line="360" w:lineRule="atLeast"/>
        <w:rPr>
          <w:rFonts w:ascii="Georgia" w:hAnsi="Georgia" w:cs="Arial"/>
          <w:b/>
          <w:sz w:val="42"/>
          <w:szCs w:val="42"/>
          <w:lang w:val="en-US"/>
        </w:rPr>
      </w:pPr>
      <w:r w:rsidRPr="00E17B74">
        <w:rPr>
          <w:rFonts w:ascii="Georgia" w:hAnsi="Georgia" w:cs="Arial"/>
          <w:b/>
          <w:sz w:val="42"/>
          <w:szCs w:val="42"/>
          <w:lang w:val="en-US"/>
        </w:rPr>
        <w:t>API revision history</w:t>
      </w:r>
    </w:p>
    <w:p w:rsidR="00771811" w:rsidRPr="009E24DE" w:rsidRDefault="00771811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24.04.2018</w:t>
      </w:r>
    </w:p>
    <w:p w:rsidR="00771811" w:rsidRPr="009E24DE" w:rsidRDefault="00771811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lastRenderedPageBreak/>
        <w:t xml:space="preserve">Regarding BoxEvent structure modifications, recommended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APi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 xml:space="preserve"> access has been </w:t>
      </w:r>
      <w:r w:rsidR="009979D5" w:rsidRPr="009E24DE">
        <w:rPr>
          <w:rFonts w:ascii="Arial" w:hAnsi="Arial" w:cs="Arial"/>
          <w:sz w:val="24"/>
          <w:szCs w:val="24"/>
          <w:lang w:val="en-US"/>
        </w:rPr>
        <w:t xml:space="preserve">updated: if necessary to get new events list beginning with a certain event, it is required to use </w:t>
      </w:r>
      <w:r w:rsidR="009979D5" w:rsidRPr="00E17B74">
        <w:rPr>
          <w:rFonts w:ascii="Arial" w:hAnsi="Arial" w:cs="Arial"/>
          <w:b/>
          <w:sz w:val="24"/>
          <w:szCs w:val="24"/>
          <w:lang w:val="en-US"/>
        </w:rPr>
        <w:t>EventPointer</w:t>
      </w:r>
      <w:r w:rsidR="009979D5" w:rsidRPr="009E24DE">
        <w:rPr>
          <w:rFonts w:ascii="Arial" w:hAnsi="Arial" w:cs="Arial"/>
          <w:sz w:val="24"/>
          <w:szCs w:val="24"/>
          <w:lang w:val="en-US"/>
        </w:rPr>
        <w:t xml:space="preserve"> in the exclusiveEventId parameter while sending GetEvents request. EventId identifier </w:t>
      </w:r>
      <w:proofErr w:type="gramStart"/>
      <w:r w:rsidR="009979D5" w:rsidRPr="009E24DE">
        <w:rPr>
          <w:rFonts w:ascii="Arial" w:hAnsi="Arial" w:cs="Arial"/>
          <w:sz w:val="24"/>
          <w:szCs w:val="24"/>
          <w:lang w:val="en-US"/>
        </w:rPr>
        <w:t>shall not be supported</w:t>
      </w:r>
      <w:proofErr w:type="gramEnd"/>
      <w:r w:rsidR="009979D5" w:rsidRPr="009E24DE">
        <w:rPr>
          <w:rFonts w:ascii="Arial" w:hAnsi="Arial" w:cs="Arial"/>
          <w:sz w:val="24"/>
          <w:szCs w:val="24"/>
          <w:lang w:val="en-US"/>
        </w:rPr>
        <w:t xml:space="preserve"> as a parameter value in the following updates.</w:t>
      </w:r>
    </w:p>
    <w:p w:rsidR="009979D5" w:rsidRPr="009E24DE" w:rsidRDefault="009979D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Updated event and structure descriptions:</w:t>
      </w:r>
    </w:p>
    <w:p w:rsidR="009979D5" w:rsidRPr="009E24DE" w:rsidRDefault="009979D5" w:rsidP="009E24DE">
      <w:pPr>
        <w:pStyle w:val="a3"/>
        <w:numPr>
          <w:ilvl w:val="0"/>
          <w:numId w:val="4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EventPointer has been added into the BoxEvent,</w:t>
      </w:r>
    </w:p>
    <w:p w:rsidR="009979D5" w:rsidRPr="009E24DE" w:rsidRDefault="00E17B74" w:rsidP="009E24DE">
      <w:pPr>
        <w:pStyle w:val="a3"/>
        <w:numPr>
          <w:ilvl w:val="0"/>
          <w:numId w:val="4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UTD (Universal Transfer D</w:t>
      </w:r>
      <w:r w:rsidR="009979D5" w:rsidRPr="009E24DE">
        <w:rPr>
          <w:rFonts w:ascii="Arial" w:hAnsi="Arial" w:cs="Arial"/>
          <w:sz w:val="24"/>
          <w:szCs w:val="24"/>
          <w:lang w:val="en-US"/>
        </w:rPr>
        <w:t>ocument) function has been added into event descriptions connected with documents in</w:t>
      </w:r>
      <w:r w:rsidR="00F75A67">
        <w:rPr>
          <w:rFonts w:ascii="Arial" w:hAnsi="Arial" w:cs="Arial"/>
          <w:sz w:val="24"/>
          <w:szCs w:val="24"/>
          <w:lang w:val="en-US"/>
        </w:rPr>
        <w:t xml:space="preserve"> Diadoc,</w:t>
      </w:r>
    </w:p>
    <w:p w:rsidR="009979D5" w:rsidRPr="009E24DE" w:rsidRDefault="009979D5" w:rsidP="009E24DE">
      <w:pPr>
        <w:pStyle w:val="a3"/>
        <w:numPr>
          <w:ilvl w:val="0"/>
          <w:numId w:val="4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ProcessingTimesReportEvent and DiadocDocumentDeliveredEvent event descriptions have been added,</w:t>
      </w:r>
    </w:p>
    <w:p w:rsidR="009979D5" w:rsidRPr="009E24DE" w:rsidRDefault="009979D5" w:rsidP="009E24DE">
      <w:pPr>
        <w:pStyle w:val="a3"/>
        <w:numPr>
          <w:ilvl w:val="0"/>
          <w:numId w:val="48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 xml:space="preserve">Spelling mistakes and deficiencies </w:t>
      </w:r>
      <w:proofErr w:type="gramStart"/>
      <w:r w:rsidRPr="009E24DE">
        <w:rPr>
          <w:rFonts w:ascii="Arial" w:hAnsi="Arial" w:cs="Arial"/>
          <w:sz w:val="24"/>
          <w:szCs w:val="24"/>
          <w:lang w:val="en-US"/>
        </w:rPr>
        <w:t>have been corrected</w:t>
      </w:r>
      <w:proofErr w:type="gramEnd"/>
      <w:r w:rsidRPr="009E24DE">
        <w:rPr>
          <w:rFonts w:ascii="Arial" w:hAnsi="Arial" w:cs="Arial"/>
          <w:sz w:val="24"/>
          <w:szCs w:val="24"/>
          <w:lang w:val="en-US"/>
        </w:rPr>
        <w:t>.</w:t>
      </w:r>
    </w:p>
    <w:p w:rsidR="009979D5" w:rsidRPr="009E24DE" w:rsidRDefault="009979D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29.05.2017</w:t>
      </w:r>
    </w:p>
    <w:p w:rsidR="009979D5" w:rsidRPr="009E24DE" w:rsidRDefault="009979D5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API EDI.Kontur documentation has change</w:t>
      </w:r>
      <w:r w:rsidR="00F75A67">
        <w:rPr>
          <w:rFonts w:ascii="Arial" w:hAnsi="Arial" w:cs="Arial"/>
          <w:sz w:val="24"/>
          <w:szCs w:val="24"/>
          <w:lang w:val="en-US"/>
        </w:rPr>
        <w:t>s its interface. The new interfa</w:t>
      </w:r>
      <w:r w:rsidRPr="009E24DE">
        <w:rPr>
          <w:rFonts w:ascii="Arial" w:hAnsi="Arial" w:cs="Arial"/>
          <w:sz w:val="24"/>
          <w:szCs w:val="24"/>
          <w:lang w:val="en-US"/>
        </w:rPr>
        <w:t>ce provides the following:</w:t>
      </w:r>
    </w:p>
    <w:p w:rsidR="009979D5" w:rsidRPr="009E24DE" w:rsidRDefault="009979D5" w:rsidP="009E24DE">
      <w:pPr>
        <w:pStyle w:val="a3"/>
        <w:numPr>
          <w:ilvl w:val="0"/>
          <w:numId w:val="4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9E24DE">
        <w:rPr>
          <w:rFonts w:ascii="Arial" w:hAnsi="Arial" w:cs="Arial"/>
          <w:sz w:val="24"/>
          <w:szCs w:val="24"/>
          <w:lang w:val="en-US"/>
        </w:rPr>
        <w:t>Practical tree menu,</w:t>
      </w:r>
    </w:p>
    <w:p w:rsidR="009979D5" w:rsidRPr="009E24DE" w:rsidRDefault="00F75A67" w:rsidP="009E24DE">
      <w:pPr>
        <w:pStyle w:val="a3"/>
        <w:numPr>
          <w:ilvl w:val="0"/>
          <w:numId w:val="4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system on</w:t>
      </w:r>
      <w:r w:rsidR="009979D5" w:rsidRPr="009E24DE">
        <w:rPr>
          <w:rFonts w:ascii="Arial" w:hAnsi="Arial" w:cs="Arial"/>
          <w:sz w:val="24"/>
          <w:szCs w:val="24"/>
          <w:lang w:val="en-US"/>
        </w:rPr>
        <w:t xml:space="preserve"> pages,</w:t>
      </w:r>
    </w:p>
    <w:p w:rsidR="009979D5" w:rsidRPr="009E24DE" w:rsidRDefault="00F75A67" w:rsidP="009E24DE">
      <w:pPr>
        <w:pStyle w:val="a3"/>
        <w:numPr>
          <w:ilvl w:val="0"/>
          <w:numId w:val="49"/>
        </w:numPr>
        <w:spacing w:line="3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Modifications descriptions page.</w:t>
      </w:r>
    </w:p>
    <w:p w:rsidR="009979D5" w:rsidRPr="00F75A67" w:rsidRDefault="009979D5" w:rsidP="00F75A67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  <w:r w:rsidRPr="00F75A67">
        <w:rPr>
          <w:rFonts w:ascii="Arial" w:hAnsi="Arial" w:cs="Arial"/>
          <w:sz w:val="24"/>
          <w:szCs w:val="24"/>
          <w:lang w:val="en-US"/>
        </w:rPr>
        <w:t>If you have noticed any mistakes, you may offer their corrections by clicking the “Edit on GitHub” link on the correspondent page.</w:t>
      </w:r>
    </w:p>
    <w:p w:rsidR="003B17AD" w:rsidRPr="009E24DE" w:rsidRDefault="003B17AD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p w:rsidR="005D1724" w:rsidRPr="009E24DE" w:rsidRDefault="005D1724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p w:rsidR="00FB1B09" w:rsidRPr="009E24DE" w:rsidRDefault="00FB1B09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p w:rsidR="004B5EFC" w:rsidRPr="009E24DE" w:rsidRDefault="004B5EFC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p w:rsidR="003C5C9B" w:rsidRPr="009E24DE" w:rsidRDefault="003C5C9B" w:rsidP="009E24DE">
      <w:pPr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sectPr w:rsidR="003C5C9B" w:rsidRPr="009E24DE" w:rsidSect="008C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2290"/>
    <w:multiLevelType w:val="hybridMultilevel"/>
    <w:tmpl w:val="397A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65D"/>
    <w:multiLevelType w:val="hybridMultilevel"/>
    <w:tmpl w:val="0714F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7DAF"/>
    <w:multiLevelType w:val="hybridMultilevel"/>
    <w:tmpl w:val="0D6E7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5519"/>
    <w:multiLevelType w:val="hybridMultilevel"/>
    <w:tmpl w:val="BAF85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0433"/>
    <w:multiLevelType w:val="hybridMultilevel"/>
    <w:tmpl w:val="8BB07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10030"/>
    <w:multiLevelType w:val="hybridMultilevel"/>
    <w:tmpl w:val="75746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00016"/>
    <w:multiLevelType w:val="multilevel"/>
    <w:tmpl w:val="DB2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2C4591"/>
    <w:multiLevelType w:val="hybridMultilevel"/>
    <w:tmpl w:val="3E1A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8BC"/>
    <w:multiLevelType w:val="hybridMultilevel"/>
    <w:tmpl w:val="8CA2A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773D6"/>
    <w:multiLevelType w:val="hybridMultilevel"/>
    <w:tmpl w:val="59C8A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65AE0"/>
    <w:multiLevelType w:val="hybridMultilevel"/>
    <w:tmpl w:val="10609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A10A6"/>
    <w:multiLevelType w:val="hybridMultilevel"/>
    <w:tmpl w:val="A2C86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3622A"/>
    <w:multiLevelType w:val="hybridMultilevel"/>
    <w:tmpl w:val="A46A1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D50FE"/>
    <w:multiLevelType w:val="hybridMultilevel"/>
    <w:tmpl w:val="EDB0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B4C19"/>
    <w:multiLevelType w:val="hybridMultilevel"/>
    <w:tmpl w:val="31142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40697"/>
    <w:multiLevelType w:val="hybridMultilevel"/>
    <w:tmpl w:val="09B4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F13"/>
    <w:multiLevelType w:val="hybridMultilevel"/>
    <w:tmpl w:val="5AF6E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A2B04"/>
    <w:multiLevelType w:val="hybridMultilevel"/>
    <w:tmpl w:val="00C28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D72EA"/>
    <w:multiLevelType w:val="hybridMultilevel"/>
    <w:tmpl w:val="BA8C2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E0ACB"/>
    <w:multiLevelType w:val="hybridMultilevel"/>
    <w:tmpl w:val="9130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95501"/>
    <w:multiLevelType w:val="hybridMultilevel"/>
    <w:tmpl w:val="BBDA20E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2C310195"/>
    <w:multiLevelType w:val="hybridMultilevel"/>
    <w:tmpl w:val="D4788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47A0D"/>
    <w:multiLevelType w:val="hybridMultilevel"/>
    <w:tmpl w:val="15F00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00F11"/>
    <w:multiLevelType w:val="hybridMultilevel"/>
    <w:tmpl w:val="79DC5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53E3C"/>
    <w:multiLevelType w:val="multilevel"/>
    <w:tmpl w:val="6EE0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571B0A"/>
    <w:multiLevelType w:val="hybridMultilevel"/>
    <w:tmpl w:val="0848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23526"/>
    <w:multiLevelType w:val="hybridMultilevel"/>
    <w:tmpl w:val="4BBE1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D2BE1"/>
    <w:multiLevelType w:val="hybridMultilevel"/>
    <w:tmpl w:val="0ED2F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CF1139"/>
    <w:multiLevelType w:val="hybridMultilevel"/>
    <w:tmpl w:val="30EE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23649"/>
    <w:multiLevelType w:val="hybridMultilevel"/>
    <w:tmpl w:val="95FA3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43F01"/>
    <w:multiLevelType w:val="hybridMultilevel"/>
    <w:tmpl w:val="7E4ED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8477FA"/>
    <w:multiLevelType w:val="hybridMultilevel"/>
    <w:tmpl w:val="EC8C4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45958"/>
    <w:multiLevelType w:val="hybridMultilevel"/>
    <w:tmpl w:val="A3B83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61609C"/>
    <w:multiLevelType w:val="hybridMultilevel"/>
    <w:tmpl w:val="1D386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0E7EC3"/>
    <w:multiLevelType w:val="hybridMultilevel"/>
    <w:tmpl w:val="9C68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6E54B1"/>
    <w:multiLevelType w:val="hybridMultilevel"/>
    <w:tmpl w:val="0D08552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46AC06BE"/>
    <w:multiLevelType w:val="hybridMultilevel"/>
    <w:tmpl w:val="9FDA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91374"/>
    <w:multiLevelType w:val="hybridMultilevel"/>
    <w:tmpl w:val="D6900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55153"/>
    <w:multiLevelType w:val="hybridMultilevel"/>
    <w:tmpl w:val="564E8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7D7ABE"/>
    <w:multiLevelType w:val="hybridMultilevel"/>
    <w:tmpl w:val="2760F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F44A70"/>
    <w:multiLevelType w:val="multilevel"/>
    <w:tmpl w:val="03C2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7173DA"/>
    <w:multiLevelType w:val="hybridMultilevel"/>
    <w:tmpl w:val="6186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BE4B61"/>
    <w:multiLevelType w:val="hybridMultilevel"/>
    <w:tmpl w:val="5F7C7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A41859"/>
    <w:multiLevelType w:val="hybridMultilevel"/>
    <w:tmpl w:val="67DA9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53387"/>
    <w:multiLevelType w:val="hybridMultilevel"/>
    <w:tmpl w:val="0E286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F328DA"/>
    <w:multiLevelType w:val="hybridMultilevel"/>
    <w:tmpl w:val="CE6A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981983"/>
    <w:multiLevelType w:val="hybridMultilevel"/>
    <w:tmpl w:val="D6F0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4974D3"/>
    <w:multiLevelType w:val="multilevel"/>
    <w:tmpl w:val="24A2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6F3DFC"/>
    <w:multiLevelType w:val="hybridMultilevel"/>
    <w:tmpl w:val="9742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92261"/>
    <w:multiLevelType w:val="hybridMultilevel"/>
    <w:tmpl w:val="550AF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6B1AE0"/>
    <w:multiLevelType w:val="hybridMultilevel"/>
    <w:tmpl w:val="7EBC7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343880"/>
    <w:multiLevelType w:val="hybridMultilevel"/>
    <w:tmpl w:val="A058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402118"/>
    <w:multiLevelType w:val="hybridMultilevel"/>
    <w:tmpl w:val="78B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E422D"/>
    <w:multiLevelType w:val="hybridMultilevel"/>
    <w:tmpl w:val="16F2C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057972"/>
    <w:multiLevelType w:val="hybridMultilevel"/>
    <w:tmpl w:val="B26A2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890D47"/>
    <w:multiLevelType w:val="hybridMultilevel"/>
    <w:tmpl w:val="BF3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C072A0"/>
    <w:multiLevelType w:val="multilevel"/>
    <w:tmpl w:val="848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6"/>
  </w:num>
  <w:num w:numId="3">
    <w:abstractNumId w:val="32"/>
  </w:num>
  <w:num w:numId="4">
    <w:abstractNumId w:val="24"/>
  </w:num>
  <w:num w:numId="5">
    <w:abstractNumId w:val="5"/>
  </w:num>
  <w:num w:numId="6">
    <w:abstractNumId w:val="56"/>
  </w:num>
  <w:num w:numId="7">
    <w:abstractNumId w:val="35"/>
  </w:num>
  <w:num w:numId="8">
    <w:abstractNumId w:val="15"/>
  </w:num>
  <w:num w:numId="9">
    <w:abstractNumId w:val="51"/>
  </w:num>
  <w:num w:numId="10">
    <w:abstractNumId w:val="48"/>
  </w:num>
  <w:num w:numId="11">
    <w:abstractNumId w:val="55"/>
  </w:num>
  <w:num w:numId="12">
    <w:abstractNumId w:val="29"/>
  </w:num>
  <w:num w:numId="13">
    <w:abstractNumId w:val="39"/>
  </w:num>
  <w:num w:numId="14">
    <w:abstractNumId w:val="9"/>
  </w:num>
  <w:num w:numId="15">
    <w:abstractNumId w:val="42"/>
  </w:num>
  <w:num w:numId="16">
    <w:abstractNumId w:val="50"/>
  </w:num>
  <w:num w:numId="17">
    <w:abstractNumId w:val="41"/>
  </w:num>
  <w:num w:numId="18">
    <w:abstractNumId w:val="38"/>
  </w:num>
  <w:num w:numId="19">
    <w:abstractNumId w:val="27"/>
  </w:num>
  <w:num w:numId="20">
    <w:abstractNumId w:val="12"/>
  </w:num>
  <w:num w:numId="21">
    <w:abstractNumId w:val="13"/>
  </w:num>
  <w:num w:numId="22">
    <w:abstractNumId w:val="43"/>
  </w:num>
  <w:num w:numId="23">
    <w:abstractNumId w:val="46"/>
  </w:num>
  <w:num w:numId="24">
    <w:abstractNumId w:val="0"/>
  </w:num>
  <w:num w:numId="25">
    <w:abstractNumId w:val="44"/>
  </w:num>
  <w:num w:numId="26">
    <w:abstractNumId w:val="3"/>
  </w:num>
  <w:num w:numId="27">
    <w:abstractNumId w:val="54"/>
  </w:num>
  <w:num w:numId="28">
    <w:abstractNumId w:val="17"/>
  </w:num>
  <w:num w:numId="29">
    <w:abstractNumId w:val="18"/>
  </w:num>
  <w:num w:numId="30">
    <w:abstractNumId w:val="14"/>
  </w:num>
  <w:num w:numId="31">
    <w:abstractNumId w:val="10"/>
  </w:num>
  <w:num w:numId="32">
    <w:abstractNumId w:val="36"/>
  </w:num>
  <w:num w:numId="33">
    <w:abstractNumId w:val="33"/>
  </w:num>
  <w:num w:numId="34">
    <w:abstractNumId w:val="53"/>
  </w:num>
  <w:num w:numId="35">
    <w:abstractNumId w:val="31"/>
  </w:num>
  <w:num w:numId="36">
    <w:abstractNumId w:val="21"/>
  </w:num>
  <w:num w:numId="37">
    <w:abstractNumId w:val="7"/>
  </w:num>
  <w:num w:numId="38">
    <w:abstractNumId w:val="45"/>
  </w:num>
  <w:num w:numId="39">
    <w:abstractNumId w:val="23"/>
  </w:num>
  <w:num w:numId="40">
    <w:abstractNumId w:val="28"/>
  </w:num>
  <w:num w:numId="41">
    <w:abstractNumId w:val="2"/>
  </w:num>
  <w:num w:numId="42">
    <w:abstractNumId w:val="22"/>
  </w:num>
  <w:num w:numId="43">
    <w:abstractNumId w:val="49"/>
  </w:num>
  <w:num w:numId="44">
    <w:abstractNumId w:val="30"/>
  </w:num>
  <w:num w:numId="45">
    <w:abstractNumId w:val="4"/>
  </w:num>
  <w:num w:numId="46">
    <w:abstractNumId w:val="11"/>
  </w:num>
  <w:num w:numId="47">
    <w:abstractNumId w:val="1"/>
  </w:num>
  <w:num w:numId="48">
    <w:abstractNumId w:val="19"/>
  </w:num>
  <w:num w:numId="49">
    <w:abstractNumId w:val="52"/>
  </w:num>
  <w:num w:numId="50">
    <w:abstractNumId w:val="8"/>
  </w:num>
  <w:num w:numId="51">
    <w:abstractNumId w:val="25"/>
  </w:num>
  <w:num w:numId="52">
    <w:abstractNumId w:val="34"/>
  </w:num>
  <w:num w:numId="53">
    <w:abstractNumId w:val="26"/>
  </w:num>
  <w:num w:numId="54">
    <w:abstractNumId w:val="37"/>
  </w:num>
  <w:num w:numId="55">
    <w:abstractNumId w:val="6"/>
  </w:num>
  <w:num w:numId="5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47"/>
  </w:num>
  <w:num w:numId="58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76"/>
    <w:rsid w:val="00010059"/>
    <w:rsid w:val="000256C5"/>
    <w:rsid w:val="00066292"/>
    <w:rsid w:val="001047F5"/>
    <w:rsid w:val="00104F4B"/>
    <w:rsid w:val="00185E1E"/>
    <w:rsid w:val="001873CE"/>
    <w:rsid w:val="00245B38"/>
    <w:rsid w:val="00251CBB"/>
    <w:rsid w:val="00276F7F"/>
    <w:rsid w:val="002C349A"/>
    <w:rsid w:val="002F41FE"/>
    <w:rsid w:val="003044D2"/>
    <w:rsid w:val="003257C9"/>
    <w:rsid w:val="0032712C"/>
    <w:rsid w:val="0033407B"/>
    <w:rsid w:val="00362D23"/>
    <w:rsid w:val="003716CD"/>
    <w:rsid w:val="00395FFC"/>
    <w:rsid w:val="003A5FEC"/>
    <w:rsid w:val="003B17AD"/>
    <w:rsid w:val="003C5C9B"/>
    <w:rsid w:val="00424D5B"/>
    <w:rsid w:val="004B5EFC"/>
    <w:rsid w:val="004F5EF9"/>
    <w:rsid w:val="00567E4A"/>
    <w:rsid w:val="005D0D00"/>
    <w:rsid w:val="005D1724"/>
    <w:rsid w:val="005E5095"/>
    <w:rsid w:val="005E5606"/>
    <w:rsid w:val="005F106A"/>
    <w:rsid w:val="00632237"/>
    <w:rsid w:val="00635AD4"/>
    <w:rsid w:val="00671D2E"/>
    <w:rsid w:val="00692BEE"/>
    <w:rsid w:val="00771811"/>
    <w:rsid w:val="00780776"/>
    <w:rsid w:val="007B7225"/>
    <w:rsid w:val="007C69B9"/>
    <w:rsid w:val="00811209"/>
    <w:rsid w:val="008A2EBA"/>
    <w:rsid w:val="008B2C46"/>
    <w:rsid w:val="008B4565"/>
    <w:rsid w:val="008C53BD"/>
    <w:rsid w:val="008D0AA0"/>
    <w:rsid w:val="008E7EC1"/>
    <w:rsid w:val="009139C2"/>
    <w:rsid w:val="00986AA8"/>
    <w:rsid w:val="009979D5"/>
    <w:rsid w:val="009C5F85"/>
    <w:rsid w:val="009E24DE"/>
    <w:rsid w:val="009F259C"/>
    <w:rsid w:val="00A56FCA"/>
    <w:rsid w:val="00A634AC"/>
    <w:rsid w:val="00B545D2"/>
    <w:rsid w:val="00B6741B"/>
    <w:rsid w:val="00B72D8F"/>
    <w:rsid w:val="00BD3CA0"/>
    <w:rsid w:val="00C146DD"/>
    <w:rsid w:val="00C41C8A"/>
    <w:rsid w:val="00D104D9"/>
    <w:rsid w:val="00D32B6F"/>
    <w:rsid w:val="00D47FCD"/>
    <w:rsid w:val="00D573E3"/>
    <w:rsid w:val="00D60613"/>
    <w:rsid w:val="00D75705"/>
    <w:rsid w:val="00DE0419"/>
    <w:rsid w:val="00E00C9A"/>
    <w:rsid w:val="00E17B74"/>
    <w:rsid w:val="00E9104B"/>
    <w:rsid w:val="00EA4764"/>
    <w:rsid w:val="00EC4AFD"/>
    <w:rsid w:val="00ED3110"/>
    <w:rsid w:val="00F10EFE"/>
    <w:rsid w:val="00F40CA8"/>
    <w:rsid w:val="00F7575D"/>
    <w:rsid w:val="00F75A67"/>
    <w:rsid w:val="00FB1B09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795B"/>
  <w15:chartTrackingRefBased/>
  <w15:docId w15:val="{69EC5838-46D8-4077-8A1B-D7AFD0E3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3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F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0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44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044D2"/>
  </w:style>
  <w:style w:type="character" w:customStyle="1" w:styleId="p">
    <w:name w:val="p"/>
    <w:basedOn w:val="a0"/>
    <w:rsid w:val="003044D2"/>
  </w:style>
  <w:style w:type="character" w:customStyle="1" w:styleId="m">
    <w:name w:val="m"/>
    <w:basedOn w:val="a0"/>
    <w:rsid w:val="003044D2"/>
  </w:style>
  <w:style w:type="paragraph" w:customStyle="1" w:styleId="first">
    <w:name w:val="first"/>
    <w:basedOn w:val="a"/>
    <w:rsid w:val="0032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">
    <w:name w:val="k"/>
    <w:basedOn w:val="a0"/>
    <w:rsid w:val="00C41C8A"/>
  </w:style>
  <w:style w:type="character" w:customStyle="1" w:styleId="nc">
    <w:name w:val="nc"/>
    <w:basedOn w:val="a0"/>
    <w:rsid w:val="00C41C8A"/>
  </w:style>
  <w:style w:type="character" w:customStyle="1" w:styleId="kt">
    <w:name w:val="kt"/>
    <w:basedOn w:val="a0"/>
    <w:rsid w:val="00C41C8A"/>
  </w:style>
  <w:style w:type="character" w:customStyle="1" w:styleId="nt">
    <w:name w:val="nt"/>
    <w:basedOn w:val="a0"/>
    <w:rsid w:val="00C41C8A"/>
  </w:style>
  <w:style w:type="character" w:customStyle="1" w:styleId="s2">
    <w:name w:val="s2"/>
    <w:basedOn w:val="a0"/>
    <w:rsid w:val="00C41C8A"/>
  </w:style>
  <w:style w:type="character" w:customStyle="1" w:styleId="mi">
    <w:name w:val="mi"/>
    <w:basedOn w:val="a0"/>
    <w:rsid w:val="00C41C8A"/>
  </w:style>
  <w:style w:type="character" w:styleId="a4">
    <w:name w:val="Hyperlink"/>
    <w:basedOn w:val="a0"/>
    <w:uiPriority w:val="99"/>
    <w:unhideWhenUsed/>
    <w:rsid w:val="00C41C8A"/>
    <w:rPr>
      <w:color w:val="0000FF"/>
      <w:u w:val="single"/>
    </w:rPr>
  </w:style>
  <w:style w:type="character" w:customStyle="1" w:styleId="pre">
    <w:name w:val="pre"/>
    <w:basedOn w:val="a0"/>
    <w:rsid w:val="00F7575D"/>
  </w:style>
  <w:style w:type="character" w:customStyle="1" w:styleId="10">
    <w:name w:val="Заголовок 1 Знак"/>
    <w:basedOn w:val="a0"/>
    <w:link w:val="1"/>
    <w:uiPriority w:val="9"/>
    <w:rsid w:val="00ED31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edi.kontur.ru/en/latest/structures/BoxEventBatch.html" TargetMode="External"/><Relationship Id="rId21" Type="http://schemas.openxmlformats.org/officeDocument/2006/relationships/hyperlink" Target="http://docs.edi.kontur.ru/en/latest/structures/BankAccount.html" TargetMode="External"/><Relationship Id="rId42" Type="http://schemas.openxmlformats.org/officeDocument/2006/relationships/hyperlink" Target="http://docs.edi.kontur.ru/en/latest/structures/events/MessageReceivedDiadocRoamingErrorEventContent.html" TargetMode="External"/><Relationship Id="rId47" Type="http://schemas.openxmlformats.org/officeDocument/2006/relationships/hyperlink" Target="http://docs.edi.kontur.ru/en/latest/structures/events/AmendmentRequestedEventContent.html" TargetMode="External"/><Relationship Id="rId63" Type="http://schemas.openxmlformats.org/officeDocument/2006/relationships/hyperlink" Target="http://docs.edi.kontur.ru/en/latest/structures/MessageData.html" TargetMode="External"/><Relationship Id="rId68" Type="http://schemas.openxmlformats.org/officeDocument/2006/relationships/hyperlink" Target="http://docs.edi.kontur.ru/en/latest/structures/Parties.html" TargetMode="External"/><Relationship Id="rId84" Type="http://schemas.openxmlformats.org/officeDocument/2006/relationships/hyperlink" Target="http://docs.edi.kontur.ru/en/latest/structures/events/MessageDocumentPackageSignedByMeFailEventContent.html" TargetMode="External"/><Relationship Id="rId89" Type="http://schemas.openxmlformats.org/officeDocument/2006/relationships/hyperlink" Target="http://docs.edi.kontur.ru/en/latest/structures/events/MessageDraftOfDocumentPackagePostedIntoDiadocEventCont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edi.kontur.ru/en/latest/methods/GetPartyInfo.html" TargetMode="External"/><Relationship Id="rId29" Type="http://schemas.openxmlformats.org/officeDocument/2006/relationships/hyperlink" Target="http://docs.edi.kontur.ru/en/latest/structures/events/MessageCheckingOkEventContent.html" TargetMode="External"/><Relationship Id="rId107" Type="http://schemas.openxmlformats.org/officeDocument/2006/relationships/hyperlink" Target="http://docs.edi.kontur.ru/en/latest/enums/TransportType.html" TargetMode="External"/><Relationship Id="rId11" Type="http://schemas.openxmlformats.org/officeDocument/2006/relationships/hyperlink" Target="http://docs.edi.kontur.ru/en/latest/methods/GetEventsFrom.html" TargetMode="External"/><Relationship Id="rId24" Type="http://schemas.openxmlformats.org/officeDocument/2006/relationships/hyperlink" Target="http://docs.edi.kontur.ru/en/latest/structures/BoxesInfo.html" TargetMode="External"/><Relationship Id="rId32" Type="http://schemas.openxmlformats.org/officeDocument/2006/relationships/hyperlink" Target="http://docs.edi.kontur.ru/en/latest/structures/events/MessageDiadocRevocationAcceptedForBuyerEventContent.html" TargetMode="External"/><Relationship Id="rId37" Type="http://schemas.openxmlformats.org/officeDocument/2006/relationships/hyperlink" Target="http://docs.edi.kontur.ru/en/latest/structures/events/MessageDraftOfDocumentPackageDeletedFromDiadocEventContent.html" TargetMode="External"/><Relationship Id="rId40" Type="http://schemas.openxmlformats.org/officeDocument/2006/relationships/hyperlink" Target="http://docs.edi.kontur.ru/en/latest/structures/events/MessageDraftOfDocumentPackageSignedBySenderEventContent.html" TargetMode="External"/><Relationship Id="rId45" Type="http://schemas.openxmlformats.org/officeDocument/2006/relationships/hyperlink" Target="http://docs.edi.kontur.ru/en/latest/structures/events/NewOutboxMessageEventContent.html" TargetMode="External"/><Relationship Id="rId53" Type="http://schemas.openxmlformats.org/officeDocument/2006/relationships/hyperlink" Target="http://docs.edi.kontur.ru/en/latest/structures/DiadocUrls.html" TargetMode="External"/><Relationship Id="rId58" Type="http://schemas.openxmlformats.org/officeDocument/2006/relationships/hyperlink" Target="http://docs.edi.kontur.ru/en/latest/structures/ForeignAddressInfo.html" TargetMode="External"/><Relationship Id="rId66" Type="http://schemas.openxmlformats.org/officeDocument/2006/relationships/hyperlink" Target="http://docs.edi.kontur.ru/en/latest/structures/OrganizationInfo.html" TargetMode="External"/><Relationship Id="rId74" Type="http://schemas.openxmlformats.org/officeDocument/2006/relationships/hyperlink" Target="http://docs.edi.kontur.ru/en/latest/structures/RussianAddressInfo.html" TargetMode="External"/><Relationship Id="rId79" Type="http://schemas.openxmlformats.org/officeDocument/2006/relationships/hyperlink" Target="http://docs.edi.kontur.ru/en/latest/structures/events/MessageCheckingFailEventContent.html" TargetMode="External"/><Relationship Id="rId87" Type="http://schemas.openxmlformats.org/officeDocument/2006/relationships/hyperlink" Target="http://docs.edi.kontur.ru/en/latest/structures/events/MessageDocumentPackageSignedByRecipientOkEventContent.html" TargetMode="External"/><Relationship Id="rId102" Type="http://schemas.openxmlformats.org/officeDocument/2006/relationships/hyperlink" Target="http://docs.edi.kontur.ru/en/latest/enums/DiadocDocumentType.html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docs.edi.kontur.ru/en/latest/structures/InboxMessageMeta.html" TargetMode="External"/><Relationship Id="rId82" Type="http://schemas.openxmlformats.org/officeDocument/2006/relationships/hyperlink" Target="http://docs.edi.kontur.ru/en/latest/structures/events/MessageDiadocRevocationAcceptedEventContent.html" TargetMode="External"/><Relationship Id="rId90" Type="http://schemas.openxmlformats.org/officeDocument/2006/relationships/hyperlink" Target="http://docs.edi.kontur.ru/en/latest/structures/events/MessageDraftOfDocumentPackageSignedByMeEventContent.html" TargetMode="External"/><Relationship Id="rId95" Type="http://schemas.openxmlformats.org/officeDocument/2006/relationships/hyperlink" Target="http://docs.edi.kontur.ru/en/latest/structures/events/NewInboxMessageEventContent.html" TargetMode="External"/><Relationship Id="rId19" Type="http://schemas.openxmlformats.org/officeDocument/2006/relationships/hyperlink" Target="https://ru.wikipedia.org/wiki/ISO_8601" TargetMode="External"/><Relationship Id="rId14" Type="http://schemas.openxmlformats.org/officeDocument/2006/relationships/hyperlink" Target="http://docs.edi.kontur.ru/en/latest/methods/GetOrganizationCatalogueInfo.html" TargetMode="External"/><Relationship Id="rId22" Type="http://schemas.openxmlformats.org/officeDocument/2006/relationships/hyperlink" Target="http://docs.edi.kontur.ru/en/latest/structures/BasicMessageMeta.html" TargetMode="External"/><Relationship Id="rId27" Type="http://schemas.openxmlformats.org/officeDocument/2006/relationships/hyperlink" Target="http://docs.edi.kontur.ru/en/latest/structures/BoxEventContent.html" TargetMode="External"/><Relationship Id="rId30" Type="http://schemas.openxmlformats.org/officeDocument/2006/relationships/hyperlink" Target="http://docs.edi.kontur.ru/en/latest/structures/events/MessageDeliveredEventContent.html" TargetMode="External"/><Relationship Id="rId35" Type="http://schemas.openxmlformats.org/officeDocument/2006/relationships/hyperlink" Target="http://docs.edi.kontur.ru/en/latest/structures/events/MessageDocumentPackageSignedByRecipientFailEventContent.html" TargetMode="External"/><Relationship Id="rId43" Type="http://schemas.openxmlformats.org/officeDocument/2006/relationships/hyperlink" Target="http://docs.edi.kontur.ru/en/latest/structures/events/MessageUndeliveredEventContent.html" TargetMode="External"/><Relationship Id="rId48" Type="http://schemas.openxmlformats.org/officeDocument/2006/relationships/hyperlink" Target="http://docs.edi.kontur.ru/en/latest/structures/events/DiadocDocumentDeliveredEventContent.html" TargetMode="External"/><Relationship Id="rId56" Type="http://schemas.openxmlformats.org/officeDocument/2006/relationships/hyperlink" Target="http://docs.edi.kontur.ru/en/latest/structures/DocumentSettings.html" TargetMode="External"/><Relationship Id="rId64" Type="http://schemas.openxmlformats.org/officeDocument/2006/relationships/hyperlink" Target="http://docs.edi.kontur.ru/en/latest/structures/Organization.html" TargetMode="External"/><Relationship Id="rId69" Type="http://schemas.openxmlformats.org/officeDocument/2006/relationships/hyperlink" Target="http://docs.edi.kontur.ru/en/latest/structures/PartiesInfo.html" TargetMode="External"/><Relationship Id="rId77" Type="http://schemas.openxmlformats.org/officeDocument/2006/relationships/hyperlink" Target="http://docs.edi.kontur.ru/en/latest/structures/UserInfo.html" TargetMode="External"/><Relationship Id="rId100" Type="http://schemas.openxmlformats.org/officeDocument/2006/relationships/hyperlink" Target="http://docs.edi.kontur.ru/en/latest/structures/events/ProcessingTimesReportEventContent.html" TargetMode="External"/><Relationship Id="rId105" Type="http://schemas.openxmlformats.org/officeDocument/2006/relationships/hyperlink" Target="http://docs.edi.kontur.ru/en/latest/enums/MessageFormat.html" TargetMode="External"/><Relationship Id="rId8" Type="http://schemas.openxmlformats.org/officeDocument/2006/relationships/hyperlink" Target="http://docs.edi.kontur.ru/en/latest/methods/GetBoxDocumentsSettings.html" TargetMode="External"/><Relationship Id="rId51" Type="http://schemas.openxmlformats.org/officeDocument/2006/relationships/hyperlink" Target="http://docs.edi.kontur.ru/en/latest/structures/BoxSettings.html" TargetMode="External"/><Relationship Id="rId72" Type="http://schemas.openxmlformats.org/officeDocument/2006/relationships/hyperlink" Target="http://docs.edi.kontur.ru/en/latest/structures/PartyInfo.html" TargetMode="External"/><Relationship Id="rId80" Type="http://schemas.openxmlformats.org/officeDocument/2006/relationships/hyperlink" Target="http://docs.edi.kontur.ru/en/latest/structures/events/MessageCheckingOkEventContent.html" TargetMode="External"/><Relationship Id="rId85" Type="http://schemas.openxmlformats.org/officeDocument/2006/relationships/hyperlink" Target="http://docs.edi.kontur.ru/en/latest/structures/events/MessageDocumentPackageSignedByMeOkEventContent.html" TargetMode="External"/><Relationship Id="rId93" Type="http://schemas.openxmlformats.org/officeDocument/2006/relationships/hyperlink" Target="http://docs.edi.kontur.ru/en/latest/structures/events/MessageReceivedDiadocRoamingErrorEventContent.html" TargetMode="External"/><Relationship Id="rId98" Type="http://schemas.openxmlformats.org/officeDocument/2006/relationships/hyperlink" Target="http://docs.edi.kontur.ru/en/latest/structures/events/AmendmentRequestedEventConten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ocs.edi.kontur.ru/en/latest/methods/GetInboxMessage.html" TargetMode="External"/><Relationship Id="rId17" Type="http://schemas.openxmlformats.org/officeDocument/2006/relationships/hyperlink" Target="http://docs.edi.kontur.ru/en/latest/methods/GetUsersInfo.html" TargetMode="External"/><Relationship Id="rId25" Type="http://schemas.openxmlformats.org/officeDocument/2006/relationships/hyperlink" Target="http://docs.edi.kontur.ru/en/latest/structures/BoxEvent.html" TargetMode="External"/><Relationship Id="rId33" Type="http://schemas.openxmlformats.org/officeDocument/2006/relationships/hyperlink" Target="http://docs.edi.kontur.ru/en/latest/structures/events/MessageDocumentPackageSignedByMeFailEventContent.html" TargetMode="External"/><Relationship Id="rId38" Type="http://schemas.openxmlformats.org/officeDocument/2006/relationships/hyperlink" Target="http://docs.edi.kontur.ru/en/latest/structures/events/MessageDraftOfDocumentPackagePostedIntoDiadocEventContent.html" TargetMode="External"/><Relationship Id="rId46" Type="http://schemas.openxmlformats.org/officeDocument/2006/relationships/hyperlink" Target="http://docs.edi.kontur.ru/en/latest/structures/events/RecognizeMessageEventContent.html" TargetMode="External"/><Relationship Id="rId59" Type="http://schemas.openxmlformats.org/officeDocument/2006/relationships/hyperlink" Target="http://docs.edi.kontur.ru/en/latest/structures/GeoCoordinates.html" TargetMode="External"/><Relationship Id="rId67" Type="http://schemas.openxmlformats.org/officeDocument/2006/relationships/hyperlink" Target="http://docs.edi.kontur.ru/en/latest/structures/OutboxMessageEntity.html" TargetMode="External"/><Relationship Id="rId103" Type="http://schemas.openxmlformats.org/officeDocument/2006/relationships/hyperlink" Target="http://docs.edi.kontur.ru/en/latest/enums/DocumentDirection.html" TargetMode="External"/><Relationship Id="rId108" Type="http://schemas.openxmlformats.org/officeDocument/2006/relationships/hyperlink" Target="http://docs.edi.kontur.ru/en/latest/enums/UniversalDocumentFunctionType.html" TargetMode="External"/><Relationship Id="rId20" Type="http://schemas.openxmlformats.org/officeDocument/2006/relationships/hyperlink" Target="http://docs.edi.kontur.ru/en/latest/structures/AcceptedRevocationInfo.html" TargetMode="External"/><Relationship Id="rId41" Type="http://schemas.openxmlformats.org/officeDocument/2006/relationships/hyperlink" Target="http://docs.edi.kontur.ru/en/latest/structures/events/MessageReadByPartnerEventContent.html" TargetMode="External"/><Relationship Id="rId54" Type="http://schemas.openxmlformats.org/officeDocument/2006/relationships/hyperlink" Target="http://docs.edi.kontur.ru/en/latest/structures/DocumentDetails.html" TargetMode="External"/><Relationship Id="rId62" Type="http://schemas.openxmlformats.org/officeDocument/2006/relationships/hyperlink" Target="http://docs.edi.kontur.ru/en/latest/structures/IPInfo.html" TargetMode="External"/><Relationship Id="rId70" Type="http://schemas.openxmlformats.org/officeDocument/2006/relationships/hyperlink" Target="http://docs.edi.kontur.ru/en/latest/structures/Partner.html" TargetMode="External"/><Relationship Id="rId75" Type="http://schemas.openxmlformats.org/officeDocument/2006/relationships/hyperlink" Target="http://docs.edi.kontur.ru/en/latest/structures/RussianPartyInfo.html" TargetMode="External"/><Relationship Id="rId83" Type="http://schemas.openxmlformats.org/officeDocument/2006/relationships/hyperlink" Target="http://docs.edi.kontur.ru/en/latest/structures/events/MessageDiadocRevocationAcceptedForBuyerEventContent.html" TargetMode="External"/><Relationship Id="rId88" Type="http://schemas.openxmlformats.org/officeDocument/2006/relationships/hyperlink" Target="http://docs.edi.kontur.ru/en/latest/structures/events/MessageDraftOfDocumentPackageDeletedFromDiadocEventContent.html" TargetMode="External"/><Relationship Id="rId91" Type="http://schemas.openxmlformats.org/officeDocument/2006/relationships/hyperlink" Target="http://docs.edi.kontur.ru/en/latest/structures/events/MessageDraftOfDocumentPackageSignedBySenderEventContent.html" TargetMode="External"/><Relationship Id="rId96" Type="http://schemas.openxmlformats.org/officeDocument/2006/relationships/hyperlink" Target="http://docs.edi.kontur.ru/en/latest/structures/events/NewOutboxMessageEventConte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edi.kontur.ru/en/latest/methods/Authenticate.html" TargetMode="External"/><Relationship Id="rId15" Type="http://schemas.openxmlformats.org/officeDocument/2006/relationships/hyperlink" Target="http://docs.edi.kontur.ru/en/latest/methods/GetOutboxMessage.html" TargetMode="External"/><Relationship Id="rId23" Type="http://schemas.openxmlformats.org/officeDocument/2006/relationships/hyperlink" Target="http://docs.edi.kontur.ru/en/latest/structures/BoxDocumentSettings.html" TargetMode="External"/><Relationship Id="rId28" Type="http://schemas.openxmlformats.org/officeDocument/2006/relationships/hyperlink" Target="http://docs.edi.kontur.ru/en/latest/structures/events/MessageCheckingFailEventContent.html" TargetMode="External"/><Relationship Id="rId36" Type="http://schemas.openxmlformats.org/officeDocument/2006/relationships/hyperlink" Target="http://docs.edi.kontur.ru/en/latest/structures/events/MessageDocumentPackageSignedByRecipientOkEventContent.html" TargetMode="External"/><Relationship Id="rId49" Type="http://schemas.openxmlformats.org/officeDocument/2006/relationships/hyperlink" Target="http://docs.edi.kontur.ru/en/latest/structures/events/ProcessingTimesReportEventContent.html" TargetMode="External"/><Relationship Id="rId57" Type="http://schemas.openxmlformats.org/officeDocument/2006/relationships/hyperlink" Target="http://docs.edi.kontur.ru/en/latest/structures/DocumentSettingsForPartner.html" TargetMode="External"/><Relationship Id="rId106" Type="http://schemas.openxmlformats.org/officeDocument/2006/relationships/hyperlink" Target="http://docs.edi.kontur.ru/en/latest/enums/PartyType.html" TargetMode="External"/><Relationship Id="rId10" Type="http://schemas.openxmlformats.org/officeDocument/2006/relationships/hyperlink" Target="http://docs.edi.kontur.ru/en/latest/methods/GetEvents.html" TargetMode="External"/><Relationship Id="rId31" Type="http://schemas.openxmlformats.org/officeDocument/2006/relationships/hyperlink" Target="http://docs.edi.kontur.ru/en/latest/structures/events/MessageDiadocRevocationAcceptedEventContent.html" TargetMode="External"/><Relationship Id="rId44" Type="http://schemas.openxmlformats.org/officeDocument/2006/relationships/hyperlink" Target="http://docs.edi.kontur.ru/en/latest/structures/events/NewInboxMessageEventContent.html" TargetMode="External"/><Relationship Id="rId52" Type="http://schemas.openxmlformats.org/officeDocument/2006/relationships/hyperlink" Target="http://docs.edi.kontur.ru/en/latest/structures/ContactInformation.html" TargetMode="External"/><Relationship Id="rId60" Type="http://schemas.openxmlformats.org/officeDocument/2006/relationships/hyperlink" Target="http://docs.edi.kontur.ru/en/latest/structures/InboxMessageEntity.html" TargetMode="External"/><Relationship Id="rId65" Type="http://schemas.openxmlformats.org/officeDocument/2006/relationships/hyperlink" Target="http://docs.edi.kontur.ru/en/latest/structures/OrganizationCatalogueInfo.html" TargetMode="External"/><Relationship Id="rId73" Type="http://schemas.openxmlformats.org/officeDocument/2006/relationships/hyperlink" Target="http://docs.edi.kontur.ru/en/latest/structures/ProcessingTimes.html" TargetMode="External"/><Relationship Id="rId78" Type="http://schemas.openxmlformats.org/officeDocument/2006/relationships/hyperlink" Target="http://docs.edi.kontur.ru/en/latest/structures/UsersInfo.html" TargetMode="External"/><Relationship Id="rId81" Type="http://schemas.openxmlformats.org/officeDocument/2006/relationships/hyperlink" Target="http://docs.edi.kontur.ru/en/latest/structures/events/MessageDeliveredEventContent.html" TargetMode="External"/><Relationship Id="rId86" Type="http://schemas.openxmlformats.org/officeDocument/2006/relationships/hyperlink" Target="http://docs.edi.kontur.ru/en/latest/structures/events/MessageDocumentPackageSignedByRecipientFailEventContent.html" TargetMode="External"/><Relationship Id="rId94" Type="http://schemas.openxmlformats.org/officeDocument/2006/relationships/hyperlink" Target="http://docs.edi.kontur.ru/en/latest/structures/events/MessageUndeliveredEventContent.html" TargetMode="External"/><Relationship Id="rId99" Type="http://schemas.openxmlformats.org/officeDocument/2006/relationships/hyperlink" Target="http://docs.edi.kontur.ru/en/latest/structures/events/DiadocDocumentDeliveredEventContent.html" TargetMode="External"/><Relationship Id="rId101" Type="http://schemas.openxmlformats.org/officeDocument/2006/relationships/hyperlink" Target="http://docs.edi.kontur.ru/en/latest/enums/BoxEventTy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edi.kontur.ru/en/latest/methods/GetBoxesInfo.html" TargetMode="External"/><Relationship Id="rId13" Type="http://schemas.openxmlformats.org/officeDocument/2006/relationships/hyperlink" Target="http://docs.edi.kontur.ru/en/latest/methods/GetMainApiBox.html" TargetMode="External"/><Relationship Id="rId18" Type="http://schemas.openxmlformats.org/officeDocument/2006/relationships/hyperlink" Target="http://docs.edi.kontur.ru/en/latest/methods/SendMessage.html" TargetMode="External"/><Relationship Id="rId39" Type="http://schemas.openxmlformats.org/officeDocument/2006/relationships/hyperlink" Target="http://docs.edi.kontur.ru/en/latest/structures/events/MessageDraftOfDocumentPackageSignedByMeEventContent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docs.edi.kontur.ru/en/latest/structures/events/MessageDocumentPackageSignedByMeOkEventContent.html" TargetMode="External"/><Relationship Id="rId50" Type="http://schemas.openxmlformats.org/officeDocument/2006/relationships/hyperlink" Target="http://docs.edi.kontur.ru/en/latest/structures/BoxInfo.html" TargetMode="External"/><Relationship Id="rId55" Type="http://schemas.openxmlformats.org/officeDocument/2006/relationships/hyperlink" Target="http://docs.edi.kontur.ru/en/latest/structures/DocumentId.html" TargetMode="External"/><Relationship Id="rId76" Type="http://schemas.openxmlformats.org/officeDocument/2006/relationships/hyperlink" Target="http://docs.edi.kontur.ru/en/latest/structures/ULInfo.html" TargetMode="External"/><Relationship Id="rId97" Type="http://schemas.openxmlformats.org/officeDocument/2006/relationships/hyperlink" Target="http://docs.edi.kontur.ru/en/latest/structures/events/RecognizeMessageEventContent.html" TargetMode="External"/><Relationship Id="rId104" Type="http://schemas.openxmlformats.org/officeDocument/2006/relationships/hyperlink" Target="http://docs.edi.kontur.ru/en/latest/enums/DocumentType.html" TargetMode="External"/><Relationship Id="rId7" Type="http://schemas.openxmlformats.org/officeDocument/2006/relationships/hyperlink" Target="http://docs.edi.kontur.ru/en/latest/methods/GetAccessiblePartiesInfo.html" TargetMode="External"/><Relationship Id="rId71" Type="http://schemas.openxmlformats.org/officeDocument/2006/relationships/hyperlink" Target="http://docs.edi.kontur.ru/en/latest/structures/PartyAddress.html" TargetMode="External"/><Relationship Id="rId92" Type="http://schemas.openxmlformats.org/officeDocument/2006/relationships/hyperlink" Target="http://docs.edi.kontur.ru/en/latest/structures/events/MessageReadByPartnerEventCont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5048-FE87-48F9-BDD0-F410A601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10049</Words>
  <Characters>57285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IDIOMA</Company>
  <LinksUpToDate>false</LinksUpToDate>
  <CharactersWithSpaces>67200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IDIOMA</dc:creator>
  <cp:keywords/>
  <dc:description/>
  <cp:lastModifiedBy>Мелехов Иван Александрович</cp:lastModifiedBy>
  <cp:revision>2</cp:revision>
  <dcterms:created xsi:type="dcterms:W3CDTF">2018-10-31T10:29:00Z</dcterms:created>
  <dcterms:modified xsi:type="dcterms:W3CDTF">2018-10-31T10:29:00Z</dcterms:modified>
</cp:coreProperties>
</file>