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95EBB" w14:textId="2AE8C4FA" w:rsidR="00133F01" w:rsidRPr="00361FBB" w:rsidRDefault="00361FBB">
      <w:pPr>
        <w:rPr>
          <w:rFonts w:eastAsiaTheme="minorEastAsia"/>
          <w:b/>
          <w:bCs/>
          <w:sz w:val="56"/>
          <w:szCs w:val="5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56"/>
              <w:szCs w:val="56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56"/>
                  <w:szCs w:val="5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56"/>
                      <w:szCs w:val="5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56"/>
                      <w:szCs w:val="5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56"/>
                      <w:szCs w:val="56"/>
                    </w:rPr>
                    <m:t>t+1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56"/>
                      <w:szCs w:val="5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56"/>
                      <w:szCs w:val="5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56"/>
                      <w:szCs w:val="56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56"/>
                  <w:szCs w:val="5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56"/>
                      <w:szCs w:val="5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56"/>
                      <w:szCs w:val="5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56"/>
                      <w:szCs w:val="56"/>
                    </w:rPr>
                    <m:t>t</m:t>
                  </m:r>
                </m:sub>
              </m:sSub>
            </m:e>
          </m:d>
        </m:oMath>
      </m:oMathPara>
    </w:p>
    <w:p w14:paraId="6CBDDCE2" w14:textId="77777777" w:rsidR="002225A3" w:rsidRDefault="002225A3">
      <w:pPr>
        <w:rPr>
          <w:rFonts w:eastAsiaTheme="minorEastAsia"/>
          <w:sz w:val="56"/>
          <w:szCs w:val="56"/>
        </w:rPr>
      </w:pPr>
    </w:p>
    <w:p w14:paraId="42519A74" w14:textId="043AC6F6" w:rsidR="00EE280F" w:rsidRPr="00EE280F" w:rsidRDefault="00EE280F">
      <w:pPr>
        <w:rPr>
          <w:rFonts w:eastAsiaTheme="minorEastAsia"/>
          <w:sz w:val="56"/>
          <w:szCs w:val="5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mis</m:t>
              </m:r>
            </m:sup>
          </m:sSubSup>
          <m:r>
            <w:rPr>
              <w:rFonts w:ascii="Cambria Math" w:eastAsiaTheme="minorEastAsia" w:hAnsi="Cambria Math"/>
              <w:sz w:val="56"/>
              <w:szCs w:val="56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  <w:sz w:val="56"/>
                  <w:szCs w:val="56"/>
                </w:rPr>
                <m:t>obs</m:t>
              </m:r>
            </m:sup>
          </m:sSubSup>
          <m:r>
            <w:rPr>
              <w:rFonts w:ascii="Cambria Math" w:eastAsiaTheme="minorEastAsia" w:hAnsi="Cambria Math"/>
              <w:sz w:val="56"/>
              <w:szCs w:val="56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56"/>
              <w:szCs w:val="56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56"/>
                  <w:szCs w:val="5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56"/>
                  <w:szCs w:val="56"/>
                </w:rPr>
                <m:t>t</m:t>
              </m:r>
            </m:sub>
          </m:sSub>
        </m:oMath>
      </m:oMathPara>
    </w:p>
    <w:p w14:paraId="5F582411" w14:textId="77777777" w:rsidR="00EE280F" w:rsidRPr="00361FBB" w:rsidRDefault="00EE280F">
      <w:pPr>
        <w:rPr>
          <w:rFonts w:eastAsiaTheme="minorEastAsia"/>
          <w:sz w:val="56"/>
          <w:szCs w:val="56"/>
        </w:rPr>
      </w:pPr>
    </w:p>
    <w:p w14:paraId="2BB204AD" w14:textId="39822E35" w:rsidR="00361FBB" w:rsidRPr="00EF0440" w:rsidRDefault="002225A3">
      <w:pPr>
        <w:rPr>
          <w:rFonts w:eastAsiaTheme="minorEastAsia"/>
          <w:b/>
          <w:bCs/>
          <w:sz w:val="40"/>
          <w:szCs w:val="56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5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56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5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56"/>
                    </w:rPr>
                    <m:t>t+1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5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56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5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5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56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5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5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5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56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56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56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40"/>
                          <w:szCs w:val="5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56"/>
                        </w:rPr>
                        <m:t>k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56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56"/>
            </w:rPr>
            <m:t xml:space="preserve">  </m:t>
          </m:r>
        </m:oMath>
      </m:oMathPara>
    </w:p>
    <w:p w14:paraId="1C74D36B" w14:textId="19F38223" w:rsidR="002225A3" w:rsidRPr="00EF0440" w:rsidRDefault="00AF2773">
      <w:pPr>
        <w:rPr>
          <w:rFonts w:eastAsiaTheme="minorEastAsia"/>
          <w:sz w:val="40"/>
          <w:szCs w:val="56"/>
        </w:rPr>
      </w:pPr>
      <m:oMathPara>
        <m:oMath>
          <m:r>
            <w:rPr>
              <w:rFonts w:ascii="Cambria Math" w:eastAsiaTheme="minorEastAsia" w:hAnsi="Cambria Math"/>
              <w:sz w:val="40"/>
              <w:szCs w:val="56"/>
            </w:rPr>
            <m:t>k=1,…,K</m:t>
          </m:r>
          <m:r>
            <w:rPr>
              <w:rFonts w:ascii="Cambria Math" w:eastAsiaTheme="minorEastAsia" w:hAnsi="Cambria Math"/>
              <w:sz w:val="40"/>
              <w:szCs w:val="56"/>
            </w:rPr>
            <m:t xml:space="preserve">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0"/>
                  <w:szCs w:val="5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56"/>
                </w:rPr>
                <m:t>t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40"/>
              <w:szCs w:val="5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5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obs</m:t>
                  </m:r>
                </m:sup>
              </m:sSubSup>
              <m:r>
                <w:rPr>
                  <w:rFonts w:ascii="Cambria Math" w:eastAsiaTheme="minorEastAsia" w:hAnsi="Cambria Math"/>
                  <w:sz w:val="40"/>
                  <w:szCs w:val="56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5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mis,</m:t>
                  </m:r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(k)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40"/>
              <w:szCs w:val="56"/>
            </w:rPr>
            <m:t xml:space="preserve"> </m:t>
          </m:r>
        </m:oMath>
      </m:oMathPara>
    </w:p>
    <w:p w14:paraId="00E77D00" w14:textId="77777777" w:rsidR="00361FBB" w:rsidRPr="00EF0440" w:rsidRDefault="00361FBB">
      <w:pPr>
        <w:rPr>
          <w:rFonts w:eastAsiaTheme="minorEastAsia"/>
          <w:sz w:val="40"/>
          <w:szCs w:val="56"/>
        </w:rPr>
      </w:pPr>
    </w:p>
    <w:p w14:paraId="519CC4F1" w14:textId="4406C2C8" w:rsidR="00361FBB" w:rsidRPr="00361FBB" w:rsidRDefault="00361FBB" w:rsidP="00361FBB">
      <w:pPr>
        <w:rPr>
          <w:rFonts w:eastAsiaTheme="minorEastAsia"/>
          <w:sz w:val="40"/>
          <w:szCs w:val="5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40"/>
                  <w:szCs w:val="5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40"/>
                      <w:szCs w:val="5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40"/>
                      <w:szCs w:val="5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56"/>
                    </w:rPr>
                    <m:t>t+1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40"/>
                          <w:szCs w:val="5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40"/>
                              <w:szCs w:val="5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40"/>
                              <w:szCs w:val="56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40"/>
                              <w:szCs w:val="56"/>
                            </w:rPr>
                            <m:t>'</m:t>
                          </m:r>
                        </m:sup>
                      </m:sSup>
                    </m:e>
                  </m:d>
                </m:sup>
              </m:sSubSup>
              <m:r>
                <w:rPr>
                  <w:rFonts w:ascii="Cambria Math" w:hAnsi="Cambria Math"/>
                  <w:sz w:val="40"/>
                  <w:szCs w:val="5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5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40"/>
                      <w:szCs w:val="5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5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5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5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56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5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40"/>
                          <w:szCs w:val="5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40"/>
                          <w:szCs w:val="56"/>
                        </w:rPr>
                        <m:t>k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e>
          </m:d>
          <m:r>
            <w:rPr>
              <w:rFonts w:ascii="Cambria Math" w:eastAsiaTheme="minorEastAsia" w:hAnsi="Cambria Math"/>
              <w:sz w:val="40"/>
              <w:szCs w:val="56"/>
            </w:rPr>
            <m:t xml:space="preserve">  </m:t>
          </m:r>
        </m:oMath>
      </m:oMathPara>
    </w:p>
    <w:p w14:paraId="7F2A1EEC" w14:textId="77777777" w:rsidR="00C2794F" w:rsidRPr="00EF0440" w:rsidRDefault="00C2794F" w:rsidP="00C2794F">
      <w:pPr>
        <w:rPr>
          <w:rFonts w:eastAsiaTheme="minorEastAsia"/>
          <w:sz w:val="38"/>
          <w:szCs w:val="52"/>
        </w:rPr>
      </w:pPr>
    </w:p>
    <w:p w14:paraId="407E3CD9" w14:textId="29BFD05C" w:rsidR="00865DEC" w:rsidRPr="00EF0440" w:rsidRDefault="00EF0440">
      <w:pPr>
        <w:rPr>
          <w:rFonts w:eastAsiaTheme="minorEastAsia"/>
          <w:sz w:val="34"/>
          <w:szCs w:val="4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4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48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48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4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B050"/>
                      <w:sz w:val="32"/>
                      <w:szCs w:val="4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4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32"/>
                      <w:szCs w:val="48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  <w:sz w:val="32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sz w:val="32"/>
                          <w:szCs w:val="4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32"/>
                  <w:szCs w:val="4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4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4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48"/>
            </w:rPr>
            <m:t xml:space="preserve">←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4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48"/>
                </w:rPr>
                <m:t>Q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48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4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4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B050"/>
                      <w:sz w:val="32"/>
                      <w:szCs w:val="4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  <w:sz w:val="32"/>
                      <w:szCs w:val="4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32"/>
                      <w:szCs w:val="48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  <w:sz w:val="32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sz w:val="32"/>
                          <w:szCs w:val="4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32"/>
                  <w:szCs w:val="4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4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4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4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8"/>
                </w:rPr>
                <m:t>α</m:t>
              </m:r>
            </m:num>
            <m:den>
              <m:r>
                <w:rPr>
                  <w:rFonts w:ascii="Cambria Math" w:hAnsi="Cambria Math"/>
                  <w:sz w:val="32"/>
                  <w:szCs w:val="48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4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4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48"/>
                    </w:rPr>
                    <m:t>t</m:t>
                  </m:r>
                  <m:r>
                    <w:rPr>
                      <w:rFonts w:ascii="Cambria Math" w:hAnsi="Cambria Math"/>
                      <w:sz w:val="32"/>
                      <w:szCs w:val="4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32"/>
                  <w:szCs w:val="48"/>
                </w:rPr>
                <m:t>+γ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4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2"/>
                          <w:szCs w:val="4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48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sz w:val="32"/>
                          <w:szCs w:val="48"/>
                        </w:rPr>
                      </m:ctrlPr>
                    </m:e>
                    <m:li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4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4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48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sz w:val="32"/>
                          <w:szCs w:val="48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4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48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4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32"/>
                              <w:szCs w:val="4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32"/>
                              <w:szCs w:val="4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32"/>
                              <w:szCs w:val="48"/>
                            </w:rPr>
                            <m:t>t+1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32"/>
                                  <w:szCs w:val="4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32"/>
                                  <w:szCs w:val="48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48"/>
                        </w:rPr>
                        <m:t>,a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2"/>
                  <w:szCs w:val="4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4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48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4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B050"/>
                          <w:sz w:val="32"/>
                          <w:szCs w:val="4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B050"/>
                          <w:sz w:val="32"/>
                          <w:szCs w:val="4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32"/>
                          <w:szCs w:val="48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32"/>
                              <w:szCs w:val="4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32"/>
                              <w:szCs w:val="4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32"/>
                      <w:szCs w:val="4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4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48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6380A2F7" w14:textId="77777777" w:rsidR="00C2794F" w:rsidRDefault="00C2794F">
      <w:pPr>
        <w:rPr>
          <w:rFonts w:eastAsiaTheme="minorEastAsia"/>
          <w:sz w:val="36"/>
          <w:szCs w:val="52"/>
        </w:rPr>
      </w:pPr>
    </w:p>
    <w:p w14:paraId="173D9B1D" w14:textId="3AF5F6F9" w:rsidR="00C2794F" w:rsidRPr="00F80D25" w:rsidRDefault="00F80D25" w:rsidP="00C2794F">
      <w:pPr>
        <w:rPr>
          <w:rFonts w:eastAsiaTheme="minorEastAsia"/>
          <w:sz w:val="40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56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56"/>
                </w:rPr>
                <m:t>t</m:t>
              </m:r>
              <m:r>
                <w:rPr>
                  <w:rFonts w:ascii="Cambria Math" w:eastAsiaTheme="minorEastAsia" w:hAnsi="Cambria Math"/>
                  <w:sz w:val="40"/>
                  <w:szCs w:val="56"/>
                </w:rPr>
                <m:t>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56"/>
                </w:rPr>
                <m:t>a|</m:t>
              </m:r>
              <m:r>
                <w:rPr>
                  <w:rFonts w:ascii="Cambria Math" w:eastAsiaTheme="minorEastAsia" w:hAnsi="Cambria Math"/>
                  <w:sz w:val="40"/>
                  <w:szCs w:val="56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40"/>
              <w:szCs w:val="5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56"/>
                </w:rPr>
                <m:t>1-ϵ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56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sz w:val="40"/>
                  <w:szCs w:val="56"/>
                </w:rPr>
                <m:t>a=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0"/>
                      <w:szCs w:val="5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7030A0"/>
                      <w:sz w:val="40"/>
                      <w:szCs w:val="56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sz w:val="40"/>
                          <w:szCs w:val="5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sz w:val="40"/>
                              <w:szCs w:val="56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  <w:sz w:val="40"/>
                              <w:szCs w:val="56"/>
                            </w:rPr>
                            <m:t>max</m:t>
                          </m:r>
                          <m:ctrlPr>
                            <w:rPr>
                              <w:rFonts w:ascii="Cambria Math" w:eastAsiaTheme="minorEastAsia" w:hAnsi="Cambria Math"/>
                              <w:color w:val="7030A0"/>
                              <w:sz w:val="40"/>
                              <w:szCs w:val="56"/>
                            </w:rPr>
                          </m:ctrlP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  <w:sz w:val="40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40"/>
                                  <w:szCs w:val="5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40"/>
                                  <w:szCs w:val="56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color w:val="7030A0"/>
                              <w:sz w:val="40"/>
                              <w:szCs w:val="56"/>
                            </w:rPr>
                          </m:ctrlP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sz w:val="40"/>
                              <w:szCs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  <w:sz w:val="40"/>
                              <w:szCs w:val="5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  <w:sz w:val="40"/>
                              <w:szCs w:val="56"/>
                            </w:rPr>
                            <m:t>t+1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sz w:val="40"/>
                              <w:szCs w:val="5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  <w:sz w:val="40"/>
                              <w:szCs w:val="56"/>
                            </w:rPr>
                            <m:t>s,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  <w:sz w:val="40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40"/>
                                  <w:szCs w:val="5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40"/>
                                  <w:szCs w:val="5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</m:e>
              </m:func>
            </m:sub>
          </m:sSub>
          <m:r>
            <w:rPr>
              <w:rFonts w:ascii="Cambria Math" w:eastAsiaTheme="minorEastAsia" w:hAnsi="Cambria Math"/>
              <w:sz w:val="40"/>
              <w:szCs w:val="5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56"/>
                </w:rPr>
                <m:t>ϵ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56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A</m:t>
                  </m:r>
                </m:e>
              </m:d>
            </m:den>
          </m:f>
        </m:oMath>
      </m:oMathPara>
    </w:p>
    <w:p w14:paraId="67C1E4FD" w14:textId="77777777" w:rsidR="00F80D25" w:rsidRPr="00F80D25" w:rsidRDefault="00F80D25" w:rsidP="00C2794F">
      <w:pPr>
        <w:rPr>
          <w:rFonts w:eastAsiaTheme="minorEastAsia"/>
          <w:sz w:val="40"/>
          <w:szCs w:val="56"/>
        </w:rPr>
      </w:pPr>
    </w:p>
    <w:p w14:paraId="31746FB1" w14:textId="77777777" w:rsidR="00C2794F" w:rsidRPr="00C2794F" w:rsidRDefault="00C2794F" w:rsidP="00C2794F">
      <w:pPr>
        <w:rPr>
          <w:rFonts w:eastAsiaTheme="minorEastAsia"/>
          <w:sz w:val="40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56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56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5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5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56"/>
                        </w:rPr>
                        <m:t>k</m:t>
                      </m:r>
                    </m:e>
                  </m:d>
                </m:sup>
              </m:sSubSup>
            </m:e>
          </m:d>
        </m:oMath>
      </m:oMathPara>
    </w:p>
    <w:p w14:paraId="5AEDB011" w14:textId="77777777" w:rsidR="00C2794F" w:rsidRPr="00C2794F" w:rsidRDefault="00C2794F" w:rsidP="00C2794F">
      <w:pPr>
        <w:rPr>
          <w:rFonts w:eastAsiaTheme="minorEastAsia"/>
          <w:sz w:val="40"/>
          <w:szCs w:val="5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56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56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5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5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56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5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56"/>
                        </w:rPr>
                        <m:t>k</m:t>
                      </m:r>
                    </m:e>
                  </m:d>
                </m:sup>
              </m:sSubSup>
            </m:e>
          </m:d>
        </m:oMath>
      </m:oMathPara>
    </w:p>
    <w:p w14:paraId="6D0FEE80" w14:textId="77777777" w:rsidR="00C2794F" w:rsidRPr="00C2794F" w:rsidRDefault="00C2794F">
      <w:pPr>
        <w:rPr>
          <w:sz w:val="38"/>
          <w:szCs w:val="52"/>
        </w:rPr>
      </w:pPr>
    </w:p>
    <w:sectPr w:rsidR="00C2794F" w:rsidRPr="00C2794F" w:rsidSect="00A74C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A3"/>
    <w:rsid w:val="00133F01"/>
    <w:rsid w:val="00216632"/>
    <w:rsid w:val="002225A3"/>
    <w:rsid w:val="00361FBB"/>
    <w:rsid w:val="0046007D"/>
    <w:rsid w:val="00865DEC"/>
    <w:rsid w:val="009F3D86"/>
    <w:rsid w:val="00A74C13"/>
    <w:rsid w:val="00AF2773"/>
    <w:rsid w:val="00C2794F"/>
    <w:rsid w:val="00D659F7"/>
    <w:rsid w:val="00E648FD"/>
    <w:rsid w:val="00EA5A65"/>
    <w:rsid w:val="00EE280F"/>
    <w:rsid w:val="00EF0440"/>
    <w:rsid w:val="00F8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DD48"/>
  <w15:chartTrackingRefBased/>
  <w15:docId w15:val="{3BC6CEFD-561B-4D55-99E1-95D15E7C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94F"/>
  </w:style>
  <w:style w:type="paragraph" w:styleId="Heading1">
    <w:name w:val="heading 1"/>
    <w:basedOn w:val="Normal"/>
    <w:next w:val="Normal"/>
    <w:link w:val="Heading1Char"/>
    <w:uiPriority w:val="9"/>
    <w:qFormat/>
    <w:rsid w:val="00EA5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A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A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A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EA5A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A6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A65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A5A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A6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225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Chasalow</dc:creator>
  <cp:keywords/>
  <dc:description/>
  <cp:lastModifiedBy>Kyla Chasalow</cp:lastModifiedBy>
  <cp:revision>8</cp:revision>
  <dcterms:created xsi:type="dcterms:W3CDTF">2024-04-18T15:15:00Z</dcterms:created>
  <dcterms:modified xsi:type="dcterms:W3CDTF">2024-04-18T17:35:00Z</dcterms:modified>
</cp:coreProperties>
</file>