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4B" w:rsidRPr="0032334B" w:rsidRDefault="0032334B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bookmarkStart w:id="0" w:name="_GoBack"/>
      <w:bookmarkEnd w:id="0"/>
      <w:r w:rsidRPr="0032334B">
        <w:rPr>
          <w:rFonts w:cstheme="minorHAnsi"/>
          <w:b/>
          <w:color w:val="000000"/>
          <w:sz w:val="28"/>
          <w:szCs w:val="28"/>
        </w:rPr>
        <w:t>Information about the shorter NELS files</w:t>
      </w:r>
    </w:p>
    <w:p w:rsidR="0032334B" w:rsidRDefault="0032334B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0597D" w:rsidRDefault="00610D75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These</w:t>
      </w:r>
      <w:r w:rsidR="0000597D" w:rsidRPr="00F42739">
        <w:rPr>
          <w:rFonts w:cstheme="minorHAnsi"/>
          <w:color w:val="000000"/>
          <w:sz w:val="24"/>
          <w:szCs w:val="24"/>
        </w:rPr>
        <w:t xml:space="preserve"> shorter version of the NELS data used in </w:t>
      </w:r>
      <w:r w:rsidR="0000597D" w:rsidRPr="00F42739">
        <w:rPr>
          <w:rFonts w:cstheme="minorHAnsi"/>
          <w:i/>
          <w:color w:val="000000"/>
          <w:sz w:val="24"/>
          <w:szCs w:val="24"/>
        </w:rPr>
        <w:t>Multiple Regression &amp; Beyond</w:t>
      </w:r>
      <w:r w:rsidR="0000597D" w:rsidRPr="00F42739">
        <w:rPr>
          <w:rFonts w:cstheme="minorHAnsi"/>
          <w:color w:val="000000"/>
          <w:sz w:val="24"/>
          <w:szCs w:val="24"/>
        </w:rPr>
        <w:t xml:space="preserve"> should include all of the variables in the longer NELS data that</w:t>
      </w:r>
      <w:r>
        <w:rPr>
          <w:rFonts w:cstheme="minorHAnsi"/>
          <w:color w:val="000000"/>
          <w:sz w:val="24"/>
          <w:szCs w:val="24"/>
        </w:rPr>
        <w:t xml:space="preserve"> are</w:t>
      </w:r>
      <w:r w:rsidR="0000597D" w:rsidRPr="00F42739">
        <w:rPr>
          <w:rFonts w:cstheme="minorHAnsi"/>
          <w:color w:val="000000"/>
          <w:sz w:val="24"/>
          <w:szCs w:val="24"/>
        </w:rPr>
        <w:t xml:space="preserve"> used in the textbook. The shorter file will make it easier to run various examples in the text without all the other variables in there to confuse you.</w:t>
      </w:r>
      <w:r w:rsidR="00A9538D" w:rsidRPr="00F42739">
        <w:rPr>
          <w:rFonts w:cstheme="minorHAnsi"/>
          <w:color w:val="000000"/>
          <w:sz w:val="24"/>
          <w:szCs w:val="24"/>
        </w:rPr>
        <w:t xml:space="preserve"> The data are saved in a variety of formats, listed below.</w:t>
      </w:r>
    </w:p>
    <w:p w:rsidR="00610D75" w:rsidRDefault="00610D75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0597D" w:rsidRPr="00F42739" w:rsidRDefault="0000597D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739">
        <w:rPr>
          <w:rFonts w:cstheme="minorHAnsi"/>
          <w:color w:val="000000"/>
          <w:sz w:val="24"/>
          <w:szCs w:val="24"/>
        </w:rPr>
        <w:t>I still very much encourage you to play around with the longer data set (n=1000,stud &amp; par_3) because I find that looking at all the variables that are available in a dataset like this is a great way to generate research ideas.</w:t>
      </w:r>
    </w:p>
    <w:p w:rsidR="0000597D" w:rsidRPr="00F42739" w:rsidRDefault="0000597D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7650F" w:rsidRPr="00F42739" w:rsidRDefault="00610D75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10D75">
        <w:rPr>
          <w:rFonts w:cstheme="minorHAnsi"/>
          <w:b/>
          <w:color w:val="000000"/>
          <w:sz w:val="24"/>
          <w:szCs w:val="24"/>
        </w:rPr>
        <w:t>If you find a variable that is in the text</w:t>
      </w:r>
      <w:r w:rsidR="00151A82">
        <w:rPr>
          <w:rFonts w:cstheme="minorHAnsi"/>
          <w:b/>
          <w:color w:val="000000"/>
          <w:sz w:val="24"/>
          <w:szCs w:val="24"/>
        </w:rPr>
        <w:t>book</w:t>
      </w:r>
      <w:r w:rsidRPr="00610D75">
        <w:rPr>
          <w:rFonts w:cstheme="minorHAnsi"/>
          <w:b/>
          <w:color w:val="000000"/>
          <w:sz w:val="24"/>
          <w:szCs w:val="24"/>
        </w:rPr>
        <w:t xml:space="preserve"> but is not in the </w:t>
      </w:r>
      <w:r w:rsidR="00151A82">
        <w:rPr>
          <w:rFonts w:cstheme="minorHAnsi"/>
          <w:b/>
          <w:color w:val="000000"/>
          <w:sz w:val="24"/>
          <w:szCs w:val="24"/>
        </w:rPr>
        <w:t>data file</w:t>
      </w:r>
      <w:r w:rsidRPr="00610D75">
        <w:rPr>
          <w:rFonts w:cstheme="minorHAnsi"/>
          <w:b/>
          <w:color w:val="000000"/>
          <w:sz w:val="24"/>
          <w:szCs w:val="24"/>
        </w:rPr>
        <w:t>, please send me an email listing the variable and the page in the text that references that variable (</w:t>
      </w:r>
      <w:hyperlink r:id="rId5" w:history="1">
        <w:r w:rsidRPr="00610D75">
          <w:rPr>
            <w:rStyle w:val="Hyperlink"/>
            <w:rFonts w:cstheme="minorHAnsi"/>
            <w:b/>
            <w:sz w:val="24"/>
            <w:szCs w:val="24"/>
          </w:rPr>
          <w:t>tim@tzkeith.com</w:t>
        </w:r>
      </w:hyperlink>
      <w:r w:rsidRPr="00610D75">
        <w:rPr>
          <w:rFonts w:cstheme="minorHAnsi"/>
          <w:b/>
          <w:color w:val="000000"/>
          <w:sz w:val="24"/>
          <w:szCs w:val="24"/>
        </w:rPr>
        <w:t xml:space="preserve"> )</w:t>
      </w:r>
      <w:r>
        <w:rPr>
          <w:rFonts w:cstheme="minorHAnsi"/>
          <w:b/>
          <w:color w:val="000000"/>
          <w:sz w:val="24"/>
          <w:szCs w:val="24"/>
        </w:rPr>
        <w:t xml:space="preserve">. </w:t>
      </w:r>
      <w:r w:rsidR="0000597D" w:rsidRPr="00F42739">
        <w:rPr>
          <w:rFonts w:cstheme="minorHAnsi"/>
          <w:color w:val="000000"/>
          <w:sz w:val="24"/>
          <w:szCs w:val="24"/>
        </w:rPr>
        <w:t xml:space="preserve">Please note that these </w:t>
      </w:r>
      <w:r>
        <w:rPr>
          <w:rFonts w:cstheme="minorHAnsi"/>
          <w:color w:val="000000"/>
          <w:sz w:val="24"/>
          <w:szCs w:val="24"/>
        </w:rPr>
        <w:t>files</w:t>
      </w:r>
      <w:r w:rsidR="0000597D" w:rsidRPr="00F42739">
        <w:rPr>
          <w:rFonts w:cstheme="minorHAnsi"/>
          <w:color w:val="000000"/>
          <w:sz w:val="24"/>
          <w:szCs w:val="24"/>
        </w:rPr>
        <w:t xml:space="preserve"> do not include variables that were created </w:t>
      </w:r>
      <w:r w:rsidR="00A9538D" w:rsidRPr="00F42739">
        <w:rPr>
          <w:rFonts w:cstheme="minorHAnsi"/>
          <w:color w:val="000000"/>
          <w:sz w:val="24"/>
          <w:szCs w:val="24"/>
        </w:rPr>
        <w:t>out of existing variables for the purpose of a single example or exercise. I consider creating the new variable</w:t>
      </w:r>
      <w:r>
        <w:rPr>
          <w:rFonts w:cstheme="minorHAnsi"/>
          <w:color w:val="000000"/>
          <w:sz w:val="24"/>
          <w:szCs w:val="24"/>
        </w:rPr>
        <w:t>s a part of those exercises!</w:t>
      </w:r>
    </w:p>
    <w:p w:rsidR="00A9538D" w:rsidRPr="00F42739" w:rsidRDefault="00A9538D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538D" w:rsidRPr="00F42739" w:rsidRDefault="00A9538D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739">
        <w:rPr>
          <w:rFonts w:cstheme="minorHAnsi"/>
          <w:color w:val="000000"/>
          <w:sz w:val="24"/>
          <w:szCs w:val="24"/>
        </w:rPr>
        <w:t>The SPSS file is “n=1000</w:t>
      </w:r>
      <w:proofErr w:type="gramStart"/>
      <w:r w:rsidRPr="00F42739">
        <w:rPr>
          <w:rFonts w:cstheme="minorHAnsi"/>
          <w:color w:val="000000"/>
          <w:sz w:val="24"/>
          <w:szCs w:val="24"/>
        </w:rPr>
        <w:t>,stud</w:t>
      </w:r>
      <w:proofErr w:type="gramEnd"/>
      <w:r w:rsidRPr="00F42739">
        <w:rPr>
          <w:rFonts w:cstheme="minorHAnsi"/>
          <w:color w:val="000000"/>
          <w:sz w:val="24"/>
          <w:szCs w:val="24"/>
        </w:rPr>
        <w:t xml:space="preserve"> &amp; par </w:t>
      </w:r>
      <w:proofErr w:type="spellStart"/>
      <w:r w:rsidRPr="00F42739">
        <w:rPr>
          <w:rFonts w:cstheme="minorHAnsi"/>
          <w:color w:val="000000"/>
          <w:sz w:val="24"/>
          <w:szCs w:val="24"/>
        </w:rPr>
        <w:t>shorter.sav</w:t>
      </w:r>
      <w:proofErr w:type="spellEnd"/>
      <w:r w:rsidRPr="00F42739">
        <w:rPr>
          <w:rFonts w:cstheme="minorHAnsi"/>
          <w:color w:val="000000"/>
          <w:sz w:val="24"/>
          <w:szCs w:val="24"/>
        </w:rPr>
        <w:t>”</w:t>
      </w:r>
      <w:r w:rsidR="00BD4F17">
        <w:rPr>
          <w:rFonts w:cstheme="minorHAnsi"/>
          <w:color w:val="000000"/>
          <w:sz w:val="24"/>
          <w:szCs w:val="24"/>
        </w:rPr>
        <w:t xml:space="preserve"> (there is also a portable file version)</w:t>
      </w:r>
      <w:r w:rsidRPr="00F42739">
        <w:rPr>
          <w:rFonts w:cstheme="minorHAnsi"/>
          <w:color w:val="000000"/>
          <w:sz w:val="24"/>
          <w:szCs w:val="24"/>
        </w:rPr>
        <w:t>; an Excel version is saved as “n=1000,stud &amp; par shorter</w:t>
      </w:r>
      <w:r w:rsidR="004E5065">
        <w:rPr>
          <w:rFonts w:cstheme="minorHAnsi"/>
          <w:color w:val="000000"/>
          <w:sz w:val="24"/>
          <w:szCs w:val="24"/>
        </w:rPr>
        <w:t xml:space="preserve"> all miss blank</w:t>
      </w:r>
      <w:r w:rsidRPr="00F42739">
        <w:rPr>
          <w:rFonts w:cstheme="minorHAnsi"/>
          <w:color w:val="000000"/>
          <w:sz w:val="24"/>
          <w:szCs w:val="24"/>
        </w:rPr>
        <w:t>.xls”</w:t>
      </w:r>
      <w:r w:rsidR="00BD4F17">
        <w:rPr>
          <w:rFonts w:cstheme="minorHAnsi"/>
          <w:color w:val="000000"/>
          <w:sz w:val="24"/>
          <w:szCs w:val="24"/>
        </w:rPr>
        <w:t xml:space="preserve"> (</w:t>
      </w:r>
      <w:r w:rsidR="00151A82">
        <w:rPr>
          <w:rFonts w:cstheme="minorHAnsi"/>
          <w:color w:val="000000"/>
          <w:sz w:val="24"/>
          <w:szCs w:val="24"/>
        </w:rPr>
        <w:t xml:space="preserve">with blanks for missing values; </w:t>
      </w:r>
      <w:r w:rsidR="00BD4F17">
        <w:rPr>
          <w:rFonts w:cstheme="minorHAnsi"/>
          <w:color w:val="000000"/>
          <w:sz w:val="24"/>
          <w:szCs w:val="24"/>
        </w:rPr>
        <w:t>there is also a comma separate value, csv, version)</w:t>
      </w:r>
      <w:r w:rsidRPr="00F42739">
        <w:rPr>
          <w:rFonts w:cstheme="minorHAnsi"/>
          <w:color w:val="000000"/>
          <w:sz w:val="24"/>
          <w:szCs w:val="24"/>
        </w:rPr>
        <w:t>.</w:t>
      </w:r>
    </w:p>
    <w:p w:rsidR="00A9538D" w:rsidRPr="00F42739" w:rsidRDefault="00A9538D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538D" w:rsidRPr="0032334B" w:rsidRDefault="00BD4F17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There are two</w:t>
      </w:r>
      <w:r w:rsidR="00A9538D" w:rsidRPr="0032334B">
        <w:rPr>
          <w:rFonts w:cstheme="minorHAnsi"/>
          <w:color w:val="000000"/>
          <w:sz w:val="24"/>
          <w:szCs w:val="24"/>
        </w:rPr>
        <w:t xml:space="preserve"> plain text files:</w:t>
      </w:r>
    </w:p>
    <w:p w:rsidR="00F42739" w:rsidRPr="0032334B" w:rsidRDefault="00F42739" w:rsidP="00F42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2334B">
        <w:rPr>
          <w:rFonts w:cstheme="minorHAnsi"/>
          <w:color w:val="000000"/>
          <w:sz w:val="24"/>
          <w:szCs w:val="24"/>
        </w:rPr>
        <w:t xml:space="preserve">“n=1000,stud &amp; par shorter all miss negative 999.dat” has all missing values coded as negative 999, and is set up to be read easily into </w:t>
      </w:r>
      <w:proofErr w:type="spellStart"/>
      <w:r w:rsidRPr="0032334B">
        <w:rPr>
          <w:rFonts w:cstheme="minorHAnsi"/>
          <w:color w:val="000000"/>
          <w:sz w:val="24"/>
          <w:szCs w:val="24"/>
        </w:rPr>
        <w:t>Mplus</w:t>
      </w:r>
      <w:proofErr w:type="spellEnd"/>
      <w:r w:rsidRPr="0032334B">
        <w:rPr>
          <w:rFonts w:cstheme="minorHAnsi"/>
          <w:color w:val="000000"/>
          <w:sz w:val="24"/>
          <w:szCs w:val="24"/>
        </w:rPr>
        <w:t xml:space="preserve">. The first few lines of </w:t>
      </w:r>
      <w:proofErr w:type="spellStart"/>
      <w:r w:rsidRPr="0032334B">
        <w:rPr>
          <w:rFonts w:cstheme="minorHAnsi"/>
          <w:color w:val="000000"/>
          <w:sz w:val="24"/>
          <w:szCs w:val="24"/>
        </w:rPr>
        <w:t>Mplus</w:t>
      </w:r>
      <w:proofErr w:type="spellEnd"/>
      <w:r w:rsidRPr="0032334B">
        <w:rPr>
          <w:rFonts w:cstheme="minorHAnsi"/>
          <w:color w:val="000000"/>
          <w:sz w:val="24"/>
          <w:szCs w:val="24"/>
        </w:rPr>
        <w:t xml:space="preserve"> syntax (to read these data) are shown below, under the heading “Information about plain text files”, number 1.</w:t>
      </w:r>
    </w:p>
    <w:p w:rsidR="00A9538D" w:rsidRPr="0032334B" w:rsidRDefault="00A9538D" w:rsidP="00A95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2334B">
        <w:rPr>
          <w:rFonts w:cstheme="minorHAnsi"/>
          <w:color w:val="000000"/>
          <w:sz w:val="24"/>
          <w:szCs w:val="24"/>
        </w:rPr>
        <w:t>n=1000</w:t>
      </w:r>
      <w:proofErr w:type="gramStart"/>
      <w:r w:rsidRPr="0032334B">
        <w:rPr>
          <w:rFonts w:cstheme="minorHAnsi"/>
          <w:color w:val="000000"/>
          <w:sz w:val="24"/>
          <w:szCs w:val="24"/>
        </w:rPr>
        <w:t>,stud</w:t>
      </w:r>
      <w:proofErr w:type="gramEnd"/>
      <w:r w:rsidRPr="0032334B">
        <w:rPr>
          <w:rFonts w:cstheme="minorHAnsi"/>
          <w:color w:val="000000"/>
          <w:sz w:val="24"/>
          <w:szCs w:val="24"/>
        </w:rPr>
        <w:t xml:space="preserve"> &amp; par shorter all miss blank</w:t>
      </w:r>
      <w:r w:rsidR="00F42739" w:rsidRPr="0032334B">
        <w:rPr>
          <w:rFonts w:cstheme="minorHAnsi"/>
          <w:color w:val="000000"/>
          <w:sz w:val="24"/>
          <w:szCs w:val="24"/>
        </w:rPr>
        <w:t>.dat” is a fixed ASCII file with al</w:t>
      </w:r>
      <w:r w:rsidR="00BD4F17">
        <w:rPr>
          <w:rFonts w:cstheme="minorHAnsi"/>
          <w:color w:val="000000"/>
          <w:sz w:val="24"/>
          <w:szCs w:val="24"/>
        </w:rPr>
        <w:t>l missing data as blanks. See #2</w:t>
      </w:r>
      <w:r w:rsidR="00F42739" w:rsidRPr="0032334B">
        <w:rPr>
          <w:rFonts w:cstheme="minorHAnsi"/>
          <w:color w:val="000000"/>
          <w:sz w:val="24"/>
          <w:szCs w:val="24"/>
        </w:rPr>
        <w:t xml:space="preserve"> below for the data formats.</w:t>
      </w:r>
    </w:p>
    <w:p w:rsidR="00F42739" w:rsidRPr="0032334B" w:rsidRDefault="00F42739" w:rsidP="00F427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42739" w:rsidRPr="0032334B" w:rsidRDefault="00F42739" w:rsidP="00F427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32334B">
        <w:rPr>
          <w:rFonts w:cstheme="minorHAnsi"/>
          <w:b/>
          <w:color w:val="000000"/>
          <w:sz w:val="28"/>
          <w:szCs w:val="28"/>
        </w:rPr>
        <w:t>Information about plain text files</w:t>
      </w:r>
    </w:p>
    <w:p w:rsidR="0057650F" w:rsidRPr="0032334B" w:rsidRDefault="0057650F" w:rsidP="0057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42739" w:rsidRPr="0032334B" w:rsidRDefault="00F42739" w:rsidP="00D358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proofErr w:type="spellStart"/>
      <w:r w:rsidRPr="0032334B">
        <w:rPr>
          <w:rFonts w:cstheme="minorHAnsi"/>
          <w:b/>
          <w:color w:val="000000"/>
          <w:sz w:val="24"/>
          <w:szCs w:val="24"/>
        </w:rPr>
        <w:t>Mplus</w:t>
      </w:r>
      <w:proofErr w:type="spellEnd"/>
      <w:r w:rsidRPr="0032334B">
        <w:rPr>
          <w:rFonts w:cstheme="minorHAnsi"/>
          <w:b/>
          <w:color w:val="000000"/>
          <w:sz w:val="24"/>
          <w:szCs w:val="24"/>
        </w:rPr>
        <w:t xml:space="preserve"> syntax:</w:t>
      </w:r>
      <w:r w:rsidRPr="0032334B">
        <w:rPr>
          <w:rFonts w:cstheme="minorHAnsi"/>
          <w:color w:val="000000"/>
          <w:sz w:val="24"/>
          <w:szCs w:val="24"/>
        </w:rPr>
        <w:t xml:space="preserve"> Copy and paste</w:t>
      </w:r>
      <w:r w:rsidR="0032334B">
        <w:rPr>
          <w:rFonts w:cstheme="minorHAnsi"/>
          <w:color w:val="000000"/>
          <w:sz w:val="24"/>
          <w:szCs w:val="24"/>
        </w:rPr>
        <w:t xml:space="preserve"> the syntax below</w:t>
      </w:r>
      <w:r w:rsidRPr="0032334B">
        <w:rPr>
          <w:rFonts w:cstheme="minorHAnsi"/>
          <w:color w:val="000000"/>
          <w:sz w:val="24"/>
          <w:szCs w:val="24"/>
        </w:rPr>
        <w:t xml:space="preserve"> into </w:t>
      </w:r>
      <w:proofErr w:type="spellStart"/>
      <w:r w:rsidRPr="0032334B">
        <w:rPr>
          <w:rFonts w:cstheme="minorHAnsi"/>
          <w:color w:val="000000"/>
          <w:sz w:val="24"/>
          <w:szCs w:val="24"/>
        </w:rPr>
        <w:t>Mplus</w:t>
      </w:r>
      <w:proofErr w:type="spellEnd"/>
      <w:r w:rsidRPr="0032334B">
        <w:rPr>
          <w:rFonts w:cstheme="minorHAnsi"/>
          <w:color w:val="000000"/>
          <w:sz w:val="24"/>
          <w:szCs w:val="24"/>
        </w:rPr>
        <w:t xml:space="preserve"> to use the “n=1000,stud &amp; par shorter all miss negative 999.dat” data file:</w:t>
      </w:r>
    </w:p>
    <w:p w:rsidR="00F42739" w:rsidRPr="00F42739" w:rsidRDefault="00F42739" w:rsidP="00F427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>DATA:</w:t>
      </w:r>
    </w:p>
    <w:p w:rsidR="00151A82" w:rsidRPr="00151A82" w:rsidRDefault="00151A82" w:rsidP="004E5065">
      <w:pPr>
        <w:autoSpaceDE w:val="0"/>
        <w:autoSpaceDN w:val="0"/>
        <w:adjustRightInd w:val="0"/>
        <w:spacing w:after="0" w:line="240" w:lineRule="auto"/>
        <w:ind w:left="240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>FILE IS C:\Users\tzkeith\Documents\Regression Book 2\Data\NELS\n=1000</w:t>
      </w:r>
      <w:proofErr w:type="gramStart"/>
      <w:r w:rsidRPr="00151A82">
        <w:rPr>
          <w:rFonts w:ascii="Courier New" w:hAnsi="Courier New" w:cs="Courier New"/>
          <w:color w:val="000000"/>
          <w:sz w:val="20"/>
          <w:szCs w:val="20"/>
        </w:rPr>
        <w:t>,stud</w:t>
      </w:r>
      <w:proofErr w:type="gram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&amp; par shorter all miss negative 999.dat;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>VARIABLE: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MISSING ARE ALL (-999);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NAMES ARE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stu_id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sch_id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sstratid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sex race ethnic bys42a bys42b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bys44a bys44b bys44c bys44d bys44e bys44f bys44g bys44h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bys44i bys44j bys44k bys44l bys44m bys48a bys48b bys79a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51A82">
        <w:rPr>
          <w:rFonts w:ascii="Courier New" w:hAnsi="Courier New" w:cs="Courier New"/>
          <w:color w:val="000000"/>
          <w:sz w:val="20"/>
          <w:szCs w:val="20"/>
        </w:rPr>
        <w:t>byfamsiz</w:t>
      </w:r>
      <w:proofErr w:type="spellEnd"/>
      <w:proofErr w:type="gram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famcomp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bygrads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byses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byfaminc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parocc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bytxrstd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51A82">
        <w:rPr>
          <w:rFonts w:ascii="Courier New" w:hAnsi="Courier New" w:cs="Courier New"/>
          <w:color w:val="000000"/>
          <w:sz w:val="20"/>
          <w:szCs w:val="20"/>
        </w:rPr>
        <w:t>bytxmstd</w:t>
      </w:r>
      <w:proofErr w:type="spellEnd"/>
      <w:proofErr w:type="gram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bytxsstd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bytxhstd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bypared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bytests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1A82">
        <w:rPr>
          <w:rFonts w:ascii="Courier New" w:hAnsi="Courier New" w:cs="Courier New"/>
          <w:color w:val="000000"/>
          <w:sz w:val="20"/>
          <w:szCs w:val="20"/>
        </w:rPr>
        <w:t>par_inv</w:t>
      </w:r>
      <w:proofErr w:type="spell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f1s36a1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f1s36a2 f1s36b1 f1s36b2 f1s36c1 f1s36c2 f1s36d1 f1s36d2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f1s36e1 f1s36e2 f1s36f1 f1s36f2 f1s39a f1s39b f1s39c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f1s39d f1s45a f1s45b f1s62a f1s62b f1s62c f1s62d f1s62e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f1s62f f1s62g f1s62h f1s62i f1s62j f1s62k f1s62l f1s62m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f1s64a f1s64b f1s64c f1s64d f1s64e f1s64f f1s64g f1s64h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f1s64i f1s64j f1s64k f1s77 f1s78a f1s80aa f1s82 f1s83 </w:t>
      </w:r>
    </w:p>
    <w:p w:rsidR="00151A82" w:rsidRPr="00151A82" w:rsidRDefault="00151A82" w:rsidP="0015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51A82">
        <w:rPr>
          <w:rFonts w:ascii="Courier New" w:hAnsi="Courier New" w:cs="Courier New"/>
          <w:color w:val="000000"/>
          <w:sz w:val="20"/>
          <w:szCs w:val="20"/>
        </w:rPr>
        <w:t>ffugrad</w:t>
      </w:r>
      <w:proofErr w:type="spellEnd"/>
      <w:proofErr w:type="gramEnd"/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f1cncpt1 f1cncpt2 f1locus1 f1locus2 f1txrstd f1txmstd </w:t>
      </w:r>
    </w:p>
    <w:p w:rsidR="00F42739" w:rsidRPr="00F42739" w:rsidRDefault="00151A82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A82">
        <w:rPr>
          <w:rFonts w:ascii="Courier New" w:hAnsi="Courier New" w:cs="Courier New"/>
          <w:color w:val="000000"/>
          <w:sz w:val="20"/>
          <w:szCs w:val="20"/>
        </w:rPr>
        <w:t xml:space="preserve">  f1txsstd f1txhstd;</w:t>
      </w:r>
    </w:p>
    <w:p w:rsidR="00F42739" w:rsidRPr="00F42739" w:rsidRDefault="00F42739" w:rsidP="00F4273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42739" w:rsidRPr="00F42739" w:rsidRDefault="00F42739" w:rsidP="00F4273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2334B" w:rsidRPr="0032334B" w:rsidRDefault="0032334B" w:rsidP="00BD4F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24"/>
          <w:szCs w:val="24"/>
        </w:rPr>
      </w:pPr>
      <w:r w:rsidRPr="0032334B">
        <w:rPr>
          <w:b/>
          <w:sz w:val="24"/>
          <w:szCs w:val="24"/>
        </w:rPr>
        <w:t>Fixed ASCII file, all missing data blank</w:t>
      </w:r>
    </w:p>
    <w:p w:rsidR="0032334B" w:rsidRPr="0032334B" w:rsidRDefault="0032334B" w:rsidP="003233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E246FC" w:rsidRPr="00F42739" w:rsidRDefault="00E246FC" w:rsidP="003233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F42739">
        <w:rPr>
          <w:rFonts w:ascii="Courier New" w:hAnsi="Courier New" w:cs="Courier New"/>
          <w:color w:val="000000"/>
          <w:sz w:val="20"/>
          <w:szCs w:val="20"/>
        </w:rPr>
        <w:t>WRITE OUTFILE='C</w:t>
      </w:r>
      <w:proofErr w:type="gramStart"/>
      <w:r w:rsidRPr="00F42739">
        <w:rPr>
          <w:rFonts w:ascii="Courier New" w:hAnsi="Courier New" w:cs="Courier New"/>
          <w:color w:val="000000"/>
          <w:sz w:val="20"/>
          <w:szCs w:val="20"/>
        </w:rPr>
        <w:t>:…</w:t>
      </w:r>
      <w:proofErr w:type="gramEnd"/>
      <w:r w:rsidRPr="00F42739">
        <w:rPr>
          <w:rFonts w:ascii="Courier New" w:hAnsi="Courier New" w:cs="Courier New"/>
          <w:color w:val="000000"/>
          <w:sz w:val="20"/>
          <w:szCs w:val="20"/>
        </w:rPr>
        <w:t>\n=1000,stud &amp; par shorter '+</w:t>
      </w:r>
    </w:p>
    <w:p w:rsidR="00E246FC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miss blank.dat'</w:t>
      </w:r>
    </w:p>
    <w:p w:rsidR="00E246FC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ENCODING='Locale'</w:t>
      </w:r>
    </w:p>
    <w:p w:rsidR="00E246FC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TABLE /ALL.</w:t>
      </w:r>
    </w:p>
    <w:p w:rsidR="00E246FC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46FC" w:rsidRPr="004E5065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4E5065">
        <w:rPr>
          <w:rFonts w:ascii="Courier New" w:hAnsi="Courier New" w:cs="Courier New"/>
          <w:b/>
          <w:color w:val="000000"/>
          <w:sz w:val="20"/>
          <w:szCs w:val="20"/>
        </w:rPr>
        <w:t>Write will generate the following</w:t>
      </w:r>
    </w:p>
    <w:p w:rsidR="00E246FC" w:rsidRPr="004E5065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4E5065">
        <w:rPr>
          <w:rFonts w:ascii="Courier New" w:hAnsi="Courier New" w:cs="Courier New"/>
          <w:b/>
          <w:color w:val="000000"/>
          <w:sz w:val="20"/>
          <w:szCs w:val="20"/>
        </w:rPr>
        <w:t>Note here that all missing data are blank. Also note that this is a fixed ASCII file</w:t>
      </w:r>
    </w:p>
    <w:p w:rsidR="00E246FC" w:rsidRPr="004E5065" w:rsidRDefault="00E246FC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E5065" w:rsidRDefault="00BD4F17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         Rec   Start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  Format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1       1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 F7.0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1       8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  F5.0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sstratid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13      14  F2.0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1      15      15  F1.0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1      16      16  F1.0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ethnic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1      17      24  F8.2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bys42a              1      25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26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bys42b              1      27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bys44a              1      29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29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bys44b              1      30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bys44c              1      31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bys44d              1      32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bys44e              1      33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bys44f              1      34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34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bys44g              1      35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35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bys44h              1      36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bys44i              1      37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37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bys44j              1      38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38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bys44k              1      39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bys44l              1      40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bys44m              1      41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41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bys48a              1      42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43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bys48b              1      44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bys79a              1      46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47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byfamsiz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48      49  F2.0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famcomp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1      50      51  F2.0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bygrads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1      52      54  F3.1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1      55      60  F6.3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byfaminc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61      62  F2.0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parocc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1      63      70  F8.2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bytxrstd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71      77  F7.3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bytxmstd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78      84  F7.3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bytxsstd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85      91  F7.3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bytxhstd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1      92      98  F7.3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bypared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1      99      99  F1.0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bytests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1     100     107  F8.2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par_inv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1     108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115  F8.2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f1s36a1             1     116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117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f1s36a2             1     118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119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f1s36b1             1     120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121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f1s36b2             1     122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123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f1s36c1             1     124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125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f1s36c2             1     126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127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f1s36d1             1     128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129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f1s36d2             1     130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131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f1s36e1             1     132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133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f1s36e2             1     134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135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f1s36f1             1     136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137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f1s36f2             1     138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139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f1s39a              1     140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141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f1s39b              1     142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143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f1s39c              1     144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145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f1s39d              1     146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147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f1s45a              1     148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149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f1s45b              1     150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151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f1s62a              1     152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152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f1s62b              1     153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153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f1s62c              1     154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154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f1s62d              1     155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155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f1s62e              1     156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156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f1s62f              1     157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157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f1s62g              1     158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158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f1s62h              1     159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159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f1s62i              1     160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160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f1s62j              1     161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161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f1s62k              1     162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162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f1s62l              1     163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163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f1s62m              1     164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164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f1s64a              1     165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165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f1s64b              1     166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166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f1s64c              1     167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167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f1s64d              1     168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168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f1s64e              1     169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169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f1s64f              1     170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170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f1s64g              1     171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171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f1s64h              1     172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172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f1s64i              1     173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173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f1s64j              1     174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174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f1s64k              1     175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175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f1s77               1     176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177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f1s78a              1     178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178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f1s80aa             1     179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179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f1s82               1     180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181  F2.0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f1s83               1     182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182  F1.0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ffugrad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1     183     190  F8.2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f1cncpt1            1     191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195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f1cncpt2            1     196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f1locus1            1     201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205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f1locus2            1     206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210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f1txrstd            1     211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215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f1txmstd            1     216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220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f1txsstd            1     221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225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f1txhstd            1     226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230  F5.2</w:t>
      </w:r>
      <w:proofErr w:type="gramEnd"/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4E5065" w:rsidRDefault="004E5065" w:rsidP="004E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BD4F17" w:rsidRDefault="00BD4F17" w:rsidP="00BD4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4F17" w:rsidRDefault="00BD4F17" w:rsidP="00323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BD4F17" w:rsidSect="002B626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0B7"/>
    <w:multiLevelType w:val="hybridMultilevel"/>
    <w:tmpl w:val="2720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47D71"/>
    <w:multiLevelType w:val="hybridMultilevel"/>
    <w:tmpl w:val="67C2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1A1D"/>
    <w:multiLevelType w:val="hybridMultilevel"/>
    <w:tmpl w:val="0B563E86"/>
    <w:lvl w:ilvl="0" w:tplc="8BF816E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0F"/>
    <w:rsid w:val="0000597D"/>
    <w:rsid w:val="00151A82"/>
    <w:rsid w:val="0032334B"/>
    <w:rsid w:val="004E5065"/>
    <w:rsid w:val="0057650F"/>
    <w:rsid w:val="00610D75"/>
    <w:rsid w:val="006E44B9"/>
    <w:rsid w:val="00716823"/>
    <w:rsid w:val="00A9538D"/>
    <w:rsid w:val="00BA4713"/>
    <w:rsid w:val="00BD4F17"/>
    <w:rsid w:val="00BE6868"/>
    <w:rsid w:val="00E246FC"/>
    <w:rsid w:val="00F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8355"/>
  <w15:chartTrackingRefBased/>
  <w15:docId w15:val="{C7F3198E-1E6E-478B-8583-0B86132B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@tzkei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Timothy Z</dc:creator>
  <cp:keywords/>
  <dc:description/>
  <cp:lastModifiedBy>Keith, Timothy Z</cp:lastModifiedBy>
  <cp:revision>4</cp:revision>
  <cp:lastPrinted>2015-01-31T23:27:00Z</cp:lastPrinted>
  <dcterms:created xsi:type="dcterms:W3CDTF">2015-01-31T23:54:00Z</dcterms:created>
  <dcterms:modified xsi:type="dcterms:W3CDTF">2019-01-31T15:22:00Z</dcterms:modified>
</cp:coreProperties>
</file>