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/>
          <w:b/>
          <w:sz w:val="42"/>
          <w:szCs w:val="24"/>
        </w:rPr>
      </w:pPr>
      <w:r>
        <w:rPr>
          <w:rFonts w:hAnsi="Cambria"/>
          <w:b/>
          <w:sz w:val="42"/>
          <w:szCs w:val="24"/>
          <w:lang w:val="en-IN"/>
        </w:rPr>
        <w:t>Curriculum Vi</w:t>
      </w:r>
      <w:r>
        <w:rPr>
          <w:rFonts w:hAnsi="Cambria"/>
          <w:b/>
          <w:sz w:val="42"/>
          <w:szCs w:val="24"/>
          <w:lang w:val="en-IN"/>
        </w:rPr>
        <w:t>tae</w:t>
      </w:r>
    </w:p>
    <w:tbl>
      <w:tblPr>
        <w:tblStyle w:val="TableGrid"/>
        <w:tblW w:w="110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51"/>
        <w:gridCol w:w="5848"/>
      </w:tblGrid>
      <w:tr>
        <w:tblPrEx>
          <w:tblW w:w="11099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627"/>
        </w:trPr>
        <w:tc>
          <w:tcPr>
            <w:tcW w:w="5251" w:type="dxa"/>
          </w:tcPr>
          <w:p>
            <w:pPr>
              <w:ind w:left="1080" w:hanging="1080"/>
              <w:jc w:val="both"/>
              <w:rPr>
                <w:rFonts w:ascii="Book Antiqua" w:hAnsi="Book Antiqua"/>
                <w:b/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Narad Kumar Nirmalkar</w:t>
            </w:r>
          </w:p>
          <w:p>
            <w:pPr>
              <w:jc w:val="both"/>
              <w:rPr>
                <w:rFonts w:ascii="Book Antiqua" w:hAnsi="Book Antiqua"/>
                <w:sz w:val="24"/>
                <w:szCs w:val="26"/>
              </w:rPr>
            </w:pPr>
            <w:r>
              <w:rPr>
                <w:rFonts w:ascii="Book Antiqua" w:hAnsi="Book Antiqua"/>
                <w:sz w:val="24"/>
                <w:szCs w:val="26"/>
              </w:rPr>
              <w:t>S/o, Shri Anand Kumar Nirmalkar</w:t>
            </w:r>
          </w:p>
          <w:p>
            <w:pPr>
              <w:tabs>
                <w:tab w:val="left" w:pos="4551"/>
              </w:tabs>
              <w:jc w:val="both"/>
              <w:rPr>
                <w:rFonts w:ascii="Book Antiqua" w:hAnsi="Book Antiqua"/>
                <w:sz w:val="24"/>
                <w:szCs w:val="26"/>
              </w:rPr>
            </w:pPr>
            <w:r>
              <w:rPr>
                <w:rFonts w:ascii="Book Antiqua" w:hAnsi="Book Antiqua"/>
                <w:sz w:val="24"/>
                <w:szCs w:val="26"/>
              </w:rPr>
              <w:t xml:space="preserve">Mobile:- </w:t>
            </w:r>
            <w:r>
              <w:rPr>
                <w:rFonts w:ascii="Book Antiqua" w:hAnsi="Book Antiqua"/>
                <w:b/>
                <w:sz w:val="24"/>
                <w:szCs w:val="26"/>
              </w:rPr>
              <w:t>8109239048</w:t>
            </w:r>
            <w:r>
              <w:rPr>
                <w:rFonts w:ascii="Book Antiqua" w:hAnsi="Book Antiqua"/>
                <w:b/>
                <w:sz w:val="24"/>
                <w:szCs w:val="26"/>
              </w:rPr>
              <w:tab/>
            </w:r>
          </w:p>
          <w:p>
            <w:pPr>
              <w:jc w:val="both"/>
              <w:rPr>
                <w:rFonts w:ascii="Book Antiqua" w:hAnsi="Book Antiqua"/>
                <w:sz w:val="24"/>
                <w:szCs w:val="26"/>
              </w:rPr>
            </w:pPr>
            <w:r>
              <w:rPr>
                <w:rFonts w:ascii="Book Antiqua" w:hAnsi="Book Antiqua"/>
                <w:sz w:val="24"/>
                <w:szCs w:val="26"/>
              </w:rPr>
              <w:t xml:space="preserve">Email ID:- </w:t>
            </w:r>
            <w:hyperlink r:id="rId4" w:history="1">
              <w:r>
                <w:rPr>
                  <w:rStyle w:val="Hyperlink"/>
                  <w:rFonts w:ascii="Book Antiqua" w:hAnsi="Book Antiqua"/>
                  <w:sz w:val="24"/>
                  <w:szCs w:val="26"/>
                </w:rPr>
                <w:t>naradnirmalkar24@gmail.com</w:t>
              </w:r>
            </w:hyperlink>
          </w:p>
          <w:p>
            <w:pPr>
              <w:jc w:val="both"/>
              <w:rPr>
                <w:rFonts w:ascii="Book Antiqua" w:hAnsi="Book Antiqua"/>
                <w:sz w:val="24"/>
                <w:szCs w:val="26"/>
              </w:rPr>
            </w:pPr>
            <w:r>
              <w:rPr>
                <w:rFonts w:ascii="Book Antiqua" w:hAnsi="Book Antiqua"/>
                <w:sz w:val="24"/>
                <w:szCs w:val="26"/>
              </w:rPr>
              <w:t>Language:- Hindi &amp; English</w:t>
            </w:r>
          </w:p>
        </w:tc>
        <w:tc>
          <w:tcPr>
            <w:tcW w:w="5848" w:type="dxa"/>
          </w:tcPr>
          <w:p>
            <w:pPr>
              <w:ind w:left="1152" w:hanging="1080"/>
              <w:rPr>
                <w:rFonts w:ascii="Book Antiqua" w:hAnsi="Book Antiqua"/>
                <w:sz w:val="24"/>
                <w:szCs w:val="26"/>
              </w:rPr>
            </w:pPr>
            <w:r>
              <w:rPr>
                <w:rFonts w:ascii="Book Antiqua" w:hAnsi="Book Antiqua"/>
                <w:sz w:val="24"/>
                <w:szCs w:val="26"/>
              </w:rPr>
              <w:t xml:space="preserve">Address:- </w:t>
            </w:r>
            <w:r>
              <w:rPr>
                <w:rFonts w:ascii="Book Antiqua" w:hAnsi="Book Antiqua"/>
                <w:sz w:val="24"/>
                <w:szCs w:val="26"/>
              </w:rPr>
              <w:t xml:space="preserve">Near Kumar Kirana Store, Jagriti Chowk,   Ward No. 19, </w:t>
            </w:r>
            <w:r>
              <w:rPr>
                <w:rFonts w:ascii="Book Antiqua" w:hAnsi="Book Antiqua"/>
                <w:sz w:val="24"/>
                <w:szCs w:val="26"/>
              </w:rPr>
              <w:t>Camp -1 Bhilai.</w:t>
            </w:r>
          </w:p>
          <w:p>
            <w:pPr>
              <w:ind w:left="882" w:hanging="900"/>
              <w:jc w:val="both"/>
              <w:rPr>
                <w:rFonts w:ascii="Book Antiqua" w:hAnsi="Book Antiqua"/>
                <w:sz w:val="24"/>
                <w:szCs w:val="26"/>
              </w:rPr>
            </w:pPr>
            <w:r>
              <w:rPr>
                <w:rFonts w:ascii="Book Antiqua" w:hAnsi="Book Antiqua"/>
                <w:sz w:val="24"/>
                <w:szCs w:val="26"/>
              </w:rPr>
              <w:t xml:space="preserve">                  </w:t>
            </w:r>
            <w:r>
              <w:rPr>
                <w:rFonts w:ascii="Book Antiqua" w:hAnsi="Book Antiqua"/>
                <w:sz w:val="24"/>
                <w:szCs w:val="26"/>
              </w:rPr>
              <w:t xml:space="preserve">  </w:t>
            </w:r>
            <w:r>
              <w:rPr>
                <w:rFonts w:ascii="Book Antiqua" w:hAnsi="Book Antiqua"/>
                <w:sz w:val="24"/>
                <w:szCs w:val="26"/>
              </w:rPr>
              <w:t xml:space="preserve">Dist:- </w:t>
            </w:r>
            <w:r>
              <w:rPr>
                <w:rFonts w:ascii="Book Antiqua" w:hAnsi="Book Antiqua"/>
                <w:sz w:val="24"/>
                <w:szCs w:val="26"/>
              </w:rPr>
              <w:t>Durg (C.G.)</w:t>
            </w:r>
            <w:r>
              <w:rPr>
                <w:rFonts w:ascii="Book Antiqua" w:hAnsi="Book Antiqua"/>
                <w:sz w:val="24"/>
                <w:szCs w:val="26"/>
              </w:rPr>
              <w:tab/>
            </w:r>
          </w:p>
          <w:p>
            <w:pPr>
              <w:ind w:left="792" w:hanging="792"/>
              <w:jc w:val="both"/>
              <w:rPr>
                <w:rFonts w:ascii="Book Antiqua" w:hAnsi="Book Antiqua"/>
                <w:sz w:val="24"/>
                <w:szCs w:val="26"/>
              </w:rPr>
            </w:pPr>
            <w:r>
              <w:rPr>
                <w:rFonts w:ascii="Book Antiqua" w:hAnsi="Book Antiqua"/>
                <w:sz w:val="24"/>
                <w:szCs w:val="26"/>
              </w:rPr>
              <w:t xml:space="preserve">                  </w:t>
            </w:r>
            <w:r>
              <w:rPr>
                <w:rFonts w:ascii="Book Antiqua" w:hAnsi="Book Antiqua"/>
                <w:sz w:val="24"/>
                <w:szCs w:val="26"/>
              </w:rPr>
              <w:t xml:space="preserve">  </w:t>
            </w:r>
            <w:r>
              <w:rPr>
                <w:rFonts w:ascii="Book Antiqua" w:hAnsi="Book Antiqua"/>
                <w:sz w:val="24"/>
                <w:szCs w:val="26"/>
              </w:rPr>
              <w:t>Pin Code:-  490023.</w:t>
            </w:r>
          </w:p>
        </w:tc>
      </w:tr>
    </w:tbl>
    <w:p>
      <w:pPr>
        <w:spacing w:after="0" w:line="240" w:lineRule="auto"/>
        <w:jc w:val="both"/>
        <w:rPr>
          <w:rFonts w:ascii="Book Antiqua" w:hAnsi="Book Antiqua"/>
          <w:sz w:val="10"/>
          <w:szCs w:val="24"/>
        </w:rPr>
      </w:pPr>
    </w:p>
    <w:p>
      <w:pPr>
        <w:pBdr>
          <w:bottom w:val="single" w:sz="4" w:space="1" w:color="auto"/>
        </w:pBdr>
        <w:shd w:val="clear" w:color="auto" w:fill="D9D9D9"/>
        <w:spacing w:after="0" w:line="240" w:lineRule="auto"/>
        <w:jc w:val="both"/>
        <w:rPr>
          <w:rFonts w:ascii="Book Antiqua" w:hAnsi="Book Antiqua"/>
          <w:b/>
          <w:sz w:val="26"/>
          <w:szCs w:val="24"/>
        </w:rPr>
      </w:pPr>
      <w:r>
        <w:rPr>
          <w:rFonts w:ascii="Book Antiqua" w:hAnsi="Book Antiqua"/>
          <w:b/>
          <w:sz w:val="26"/>
          <w:szCs w:val="24"/>
        </w:rPr>
        <w:t>Education Details</w:t>
      </w:r>
    </w:p>
    <w:p>
      <w:pPr>
        <w:spacing w:after="0" w:line="240" w:lineRule="auto"/>
        <w:jc w:val="both"/>
        <w:rPr>
          <w:rFonts w:ascii="Book Antiqua" w:hAnsi="Book Antiqua"/>
          <w:sz w:val="6"/>
          <w:szCs w:val="24"/>
        </w:rPr>
      </w:pPr>
    </w:p>
    <w:tbl>
      <w:tblPr>
        <w:tblStyle w:val="TableGrid"/>
        <w:tblW w:w="10908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threeDEmboss" w:sz="12" w:space="0" w:color="auto"/>
          <w:insideV w:val="threeDEmboss" w:sz="12" w:space="0" w:color="auto"/>
        </w:tblBorders>
        <w:tblLayout w:type="fixed"/>
        <w:tblLook w:val="04A0"/>
      </w:tblPr>
      <w:tblGrid>
        <w:gridCol w:w="1998"/>
        <w:gridCol w:w="2340"/>
        <w:gridCol w:w="1664"/>
        <w:gridCol w:w="1726"/>
        <w:gridCol w:w="1761"/>
        <w:gridCol w:w="1419"/>
      </w:tblGrid>
      <w:tr>
        <w:tblPrEx>
          <w:tblW w:w="10908" w:type="dxa"/>
          <w:tblBorders>
            <w:top w:val="threeDEmboss" w:sz="12" w:space="0" w:color="auto"/>
            <w:left w:val="threeDEmboss" w:sz="12" w:space="0" w:color="auto"/>
            <w:bottom w:val="threeDEmboss" w:sz="12" w:space="0" w:color="auto"/>
            <w:right w:val="threeDEmboss" w:sz="12" w:space="0" w:color="auto"/>
            <w:insideH w:val="threeDEmboss" w:sz="12" w:space="0" w:color="auto"/>
            <w:insideV w:val="threeDEmboss" w:sz="12" w:space="0" w:color="auto"/>
          </w:tblBorders>
          <w:tblLayout w:type="fixed"/>
          <w:tblLook w:val="04A0"/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i/>
                <w:sz w:val="24"/>
                <w:szCs w:val="24"/>
              </w:rPr>
              <w:t>Name  of Exam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i/>
                <w:sz w:val="24"/>
                <w:szCs w:val="24"/>
              </w:rPr>
              <w:t xml:space="preserve">Board/University/ Institute 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i/>
                <w:sz w:val="24"/>
                <w:szCs w:val="24"/>
              </w:rPr>
              <w:t>Pass year</w:t>
            </w: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i/>
                <w:sz w:val="24"/>
                <w:szCs w:val="24"/>
              </w:rPr>
              <w:t>Total Marks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i/>
                <w:sz w:val="24"/>
                <w:szCs w:val="24"/>
              </w:rPr>
              <w:t>Obtained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i/>
                <w:sz w:val="24"/>
                <w:szCs w:val="24"/>
              </w:rPr>
              <w:t>Percents</w:t>
            </w:r>
          </w:p>
        </w:tc>
      </w:tr>
      <w:tr>
        <w:tblPrEx>
          <w:tblW w:w="10908" w:type="dxa"/>
          <w:tblLayout w:type="fixed"/>
          <w:tblLook w:val="04A0"/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C.G. Board Raipur.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2005</w:t>
            </w: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600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341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56.83%</w:t>
            </w:r>
          </w:p>
        </w:tc>
      </w:tr>
      <w:tr>
        <w:tblPrEx>
          <w:tblW w:w="10908" w:type="dxa"/>
          <w:tblLayout w:type="fixed"/>
          <w:tblLook w:val="04A0"/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12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th</w:t>
            </w:r>
          </w:p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</w:t>
            </w:r>
            <w:r>
              <w:rPr>
                <w:rFonts w:ascii="Book Antiqua" w:hAnsi="Book Antiqua"/>
                <w:b/>
                <w:i/>
                <w:sz w:val="24"/>
                <w:szCs w:val="24"/>
              </w:rPr>
              <w:t>Math’s group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C.G. Board Raipur.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2007</w:t>
            </w: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500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321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64.2%</w:t>
            </w:r>
          </w:p>
        </w:tc>
      </w:tr>
      <w:tr>
        <w:tblPrEx>
          <w:tblW w:w="10908" w:type="dxa"/>
          <w:tblLayout w:type="fixed"/>
          <w:tblLook w:val="04A0"/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DCA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Shree Computer Education (C.G.)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2008</w:t>
            </w: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500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362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72.4%</w:t>
            </w:r>
          </w:p>
        </w:tc>
      </w:tr>
      <w:tr>
        <w:tblPrEx>
          <w:tblW w:w="10908" w:type="dxa"/>
          <w:tblLayout w:type="fixed"/>
          <w:tblLook w:val="04A0"/>
        </w:tblPrEx>
        <w:tc>
          <w:tcPr>
            <w:tcW w:w="1998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B.A. 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PRSU, C.G.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2014</w:t>
            </w: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1800</w:t>
            </w:r>
          </w:p>
        </w:tc>
        <w:tc>
          <w:tcPr>
            <w:tcW w:w="1761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963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53.5%</w:t>
            </w:r>
          </w:p>
        </w:tc>
      </w:tr>
    </w:tbl>
    <w:p>
      <w:pPr>
        <w:spacing w:after="0" w:line="240" w:lineRule="auto"/>
        <w:jc w:val="both"/>
        <w:rPr>
          <w:rFonts w:ascii="Book Antiqua" w:hAnsi="Book Antiqua"/>
          <w:szCs w:val="24"/>
        </w:rPr>
      </w:pPr>
    </w:p>
    <w:p>
      <w:pPr>
        <w:pBdr>
          <w:bottom w:val="single" w:sz="4" w:space="1" w:color="auto"/>
        </w:pBdr>
        <w:shd w:val="clear" w:color="auto" w:fill="D9D9D9"/>
        <w:spacing w:after="0" w:line="240" w:lineRule="auto"/>
        <w:jc w:val="both"/>
        <w:rPr>
          <w:rFonts w:ascii="Book Antiqua" w:hAnsi="Book Antiqua"/>
          <w:b/>
          <w:sz w:val="26"/>
          <w:szCs w:val="24"/>
        </w:rPr>
      </w:pPr>
      <w:r>
        <w:rPr>
          <w:rFonts w:ascii="Book Antiqua" w:hAnsi="Book Antiqua"/>
          <w:b/>
          <w:sz w:val="26"/>
          <w:szCs w:val="24"/>
        </w:rPr>
        <w:t xml:space="preserve">Computer Work Experience </w:t>
      </w:r>
    </w:p>
    <w:p>
      <w:pPr>
        <w:spacing w:after="0" w:line="240" w:lineRule="auto"/>
        <w:jc w:val="both"/>
        <w:rPr>
          <w:rFonts w:ascii="Book Antiqua" w:hAnsi="Book Antiqua"/>
          <w:sz w:val="8"/>
          <w:szCs w:val="24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sz w:val="24"/>
          <w:szCs w:val="26"/>
        </w:rPr>
      </w:pPr>
      <w:r>
        <w:rPr>
          <w:rFonts w:ascii="Book Antiqua" w:hAnsi="Book Antiqua"/>
          <w:b/>
          <w:i/>
          <w:sz w:val="24"/>
          <w:szCs w:val="26"/>
        </w:rPr>
        <w:t>SSC Associates</w:t>
      </w:r>
      <w:r>
        <w:rPr>
          <w:rFonts w:ascii="Book Antiqua" w:hAnsi="Book Antiqua"/>
          <w:sz w:val="24"/>
          <w:szCs w:val="26"/>
        </w:rPr>
        <w:t xml:space="preserve"> in Total station </w:t>
      </w:r>
      <w:r>
        <w:rPr>
          <w:rFonts w:ascii="Book Antiqua" w:hAnsi="Book Antiqua"/>
          <w:sz w:val="24"/>
          <w:szCs w:val="26"/>
        </w:rPr>
        <w:t>Instrument, Level Instrument and Surveyor assistant worked.</w:t>
      </w:r>
      <w:r>
        <w:rPr>
          <w:rFonts w:ascii="Book Antiqua" w:hAnsi="Book Antiqua"/>
          <w:sz w:val="24"/>
          <w:szCs w:val="26"/>
        </w:rPr>
        <w:t xml:space="preserve">   </w:t>
      </w:r>
    </w:p>
    <w:p>
      <w:pPr>
        <w:pStyle w:val="ListParagraph"/>
        <w:spacing w:after="0" w:line="240" w:lineRule="auto"/>
        <w:jc w:val="right"/>
        <w:rPr>
          <w:rFonts w:ascii="Book Antiqua" w:hAnsi="Book Antiqua"/>
          <w:sz w:val="24"/>
          <w:szCs w:val="26"/>
        </w:rPr>
      </w:pPr>
      <w:r>
        <w:rPr>
          <w:rFonts w:ascii="Book Antiqua" w:hAnsi="Book Antiqua"/>
          <w:b/>
          <w:sz w:val="24"/>
          <w:szCs w:val="26"/>
        </w:rPr>
        <w:t xml:space="preserve">[2008 </w:t>
      </w:r>
      <w:r>
        <w:rPr>
          <w:rFonts w:ascii="Book Antiqua" w:hAnsi="Book Antiqua"/>
          <w:b/>
          <w:sz w:val="24"/>
          <w:szCs w:val="26"/>
        </w:rPr>
        <w:t>-</w:t>
      </w:r>
      <w:r>
        <w:rPr>
          <w:rFonts w:ascii="Book Antiqua" w:hAnsi="Book Antiqua"/>
          <w:b/>
          <w:sz w:val="24"/>
          <w:szCs w:val="26"/>
        </w:rPr>
        <w:t xml:space="preserve"> 2010</w:t>
      </w:r>
      <w:r>
        <w:rPr>
          <w:rFonts w:ascii="Book Antiqua" w:hAnsi="Book Antiqua"/>
          <w:b/>
          <w:sz w:val="24"/>
          <w:szCs w:val="26"/>
        </w:rPr>
        <w:t xml:space="preserve"> year]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sz w:val="24"/>
          <w:szCs w:val="26"/>
        </w:rPr>
      </w:pPr>
      <w:r>
        <w:rPr>
          <w:rFonts w:ascii="Book Antiqua" w:hAnsi="Book Antiqua"/>
          <w:sz w:val="24"/>
          <w:szCs w:val="26"/>
        </w:rPr>
        <w:t xml:space="preserve">Data Entry Operators in </w:t>
      </w:r>
      <w:r>
        <w:rPr>
          <w:rFonts w:ascii="Book Antiqua" w:hAnsi="Book Antiqua"/>
          <w:b/>
          <w:i/>
          <w:sz w:val="24"/>
          <w:szCs w:val="26"/>
        </w:rPr>
        <w:t>Main Branch Post Office Raipur</w:t>
      </w:r>
      <w:r>
        <w:rPr>
          <w:rFonts w:ascii="Book Antiqua" w:hAnsi="Book Antiqua"/>
          <w:sz w:val="24"/>
          <w:szCs w:val="26"/>
        </w:rPr>
        <w:t>. Worked requirement Saving Bank Account, Recurring</w:t>
      </w:r>
      <w:r>
        <w:rPr>
          <w:rFonts w:ascii="Book Antiqua" w:hAnsi="Book Antiqua"/>
          <w:sz w:val="24"/>
          <w:szCs w:val="26"/>
        </w:rPr>
        <w:t xml:space="preserve"> </w:t>
      </w:r>
      <w:r>
        <w:rPr>
          <w:rFonts w:ascii="Book Antiqua" w:hAnsi="Book Antiqua"/>
          <w:sz w:val="24"/>
          <w:szCs w:val="26"/>
        </w:rPr>
        <w:t>Deposit Account &amp;Monthly Incomes Deposit Accounts etc.</w:t>
      </w:r>
    </w:p>
    <w:p>
      <w:pPr>
        <w:pStyle w:val="ListParagraph"/>
        <w:spacing w:after="0" w:line="240" w:lineRule="auto"/>
        <w:jc w:val="right"/>
        <w:rPr>
          <w:sz w:val="20"/>
        </w:rPr>
      </w:pPr>
      <w:r>
        <w:rPr>
          <w:rFonts w:ascii="Book Antiqua" w:hAnsi="Book Antiqua"/>
          <w:b/>
          <w:sz w:val="24"/>
          <w:szCs w:val="26"/>
        </w:rPr>
        <w:t>[2010</w:t>
      </w:r>
      <w:r>
        <w:rPr>
          <w:rFonts w:ascii="Book Antiqua" w:hAnsi="Book Antiqua"/>
          <w:b/>
          <w:sz w:val="24"/>
          <w:szCs w:val="26"/>
        </w:rPr>
        <w:t xml:space="preserve"> </w:t>
      </w:r>
      <w:r>
        <w:rPr>
          <w:rFonts w:ascii="Book Antiqua" w:hAnsi="Book Antiqua"/>
          <w:b/>
          <w:sz w:val="24"/>
          <w:szCs w:val="26"/>
        </w:rPr>
        <w:t>-</w:t>
      </w:r>
      <w:r>
        <w:rPr>
          <w:rFonts w:ascii="Book Antiqua" w:hAnsi="Book Antiqua"/>
          <w:b/>
          <w:sz w:val="24"/>
          <w:szCs w:val="26"/>
        </w:rPr>
        <w:t xml:space="preserve"> 2011 year</w:t>
      </w:r>
      <w:r>
        <w:rPr>
          <w:rFonts w:ascii="Book Antiqua" w:hAnsi="Book Antiqua"/>
          <w:b/>
          <w:sz w:val="24"/>
          <w:szCs w:val="26"/>
        </w:rPr>
        <w:t>]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sz w:val="24"/>
          <w:szCs w:val="26"/>
        </w:rPr>
      </w:pPr>
      <w:r>
        <w:rPr>
          <w:rFonts w:ascii="Book Antiqua" w:hAnsi="Book Antiqua"/>
          <w:sz w:val="24"/>
          <w:szCs w:val="26"/>
        </w:rPr>
        <w:t>Office Executive cum</w:t>
      </w:r>
      <w:r>
        <w:rPr>
          <w:rFonts w:hAnsi="Book Antiqua"/>
          <w:sz w:val="24"/>
          <w:szCs w:val="26"/>
          <w:lang w:val="en-IN"/>
        </w:rPr>
        <w:t xml:space="preserve">office assistant, accountant </w:t>
      </w:r>
      <w:r>
        <w:rPr>
          <w:rFonts w:ascii="Book Antiqua" w:hAnsi="Book Antiqua"/>
          <w:sz w:val="24"/>
          <w:szCs w:val="26"/>
        </w:rPr>
        <w:t>work related</w:t>
      </w:r>
      <w:r>
        <w:rPr>
          <w:rFonts w:ascii="Book Antiqua" w:hAnsi="Book Antiqua"/>
          <w:sz w:val="24"/>
          <w:szCs w:val="26"/>
        </w:rPr>
        <w:t xml:space="preserve"> Tally</w:t>
      </w:r>
      <w:r>
        <w:rPr>
          <w:rFonts w:ascii="Book Antiqua" w:hAnsi="Book Antiqua"/>
          <w:sz w:val="24"/>
          <w:szCs w:val="26"/>
        </w:rPr>
        <w:t xml:space="preserve">, </w:t>
      </w:r>
      <w:r>
        <w:rPr>
          <w:rFonts w:ascii="Book Antiqua" w:hAnsi="Book Antiqua"/>
          <w:sz w:val="24"/>
          <w:szCs w:val="26"/>
        </w:rPr>
        <w:t>and office management workin</w:t>
      </w:r>
      <w:r>
        <w:rPr>
          <w:rFonts w:ascii="Book Antiqua" w:hAnsi="Book Antiqua"/>
          <w:sz w:val="24"/>
          <w:szCs w:val="26"/>
        </w:rPr>
        <w:t xml:space="preserve">g </w:t>
      </w:r>
      <w:r>
        <w:rPr>
          <w:rFonts w:ascii="Book Antiqua" w:hAnsi="Book Antiqua"/>
          <w:b/>
          <w:i/>
          <w:sz w:val="24"/>
          <w:szCs w:val="26"/>
        </w:rPr>
        <w:t>ThoughtWork Publication</w:t>
      </w:r>
      <w:r>
        <w:rPr>
          <w:rFonts w:ascii="Book Antiqua" w:hAnsi="Book Antiqua"/>
          <w:b/>
          <w:i/>
          <w:sz w:val="24"/>
          <w:szCs w:val="26"/>
        </w:rPr>
        <w:t xml:space="preserve"> </w:t>
      </w:r>
      <w:r>
        <w:rPr>
          <w:rFonts w:ascii="Book Antiqua" w:hAnsi="Book Antiqua"/>
          <w:b/>
          <w:i/>
          <w:sz w:val="24"/>
          <w:szCs w:val="26"/>
        </w:rPr>
        <w:t>‘A’ Market, Sector -6 Bhilai.</w:t>
      </w:r>
      <w:r>
        <w:rPr>
          <w:rFonts w:ascii="Book Antiqua" w:hAnsi="Book Antiqua"/>
          <w:b/>
          <w:i/>
          <w:sz w:val="24"/>
          <w:szCs w:val="26"/>
        </w:rPr>
        <w:t xml:space="preserve">                       </w:t>
      </w:r>
      <w:r>
        <w:rPr>
          <w:rFonts w:ascii="Book Antiqua" w:hAnsi="Book Antiqua"/>
          <w:b/>
          <w:sz w:val="24"/>
          <w:szCs w:val="26"/>
        </w:rPr>
        <w:t>[2011</w:t>
      </w:r>
      <w:r>
        <w:rPr>
          <w:rFonts w:ascii="Book Antiqua" w:hAnsi="Book Antiqua"/>
          <w:b/>
          <w:sz w:val="24"/>
          <w:szCs w:val="26"/>
        </w:rPr>
        <w:t xml:space="preserve">- </w:t>
      </w:r>
      <w:r>
        <w:rPr>
          <w:rFonts w:hAnsi="Book Antiqua"/>
          <w:b/>
          <w:sz w:val="24"/>
          <w:szCs w:val="26"/>
          <w:lang w:val="en-IN"/>
        </w:rPr>
        <w:t>2017</w:t>
      </w:r>
      <w:r>
        <w:rPr>
          <w:rFonts w:hAnsi="Book Antiqua"/>
          <w:b/>
          <w:sz w:val="24"/>
          <w:szCs w:val="26"/>
          <w:lang w:val="en-IN"/>
        </w:rPr>
        <w:t xml:space="preserve"> Year</w:t>
      </w:r>
      <w:r>
        <w:rPr>
          <w:rFonts w:ascii="Book Antiqua" w:hAnsi="Book Antiqua"/>
          <w:b/>
          <w:sz w:val="24"/>
          <w:szCs w:val="26"/>
        </w:rPr>
        <w:t>]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sz w:val="24"/>
          <w:szCs w:val="26"/>
        </w:rPr>
      </w:pPr>
      <w:r>
        <w:rPr>
          <w:rFonts w:hAnsi="Book Antiqua"/>
          <w:sz w:val="24"/>
          <w:szCs w:val="26"/>
          <w:lang w:val="en-IN"/>
        </w:rPr>
        <w:t xml:space="preserve">Back </w:t>
      </w:r>
      <w:r>
        <w:rPr>
          <w:rFonts w:ascii="Book Antiqua" w:hAnsi="Book Antiqua"/>
          <w:sz w:val="24"/>
          <w:szCs w:val="26"/>
        </w:rPr>
        <w:t>Office</w:t>
      </w:r>
      <w:r>
        <w:rPr>
          <w:rFonts w:ascii="Book Antiqua" w:hAnsi="Book Antiqua"/>
          <w:sz w:val="24"/>
          <w:szCs w:val="26"/>
        </w:rPr>
        <w:t xml:space="preserve"> </w:t>
      </w:r>
      <w:r>
        <w:rPr>
          <w:rFonts w:ascii="Book Antiqua" w:hAnsi="Book Antiqua"/>
          <w:sz w:val="24"/>
          <w:szCs w:val="26"/>
        </w:rPr>
        <w:t>Executive</w:t>
      </w:r>
      <w:r>
        <w:rPr>
          <w:rFonts w:ascii="Book Antiqua" w:hAnsi="Book Antiqua"/>
          <w:sz w:val="24"/>
          <w:szCs w:val="26"/>
        </w:rPr>
        <w:t xml:space="preserve"> </w:t>
      </w:r>
      <w:r>
        <w:rPr>
          <w:rFonts w:ascii="Book Antiqua" w:hAnsi="Book Antiqua"/>
          <w:sz w:val="24"/>
          <w:szCs w:val="26"/>
        </w:rPr>
        <w:t>cum</w:t>
      </w:r>
      <w:r>
        <w:rPr>
          <w:rFonts w:ascii="Book Antiqua" w:hAnsi="Book Antiqua"/>
          <w:sz w:val="24"/>
          <w:szCs w:val="26"/>
        </w:rPr>
        <w:t xml:space="preserve"> </w:t>
      </w:r>
      <w:r>
        <w:rPr>
          <w:rFonts w:hAnsi="Book Antiqua"/>
          <w:sz w:val="24"/>
          <w:szCs w:val="26"/>
          <w:lang w:val="en-IN"/>
        </w:rPr>
        <w:t>Legal</w:t>
      </w:r>
      <w:r>
        <w:rPr>
          <w:rFonts w:hAnsi="Book Antiqua"/>
          <w:sz w:val="24"/>
          <w:szCs w:val="26"/>
          <w:lang w:val="en-IN"/>
        </w:rPr>
        <w:t xml:space="preserve"> </w:t>
      </w:r>
      <w:r>
        <w:rPr>
          <w:rFonts w:hAnsi="Book Antiqua"/>
          <w:sz w:val="24"/>
          <w:szCs w:val="26"/>
          <w:lang w:val="en-IN"/>
        </w:rPr>
        <w:t>A</w:t>
      </w:r>
      <w:r>
        <w:rPr>
          <w:rFonts w:hAnsi="Book Antiqua"/>
          <w:sz w:val="24"/>
          <w:szCs w:val="26"/>
          <w:lang w:val="en-IN"/>
        </w:rPr>
        <w:t xml:space="preserve">ssistant </w:t>
      </w:r>
      <w:r>
        <w:rPr>
          <w:rFonts w:hAnsi="Book Antiqua"/>
          <w:sz w:val="24"/>
          <w:szCs w:val="26"/>
          <w:lang w:val="en-IN"/>
        </w:rPr>
        <w:t xml:space="preserve">to </w:t>
      </w:r>
      <w:r>
        <w:rPr>
          <w:rFonts w:hAnsi="Book Antiqua"/>
          <w:b/>
          <w:sz w:val="24"/>
          <w:szCs w:val="26"/>
          <w:lang w:val="en-IN"/>
        </w:rPr>
        <w:t>Legal Director</w:t>
      </w:r>
      <w:r>
        <w:rPr>
          <w:rFonts w:hAnsi="Book Antiqua"/>
          <w:sz w:val="24"/>
          <w:szCs w:val="26"/>
          <w:lang w:val="en-IN"/>
        </w:rPr>
        <w:t xml:space="preserve"> </w:t>
      </w:r>
      <w:r>
        <w:rPr>
          <w:rFonts w:hAnsi="Book Antiqua"/>
          <w:b/>
          <w:sz w:val="24"/>
          <w:szCs w:val="26"/>
          <w:lang w:val="en-IN"/>
        </w:rPr>
        <w:t>Mr. L.P. Yadav</w:t>
      </w:r>
      <w:r>
        <w:rPr>
          <w:rFonts w:hAnsi="Book Antiqua"/>
          <w:sz w:val="24"/>
          <w:szCs w:val="26"/>
          <w:lang w:val="en-IN"/>
        </w:rPr>
        <w:t xml:space="preserve"> </w:t>
      </w:r>
      <w:r>
        <w:rPr>
          <w:rFonts w:hAnsi="Book Antiqua"/>
          <w:sz w:val="24"/>
          <w:szCs w:val="26"/>
          <w:lang w:val="en-IN"/>
        </w:rPr>
        <w:t>(Legal Depa</w:t>
      </w:r>
      <w:r>
        <w:rPr>
          <w:rFonts w:hAnsi="Book Antiqua"/>
          <w:sz w:val="24"/>
          <w:szCs w:val="26"/>
          <w:lang w:val="en-IN"/>
        </w:rPr>
        <w:t xml:space="preserve">rtment) in Avinash </w:t>
      </w:r>
      <w:r>
        <w:rPr>
          <w:rFonts w:hAnsi="Book Antiqua"/>
          <w:sz w:val="24"/>
          <w:szCs w:val="26"/>
          <w:lang w:val="en-IN"/>
        </w:rPr>
        <w:t>D</w:t>
      </w:r>
      <w:r>
        <w:rPr>
          <w:rFonts w:hAnsi="Book Antiqua"/>
          <w:sz w:val="24"/>
          <w:szCs w:val="26"/>
          <w:lang w:val="en-IN"/>
        </w:rPr>
        <w:t xml:space="preserve">evelopers </w:t>
      </w:r>
      <w:r>
        <w:rPr>
          <w:rFonts w:hAnsi="Book Antiqua"/>
          <w:sz w:val="24"/>
          <w:szCs w:val="26"/>
          <w:lang w:val="en-IN"/>
        </w:rPr>
        <w:t>P</w:t>
      </w:r>
      <w:r>
        <w:rPr>
          <w:rFonts w:hAnsi="Book Antiqua"/>
          <w:sz w:val="24"/>
          <w:szCs w:val="26"/>
          <w:lang w:val="en-IN"/>
        </w:rPr>
        <w:t>rivate Limited</w:t>
      </w:r>
      <w:r>
        <w:rPr>
          <w:rFonts w:hAnsi="Book Antiqua"/>
          <w:sz w:val="24"/>
          <w:szCs w:val="26"/>
          <w:lang w:val="en-IN"/>
        </w:rPr>
        <w:t>,</w:t>
      </w:r>
      <w:r>
        <w:rPr>
          <w:rFonts w:hAnsi="Book Antiqua"/>
          <w:sz w:val="24"/>
          <w:szCs w:val="26"/>
          <w:lang w:val="en-IN"/>
        </w:rPr>
        <w:t xml:space="preserve"> Raipur C.G.</w:t>
      </w:r>
      <w:r>
        <w:rPr>
          <w:rFonts w:hAnsi="Book Antiqua"/>
          <w:sz w:val="24"/>
          <w:szCs w:val="26"/>
          <w:lang w:val="en-IN"/>
        </w:rPr>
        <w:t xml:space="preserve"> for work</w:t>
      </w:r>
      <w:r>
        <w:rPr>
          <w:rFonts w:hAnsi="Book Antiqua"/>
          <w:sz w:val="24"/>
          <w:szCs w:val="26"/>
          <w:lang w:val="en-IN"/>
        </w:rPr>
        <w:t xml:space="preserve"> MIS data work, </w:t>
      </w:r>
      <w:r>
        <w:rPr>
          <w:rFonts w:hAnsi="Book Antiqua"/>
          <w:sz w:val="24"/>
          <w:szCs w:val="26"/>
          <w:lang w:val="en-IN"/>
        </w:rPr>
        <w:t>L</w:t>
      </w:r>
      <w:r>
        <w:rPr>
          <w:rFonts w:hAnsi="Book Antiqua"/>
          <w:sz w:val="24"/>
          <w:szCs w:val="26"/>
          <w:lang w:val="en-IN"/>
        </w:rPr>
        <w:t>etter draft</w:t>
      </w:r>
      <w:r>
        <w:rPr>
          <w:rFonts w:hAnsi="Book Antiqua"/>
          <w:sz w:val="24"/>
          <w:szCs w:val="26"/>
          <w:lang w:val="en-IN"/>
        </w:rPr>
        <w:t>:-</w:t>
      </w:r>
      <w:r>
        <w:rPr>
          <w:rFonts w:hAnsi="Book Antiqua"/>
          <w:sz w:val="24"/>
          <w:szCs w:val="26"/>
          <w:lang w:val="en-IN"/>
        </w:rPr>
        <w:t xml:space="preserve"> SDO office, Zone Aayukt, T&amp;CP, </w:t>
      </w:r>
      <w:r>
        <w:rPr>
          <w:rFonts w:hAnsi="Book Antiqua"/>
          <w:sz w:val="24"/>
          <w:szCs w:val="26"/>
          <w:lang w:val="en-IN"/>
        </w:rPr>
        <w:t xml:space="preserve">NRDA, </w:t>
      </w:r>
      <w:r>
        <w:rPr>
          <w:rFonts w:hAnsi="Book Antiqua"/>
          <w:sz w:val="24"/>
          <w:szCs w:val="26"/>
          <w:lang w:val="en-IN"/>
        </w:rPr>
        <w:t xml:space="preserve">Agreement Deed &amp; Sale Deed, Property Tax, RERA Project work </w:t>
      </w:r>
      <w:r>
        <w:rPr>
          <w:rFonts w:hAnsi="Book Antiqua"/>
          <w:sz w:val="24"/>
          <w:szCs w:val="26"/>
          <w:lang w:val="en-IN"/>
        </w:rPr>
        <w:t>offline/</w:t>
      </w:r>
      <w:r>
        <w:rPr>
          <w:rFonts w:hAnsi="Book Antiqua"/>
          <w:sz w:val="24"/>
          <w:szCs w:val="26"/>
          <w:lang w:val="en-IN"/>
        </w:rPr>
        <w:t>online, Deed of Certified Copy, Deed of Search, Land document management &amp; excel file keeping, All MIS Document Data sheet prepare.</w:t>
      </w:r>
      <w:r>
        <w:rPr>
          <w:rFonts w:hAnsi="Book Antiqua"/>
          <w:sz w:val="24"/>
          <w:szCs w:val="26"/>
          <w:lang w:val="en-IN"/>
        </w:rPr>
        <w:t xml:space="preserve">             </w:t>
      </w:r>
      <w:r>
        <w:rPr>
          <w:rFonts w:hAnsi="Book Antiqua"/>
          <w:sz w:val="24"/>
          <w:szCs w:val="26"/>
          <w:lang w:val="en-IN"/>
        </w:rPr>
        <w:t xml:space="preserve">            </w:t>
      </w:r>
      <w:r>
        <w:rPr>
          <w:rFonts w:hAnsi="Book Antiqua"/>
          <w:sz w:val="24"/>
          <w:szCs w:val="26"/>
          <w:lang w:val="en-IN"/>
        </w:rPr>
        <w:t xml:space="preserve">                                                           </w:t>
      </w:r>
      <w:r>
        <w:rPr>
          <w:rFonts w:hAnsi="Book Antiqua"/>
          <w:sz w:val="24"/>
          <w:szCs w:val="26"/>
          <w:lang w:val="en-IN"/>
        </w:rPr>
        <w:t xml:space="preserve">  </w:t>
      </w:r>
      <w:r>
        <w:rPr>
          <w:rFonts w:ascii="Book Antiqua" w:hAnsi="Book Antiqua"/>
          <w:b/>
          <w:sz w:val="24"/>
          <w:szCs w:val="26"/>
        </w:rPr>
        <w:t>[201</w:t>
      </w:r>
      <w:r>
        <w:rPr>
          <w:rFonts w:ascii="Book Antiqua" w:hAnsi="Book Antiqua"/>
          <w:b/>
          <w:sz w:val="24"/>
          <w:szCs w:val="26"/>
          <w:lang w:val="en-IN"/>
        </w:rPr>
        <w:t xml:space="preserve">7 </w:t>
      </w:r>
      <w:r>
        <w:rPr>
          <w:rFonts w:ascii="Book Antiqua" w:hAnsi="Book Antiqua"/>
          <w:b/>
          <w:sz w:val="24"/>
          <w:szCs w:val="26"/>
        </w:rPr>
        <w:t xml:space="preserve">- </w:t>
      </w:r>
      <w:r>
        <w:rPr>
          <w:rFonts w:ascii="Book Antiqua" w:hAnsi="Book Antiqua"/>
          <w:b/>
          <w:sz w:val="24"/>
          <w:szCs w:val="26"/>
          <w:lang w:val="en-IN"/>
        </w:rPr>
        <w:t>Present Time</w:t>
      </w:r>
      <w:r>
        <w:rPr>
          <w:rFonts w:ascii="Book Antiqua" w:hAnsi="Book Antiqua"/>
          <w:b/>
          <w:sz w:val="24"/>
          <w:szCs w:val="26"/>
        </w:rPr>
        <w:t>]</w:t>
      </w:r>
    </w:p>
    <w:p>
      <w:pPr>
        <w:pStyle w:val="ListParagraph"/>
        <w:spacing w:after="0" w:line="240" w:lineRule="auto"/>
        <w:jc w:val="both"/>
        <w:rPr>
          <w:rFonts w:ascii="Book Antiqua" w:hAnsi="Book Antiqua"/>
          <w:b/>
          <w:sz w:val="24"/>
          <w:szCs w:val="26"/>
        </w:rPr>
      </w:pPr>
    </w:p>
    <w:p>
      <w:pPr>
        <w:shd w:val="clear" w:color="auto" w:fill="D9D9D9"/>
        <w:spacing w:after="0" w:line="240" w:lineRule="auto"/>
        <w:jc w:val="both"/>
        <w:rPr>
          <w:rFonts w:ascii="Book Antiqua" w:hAnsi="Book Antiqua"/>
          <w:b/>
          <w:sz w:val="26"/>
          <w:szCs w:val="28"/>
        </w:rPr>
      </w:pPr>
      <w:r>
        <w:rPr>
          <w:rFonts w:ascii="Book Antiqua" w:hAnsi="Book Antiqua"/>
          <w:b/>
          <w:sz w:val="26"/>
          <w:szCs w:val="28"/>
        </w:rPr>
        <w:t>Computer Skill:</w:t>
      </w:r>
      <w:r>
        <w:rPr>
          <w:rFonts w:ascii="Book Antiqua" w:hAnsi="Book Antiqua"/>
          <w:b/>
          <w:sz w:val="26"/>
          <w:szCs w:val="28"/>
        </w:rPr>
        <w:t>-</w:t>
      </w:r>
    </w:p>
    <w:p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Book Antiqua" w:hAnsi="Book Antiqua"/>
          <w:i/>
          <w:sz w:val="25"/>
          <w:szCs w:val="27"/>
          <w:u w:val="single"/>
        </w:rPr>
      </w:pPr>
      <w:r>
        <w:rPr>
          <w:rFonts w:ascii="Book Antiqua" w:hAnsi="Book Antiqua"/>
          <w:i/>
          <w:sz w:val="25"/>
          <w:szCs w:val="27"/>
          <w:u w:val="single"/>
        </w:rPr>
        <w:t>Tally knowledge Accounts work based in Tally 7.2, Tally ERP 9 and private software.</w:t>
      </w:r>
    </w:p>
    <w:p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Book Antiqua" w:hAnsi="Book Antiqua"/>
          <w:i/>
          <w:sz w:val="25"/>
          <w:szCs w:val="27"/>
          <w:u w:val="single"/>
        </w:rPr>
      </w:pPr>
      <w:r>
        <w:rPr>
          <w:rFonts w:ascii="Book Antiqua" w:hAnsi="Book Antiqua"/>
          <w:i/>
          <w:sz w:val="25"/>
          <w:szCs w:val="27"/>
          <w:u w:val="single"/>
        </w:rPr>
        <w:t xml:space="preserve">Computer Knowledge in personal software attend, </w:t>
      </w:r>
      <w:r>
        <w:rPr>
          <w:rFonts w:ascii="Book Antiqua" w:hAnsi="Book Antiqua"/>
          <w:i/>
          <w:sz w:val="25"/>
          <w:szCs w:val="27"/>
          <w:u w:val="single"/>
        </w:rPr>
        <w:t xml:space="preserve">M.S. </w:t>
      </w:r>
      <w:r>
        <w:rPr>
          <w:rFonts w:ascii="Book Antiqua" w:hAnsi="Book Antiqua"/>
          <w:i/>
          <w:sz w:val="25"/>
          <w:szCs w:val="27"/>
          <w:u w:val="single"/>
        </w:rPr>
        <w:t xml:space="preserve">Office, Internet, Mail send &amp; accept, </w:t>
      </w:r>
      <w:r>
        <w:rPr>
          <w:rFonts w:ascii="Book Antiqua" w:hAnsi="Book Antiqua"/>
          <w:i/>
          <w:sz w:val="25"/>
          <w:szCs w:val="27"/>
          <w:u w:val="single"/>
        </w:rPr>
        <w:t xml:space="preserve">Excel Billing, </w:t>
      </w:r>
      <w:r>
        <w:rPr>
          <w:rFonts w:ascii="Book Antiqua" w:hAnsi="Book Antiqua"/>
          <w:i/>
          <w:sz w:val="25"/>
          <w:szCs w:val="27"/>
          <w:u w:val="single"/>
        </w:rPr>
        <w:t xml:space="preserve">Photo Editing, </w:t>
      </w:r>
      <w:r>
        <w:rPr>
          <w:rFonts w:ascii="Book Antiqua" w:hAnsi="Book Antiqua"/>
          <w:i/>
          <w:sz w:val="25"/>
          <w:szCs w:val="27"/>
          <w:u w:val="single"/>
        </w:rPr>
        <w:t xml:space="preserve">Graphics Design &amp; Editing </w:t>
      </w:r>
      <w:r>
        <w:rPr>
          <w:rFonts w:ascii="Book Antiqua" w:hAnsi="Book Antiqua"/>
          <w:i/>
          <w:sz w:val="25"/>
          <w:szCs w:val="27"/>
          <w:u w:val="single"/>
        </w:rPr>
        <w:t>Presentation create do, Matter Typing Hindi &amp; English font do.</w:t>
      </w:r>
    </w:p>
    <w:p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Book Antiqua" w:hAnsi="Book Antiqua"/>
          <w:i/>
          <w:sz w:val="25"/>
          <w:szCs w:val="27"/>
          <w:u w:val="single"/>
        </w:rPr>
      </w:pPr>
      <w:r>
        <w:rPr>
          <w:rFonts w:ascii="Book Antiqua" w:hAnsi="Book Antiqua"/>
          <w:i/>
          <w:sz w:val="25"/>
          <w:szCs w:val="27"/>
          <w:u w:val="single"/>
        </w:rPr>
        <w:t>MIS Data Sheet &amp; Real state work Legally data prepare.</w:t>
      </w:r>
      <w:r>
        <w:rPr>
          <w:rFonts w:ascii="Book Antiqua" w:hAnsi="Book Antiqua"/>
          <w:i/>
          <w:sz w:val="25"/>
          <w:szCs w:val="27"/>
          <w:u w:val="single"/>
        </w:rPr>
        <w:t xml:space="preserve"> </w:t>
      </w:r>
      <w:r>
        <w:rPr>
          <w:rFonts w:ascii="Book Antiqua" w:hAnsi="Book Antiqua"/>
          <w:i/>
          <w:sz w:val="25"/>
          <w:szCs w:val="27"/>
          <w:u w:val="single"/>
        </w:rPr>
        <w:t xml:space="preserve">Other Work Customer Tackle &amp; Meeting Organization. </w:t>
      </w:r>
    </w:p>
    <w:p>
      <w:pPr>
        <w:pBdr>
          <w:bottom w:val="single" w:sz="8" w:space="1" w:color="auto"/>
        </w:pBdr>
        <w:spacing w:after="0" w:line="240" w:lineRule="auto"/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Declare</w:t>
      </w:r>
    </w:p>
    <w:p>
      <w:pPr>
        <w:spacing w:after="0" w:line="240" w:lineRule="auto"/>
        <w:ind w:left="720"/>
        <w:jc w:val="both"/>
        <w:rPr>
          <w:rFonts w:ascii="Book Antiqua" w:hAnsi="Book Antiqua"/>
          <w:b/>
          <w:i/>
          <w:sz w:val="24"/>
          <w:szCs w:val="26"/>
        </w:rPr>
      </w:pPr>
      <w:r>
        <w:rPr>
          <w:rFonts w:ascii="Book Antiqua" w:hAnsi="Book Antiqua"/>
          <w:b/>
          <w:i/>
          <w:noProof/>
          <w:sz w:val="24"/>
          <w:szCs w:val="26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4932656</wp:posOffset>
            </wp:positionH>
            <wp:positionV relativeFrom="paragraph">
              <wp:posOffset>338706</wp:posOffset>
            </wp:positionV>
            <wp:extent cx="1352550" cy="586596"/>
            <wp:effectExtent l="19050" t="0" r="0" b="0"/>
            <wp:wrapNone/>
            <wp:docPr id="1026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39448" name="Image1"/>
                    <pic:cNvPicPr/>
                  </pic:nvPicPr>
                  <pic:blipFill>
                    <a:blip xmlns:r="http://schemas.openxmlformats.org/officeDocument/2006/relationships" r:embed="rId5" cstate="print"/>
                    <a:srcRect l="6785" r="9942" b="933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b/>
          <w:i/>
          <w:sz w:val="24"/>
          <w:szCs w:val="26"/>
        </w:rPr>
        <w:t>I hereby declare above detail it is correct. If above docu</w:t>
      </w:r>
      <w:r>
        <w:rPr>
          <w:rFonts w:ascii="Book Antiqua" w:hAnsi="Book Antiqua"/>
          <w:b/>
          <w:i/>
          <w:sz w:val="24"/>
          <w:szCs w:val="26"/>
        </w:rPr>
        <w:t>ment it is not correct so, I will be responsibility.</w:t>
      </w:r>
    </w:p>
    <w:p>
      <w:pPr>
        <w:spacing w:after="0" w:line="240" w:lineRule="auto"/>
        <w:ind w:left="720"/>
        <w:jc w:val="center"/>
        <w:rPr>
          <w:rFonts w:ascii="Book Antiqua" w:hAnsi="Book Antiqua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“</w:t>
      </w:r>
      <w:r>
        <w:rPr>
          <w:rFonts w:ascii="Book Antiqua" w:hAnsi="Book Antiqua"/>
          <w:b/>
          <w:sz w:val="24"/>
          <w:szCs w:val="26"/>
        </w:rPr>
        <w:t>Thank</w:t>
      </w:r>
      <w:r>
        <w:rPr>
          <w:rFonts w:ascii="Book Antiqua" w:hAnsi="Book Antiqua"/>
          <w:b/>
          <w:sz w:val="24"/>
          <w:szCs w:val="26"/>
        </w:rPr>
        <w:t xml:space="preserve"> </w:t>
      </w:r>
      <w:r>
        <w:rPr>
          <w:rFonts w:ascii="Book Antiqua" w:hAnsi="Book Antiqua"/>
          <w:b/>
          <w:sz w:val="24"/>
          <w:szCs w:val="26"/>
        </w:rPr>
        <w:t>you</w:t>
      </w:r>
      <w:r>
        <w:rPr>
          <w:rFonts w:ascii="Times New Roman" w:hAnsi="Times New Roman" w:cs="Times New Roman"/>
          <w:b/>
          <w:sz w:val="24"/>
          <w:szCs w:val="26"/>
        </w:rPr>
        <w:t>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86"/>
        <w:gridCol w:w="5487"/>
      </w:tblGrid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5486" w:type="dxa"/>
          </w:tcPr>
          <w:p>
            <w:pPr>
              <w:jc w:val="both"/>
              <w:rPr>
                <w:rFonts w:ascii="Book Antiqua" w:hAnsi="Book Antiqua"/>
                <w:sz w:val="24"/>
                <w:szCs w:val="26"/>
              </w:rPr>
            </w:pPr>
            <w:r>
              <w:rPr>
                <w:rFonts w:ascii="Book Antiqua" w:hAnsi="Book Antiqua"/>
                <w:sz w:val="24"/>
                <w:szCs w:val="26"/>
              </w:rPr>
              <w:t>Date:-</w:t>
            </w:r>
            <w:r>
              <w:rPr>
                <w:rFonts w:ascii="Book Antiqua" w:hAnsi="Book Antiqua"/>
                <w:sz w:val="24"/>
                <w:szCs w:val="26"/>
              </w:rPr>
              <w:t xml:space="preserve"> </w:t>
            </w:r>
          </w:p>
        </w:tc>
        <w:tc>
          <w:tcPr>
            <w:tcW w:w="5487" w:type="dxa"/>
          </w:tcPr>
          <w:p>
            <w:pPr>
              <w:jc w:val="center"/>
              <w:rPr>
                <w:rFonts w:ascii="Book Antiqua" w:hAnsi="Book Antiqua"/>
                <w:b/>
                <w:sz w:val="24"/>
                <w:szCs w:val="26"/>
              </w:rPr>
            </w:pPr>
            <w:r>
              <w:rPr>
                <w:rFonts w:ascii="Book Antiqua" w:hAnsi="Book Antiqua"/>
                <w:b/>
                <w:sz w:val="24"/>
                <w:szCs w:val="26"/>
              </w:rPr>
              <w:t xml:space="preserve">                       </w:t>
            </w:r>
          </w:p>
        </w:tc>
      </w:tr>
      <w:tr>
        <w:tblPrEx>
          <w:tblW w:w="0" w:type="auto"/>
          <w:tblLook w:val="04A0"/>
        </w:tblPrEx>
        <w:tc>
          <w:tcPr>
            <w:tcW w:w="5486" w:type="dxa"/>
          </w:tcPr>
          <w:p>
            <w:pPr>
              <w:jc w:val="both"/>
              <w:rPr>
                <w:rFonts w:ascii="Book Antiqua" w:hAnsi="Book Antiqua"/>
                <w:sz w:val="24"/>
                <w:szCs w:val="26"/>
              </w:rPr>
            </w:pPr>
            <w:r>
              <w:rPr>
                <w:rFonts w:ascii="Book Antiqua" w:hAnsi="Book Antiqua"/>
                <w:sz w:val="24"/>
                <w:szCs w:val="26"/>
              </w:rPr>
              <w:t>Place:-</w:t>
            </w:r>
            <w:r>
              <w:rPr>
                <w:rFonts w:ascii="Book Antiqua" w:hAnsi="Book Antiqua"/>
                <w:sz w:val="24"/>
                <w:szCs w:val="26"/>
              </w:rPr>
              <w:t xml:space="preserve"> </w:t>
            </w:r>
          </w:p>
        </w:tc>
        <w:tc>
          <w:tcPr>
            <w:tcW w:w="5487" w:type="dxa"/>
          </w:tcPr>
          <w:p>
            <w:pPr>
              <w:jc w:val="both"/>
              <w:rPr>
                <w:rFonts w:ascii="Book Antiqua" w:hAnsi="Book Antiqua"/>
                <w:sz w:val="24"/>
                <w:szCs w:val="26"/>
              </w:rPr>
            </w:pPr>
            <w:r>
              <w:rPr>
                <w:rFonts w:ascii="Book Antiqua" w:hAnsi="Book Antiqua"/>
                <w:b/>
                <w:sz w:val="24"/>
                <w:szCs w:val="26"/>
              </w:rPr>
              <w:t xml:space="preserve">                                               </w:t>
            </w:r>
            <w:r>
              <w:rPr>
                <w:rFonts w:ascii="Book Antiqua" w:hAnsi="Book Antiqua"/>
                <w:b/>
                <w:sz w:val="24"/>
                <w:szCs w:val="26"/>
              </w:rPr>
              <w:t>Signature</w:t>
            </w:r>
          </w:p>
        </w:tc>
      </w:tr>
    </w:tbl>
    <w:p>
      <w:pPr>
        <w:tabs>
          <w:tab w:val="left" w:pos="1304"/>
        </w:tabs>
        <w:jc w:val="both"/>
        <w:rPr>
          <w:rFonts w:ascii="Book Antiqua" w:hAnsi="Book Antiqua"/>
          <w:sz w:val="14"/>
          <w:szCs w:val="24"/>
        </w:rPr>
      </w:pPr>
      <w:r>
        <w:rPr>
          <w:rFonts w:ascii="Book Antiqua" w:hAnsi="Book Antiqua"/>
          <w:sz w:val="1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footerReference w:type="default" r:id="rId7"/>
      <w:pgSz w:w="11909" w:h="16834" w:orient="portrait" w:code="9"/>
      <w:pgMar w:top="544" w:right="576" w:bottom="720" w:left="576" w:header="187" w:footer="4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72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58FC4F4C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FB8DBBC"/>
    <w:lvl w:ilvl="0">
      <w:start w:val="55"/>
      <w:numFmt w:val="bullet"/>
      <w:lvlText w:val=""/>
      <w:lvlJc w:val="left"/>
      <w:pPr>
        <w:ind w:left="720" w:hanging="360"/>
      </w:pPr>
      <w:rPr>
        <w:rFonts w:ascii="Wingdings" w:eastAsia="SimSun" w:hAnsi="Wingdings" w:cs="SimSun" w:hint="default"/>
        <w:b/>
        <w:sz w:val="4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296f47b2-43ad-4031-a813-b62c187e3bcb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296f47b2-43ad-4031-a813-b62c187e3bcb">
    <w:name w:val="Header Char_296f47b2-43ad-4031-a813-b62c187e3bcb"/>
    <w:basedOn w:val="DefaultParagraphFont"/>
    <w:link w:val="Header"/>
    <w:uiPriority w:val="99"/>
  </w:style>
  <w:style w:type="paragraph" w:styleId="Footer">
    <w:name w:val="footer"/>
    <w:basedOn w:val="Normal"/>
    <w:link w:val="FooterChar249c833d-6558-4413-9664-11890781eafb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249c833d-6558-4413-9664-11890781eafb">
    <w:name w:val="Footer Char_249c833d-6558-4413-9664-11890781eafb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radnirmalkar24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6adfe07b869ec502e01da185de203d6336432206b1c3b4b7&amp;jobId=180320500523&amp;uid=659864211803205005231584851505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1757</Characters>
  <Application>Microsoft Office Word</Application>
  <DocSecurity>0</DocSecurity>
  <Lines>0</Lines>
  <Paragraphs>75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Coolpad 3600I</cp:lastModifiedBy>
  <cp:revision>2</cp:revision>
  <dcterms:created xsi:type="dcterms:W3CDTF">2020-02-17T03:17:00Z</dcterms:created>
  <dcterms:modified xsi:type="dcterms:W3CDTF">2020-02-17T03:34:00Z</dcterms:modified>
</cp:coreProperties>
</file>