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742FBD" w:rsidRPr="002825F4" w:rsidP="002D720B" w14:paraId="5D8A16F3" w14:textId="77777777">
      <w:pPr>
        <w:tabs>
          <w:tab w:val="left" w:pos="720"/>
          <w:tab w:val="left" w:pos="2700"/>
          <w:tab w:val="left" w:pos="2880"/>
          <w:tab w:val="left" w:pos="4860"/>
          <w:tab w:val="left" w:pos="8460"/>
        </w:tabs>
        <w:spacing w:after="0" w:line="240" w:lineRule="auto"/>
        <w:rPr>
          <w:rFonts w:eastAsia="Verdana" w:cs="Verdana"/>
          <w:b/>
          <w:sz w:val="28"/>
          <w:szCs w:val="28"/>
          <w:u w:val="single"/>
        </w:rPr>
      </w:pPr>
      <w:bookmarkStart w:id="0" w:name="_GoBack"/>
      <w:bookmarkEnd w:id="0"/>
      <w:r w:rsidRPr="002825F4">
        <w:rPr>
          <w:rFonts w:eastAsia="Verdana" w:cs="Verdana"/>
          <w:b/>
          <w:sz w:val="28"/>
          <w:szCs w:val="28"/>
          <w:u w:val="single"/>
        </w:rPr>
        <w:t>CURRICULAM VITAE</w:t>
      </w:r>
    </w:p>
    <w:p w:rsidR="00742FBD" w:rsidP="002D720B" w14:paraId="159F54B4" w14:textId="77777777">
      <w:pPr>
        <w:spacing w:line="240" w:lineRule="auto"/>
        <w:ind w:firstLine="720"/>
        <w:jc w:val="center"/>
        <w:rPr>
          <w:rFonts w:ascii="Verdana" w:hAnsi="Verdana"/>
          <w:b/>
          <w:sz w:val="24"/>
          <w:szCs w:val="24"/>
        </w:rPr>
      </w:pPr>
      <w:r>
        <w:rPr>
          <w:rFonts w:ascii="Verdana" w:hAnsi="Verdana"/>
          <w:b/>
          <w:sz w:val="24"/>
          <w:szCs w:val="24"/>
        </w:rPr>
        <w:tab/>
      </w:r>
      <w:r>
        <w:rPr>
          <w:rFonts w:ascii="Verdana" w:hAnsi="Verdana"/>
          <w:b/>
          <w:sz w:val="24"/>
          <w:szCs w:val="24"/>
        </w:rPr>
        <w:tab/>
      </w:r>
      <w:r>
        <w:rPr>
          <w:rFonts w:ascii="Verdana" w:hAnsi="Verdana"/>
          <w:b/>
          <w:sz w:val="24"/>
          <w:szCs w:val="24"/>
        </w:rPr>
        <w:tab/>
      </w:r>
      <w:r>
        <w:rPr>
          <w:rFonts w:ascii="Verdana" w:hAnsi="Verdana"/>
          <w:b/>
          <w:sz w:val="24"/>
          <w:szCs w:val="24"/>
        </w:rPr>
        <w:tab/>
      </w:r>
      <w:r>
        <w:rPr>
          <w:rFonts w:ascii="Verdana" w:hAnsi="Verdana"/>
          <w:b/>
          <w:sz w:val="24"/>
          <w:szCs w:val="24"/>
        </w:rPr>
        <w:tab/>
      </w:r>
    </w:p>
    <w:p w:rsidR="00742FBD" w:rsidP="002D720B" w14:paraId="1C812A80" w14:textId="77777777">
      <w:pPr>
        <w:pStyle w:val="NoSpacing"/>
        <w:rPr>
          <w:rFonts w:ascii="Verdana" w:hAnsi="Verdana"/>
          <w:b/>
          <w:sz w:val="24"/>
          <w:szCs w:val="24"/>
        </w:rPr>
      </w:pPr>
    </w:p>
    <w:p w:rsidR="00742FBD" w:rsidP="002D720B" w14:paraId="22483151" w14:textId="77777777">
      <w:pPr>
        <w:pStyle w:val="NoSpacing"/>
        <w:rPr>
          <w:rFonts w:ascii="Verdana" w:hAnsi="Verdana"/>
          <w:b/>
          <w:sz w:val="24"/>
          <w:szCs w:val="24"/>
        </w:rPr>
      </w:pPr>
    </w:p>
    <w:p w:rsidR="00742FBD" w:rsidP="002D720B" w14:paraId="4698A879" w14:textId="77777777">
      <w:pPr>
        <w:pStyle w:val="NoSpacing"/>
        <w:rPr>
          <w:rFonts w:ascii="Verdana" w:hAnsi="Verdana"/>
          <w:b/>
          <w:sz w:val="24"/>
          <w:szCs w:val="24"/>
        </w:rPr>
      </w:pPr>
      <w:r>
        <w:rPr>
          <w:rFonts w:ascii="Verdana" w:hAnsi="Verdana"/>
          <w:b/>
          <w:sz w:val="24"/>
          <w:szCs w:val="24"/>
        </w:rPr>
        <w:t>Kritika Upadhyay</w:t>
      </w:r>
    </w:p>
    <w:p w:rsidR="00742FBD" w:rsidP="002D720B" w14:paraId="6983FEB3" w14:textId="77777777">
      <w:pPr>
        <w:pStyle w:val="NoSpacing"/>
        <w:rPr>
          <w:rFonts w:ascii="Verdana" w:hAnsi="Verdana"/>
          <w:b/>
          <w:sz w:val="24"/>
          <w:szCs w:val="24"/>
        </w:rPr>
      </w:pPr>
      <w:r>
        <w:rPr>
          <w:rFonts w:ascii="Verdana" w:hAnsi="Verdana"/>
          <w:b/>
          <w:sz w:val="24"/>
          <w:szCs w:val="24"/>
        </w:rPr>
        <w:tab/>
      </w:r>
      <w:r>
        <w:rPr>
          <w:rFonts w:ascii="Verdana" w:hAnsi="Verdana"/>
          <w:b/>
          <w:sz w:val="24"/>
          <w:szCs w:val="24"/>
        </w:rPr>
        <w:tab/>
      </w:r>
      <w:r>
        <w:rPr>
          <w:rFonts w:ascii="Verdana" w:hAnsi="Verdana"/>
          <w:b/>
          <w:sz w:val="24"/>
          <w:szCs w:val="24"/>
        </w:rPr>
        <w:tab/>
      </w:r>
      <w:r>
        <w:rPr>
          <w:rFonts w:ascii="Verdana" w:hAnsi="Verdana"/>
          <w:b/>
          <w:sz w:val="24"/>
          <w:szCs w:val="24"/>
        </w:rPr>
        <w:tab/>
      </w:r>
      <w:r>
        <w:rPr>
          <w:rFonts w:ascii="Verdana" w:hAnsi="Verdana"/>
          <w:b/>
          <w:sz w:val="24"/>
          <w:szCs w:val="24"/>
        </w:rPr>
        <w:tab/>
      </w:r>
      <w:r>
        <w:rPr>
          <w:rFonts w:ascii="Verdana" w:hAnsi="Verdana"/>
          <w:b/>
          <w:sz w:val="24"/>
          <w:szCs w:val="24"/>
        </w:rPr>
        <w:tab/>
      </w:r>
      <w:r>
        <w:rPr>
          <w:rFonts w:ascii="Verdana" w:hAnsi="Verdana"/>
          <w:b/>
          <w:sz w:val="24"/>
          <w:szCs w:val="24"/>
        </w:rPr>
        <w:tab/>
      </w:r>
    </w:p>
    <w:p w:rsidR="00742FBD" w:rsidP="002D720B" w14:paraId="07CF0394" w14:textId="69E5EE44">
      <w:pPr>
        <w:pStyle w:val="NoSpacing"/>
      </w:pPr>
      <w:r>
        <w:t xml:space="preserve">H.no 16 Bhagwati Garden,Dwarka More New Delhi </w:t>
      </w:r>
      <w:r w:rsidR="00904E72">
        <w:t>-110059</w:t>
      </w:r>
      <w:r>
        <w:t xml:space="preserve">                      </w:t>
      </w:r>
    </w:p>
    <w:p w:rsidR="00742FBD" w:rsidP="002D720B" w14:paraId="2BC9037B" w14:textId="32A1BBE1">
      <w:pPr>
        <w:spacing w:line="240" w:lineRule="auto"/>
      </w:pPr>
      <w:r w:rsidRPr="004B51DF">
        <w:rPr>
          <w:rFonts w:ascii="Verdana" w:hAnsi="Verdana"/>
          <w:b/>
          <w:sz w:val="18"/>
          <w:szCs w:val="18"/>
        </w:rPr>
        <w:t xml:space="preserve">Email ID- </w:t>
      </w:r>
      <w:hyperlink r:id="rId4" w:history="1">
        <w:r w:rsidRPr="0077732A" w:rsidR="0003714C">
          <w:rPr>
            <w:rStyle w:val="Hyperlink"/>
            <w:rFonts w:ascii="Verdana" w:hAnsi="Verdana"/>
            <w:b/>
            <w:sz w:val="18"/>
            <w:szCs w:val="18"/>
          </w:rPr>
          <w:t>kritikaupadhyay6@gmail.com</w:t>
        </w:r>
      </w:hyperlink>
      <w:r>
        <w:t xml:space="preserve">  </w:t>
      </w:r>
      <w:r w:rsidR="00904E72">
        <w:t>Mobile-8383821758</w:t>
      </w:r>
    </w:p>
    <w:p w:rsidR="00742FBD" w:rsidRPr="00B53D1F" w:rsidP="002D720B" w14:paraId="599760CC" w14:textId="77777777">
      <w:pPr>
        <w:spacing w:line="240" w:lineRule="auto"/>
        <w:rPr>
          <w:b/>
          <w:sz w:val="20"/>
          <w:szCs w:val="20"/>
        </w:rPr>
      </w:pPr>
      <w:r>
        <w:rPr>
          <w:b/>
          <w:noProof/>
          <w:sz w:val="20"/>
          <w:szCs w:val="20"/>
        </w:rPr>
        <mc:AlternateContent>
          <mc:Choice Requires="wps">
            <w:drawing>
              <wp:anchor distT="0" distB="0" distL="114300" distR="114300" simplePos="0" relativeHeight="251658240" behindDoc="0" locked="0" layoutInCell="1" allowOverlap="1">
                <wp:simplePos x="0" y="0"/>
                <wp:positionH relativeFrom="column">
                  <wp:posOffset>-38100</wp:posOffset>
                </wp:positionH>
                <wp:positionV relativeFrom="paragraph">
                  <wp:posOffset>134620</wp:posOffset>
                </wp:positionV>
                <wp:extent cx="5953125" cy="0"/>
                <wp:effectExtent l="0" t="0" r="0" b="0"/>
                <wp:wrapNone/>
                <wp:docPr id="1" name=" 2"/>
                <wp:cNvGraphicFramePr/>
                <a:graphic xmlns:a="http://schemas.openxmlformats.org/drawingml/2006/main">
                  <a:graphicData uri="http://schemas.microsoft.com/office/word/2010/wordprocessingShape">
                    <wps:wsp xmlns:wps="http://schemas.microsoft.com/office/word/2010/wordprocessingShape">
                      <wps:cNvCnPr/>
                      <wps:spPr bwMode="auto">
                        <a:xfrm>
                          <a:off x="0" y="0"/>
                          <a:ext cx="5953125" cy="0"/>
                        </a:xfrm>
                        <a:prstGeom prst="straightConnector1">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 2" o:spid="_x0000_s1025" type="#_x0000_t32" style="width:468.75pt;height:0;margin-top:10.6pt;margin-left:-3pt;mso-height-percent:0;mso-height-relative:page;mso-width-percent:0;mso-width-relative:page;mso-wrap-distance-bottom:0;mso-wrap-distance-left:9pt;mso-wrap-distance-right:9pt;mso-wrap-distance-top:0;mso-wrap-style:square;position:absolute;visibility:visible;z-index:251660288"/>
            </w:pict>
          </mc:Fallback>
        </mc:AlternateContent>
      </w:r>
    </w:p>
    <w:p w:rsidR="00742FBD" w:rsidP="002D720B" w14:paraId="1F694728" w14:textId="77777777">
      <w:pPr>
        <w:spacing w:after="0" w:line="240" w:lineRule="auto"/>
        <w:ind w:right="-180"/>
        <w:jc w:val="both"/>
        <w:rPr>
          <w:rFonts w:eastAsia="Verdana" w:cs="Verdana"/>
          <w:b/>
          <w:shd w:val="clear" w:color="auto" w:fill="D9D9D9"/>
        </w:rPr>
      </w:pPr>
      <w:r>
        <w:rPr>
          <w:rFonts w:eastAsia="Verdana" w:cs="Verdana"/>
          <w:b/>
          <w:shd w:val="clear" w:color="auto" w:fill="D9D9D9"/>
        </w:rPr>
        <w:t>JOB OBJECTIVE</w:t>
      </w:r>
    </w:p>
    <w:p w:rsidR="00742FBD" w:rsidP="002D720B" w14:paraId="24DB833A" w14:textId="77777777">
      <w:pPr>
        <w:spacing w:after="0" w:line="240" w:lineRule="auto"/>
        <w:ind w:right="-180"/>
        <w:jc w:val="both"/>
        <w:rPr>
          <w:rFonts w:eastAsia="Verdana" w:cs="Verdana"/>
          <w:b/>
          <w:shd w:val="clear" w:color="auto" w:fill="D9D9D9"/>
        </w:rPr>
      </w:pPr>
    </w:p>
    <w:p w:rsidR="00742FBD" w:rsidP="002D720B" w14:paraId="14461CAB" w14:textId="77777777">
      <w:pPr>
        <w:pStyle w:val="NoSpacing"/>
      </w:pPr>
      <w:r>
        <w:t>To utilize, enhance my creative skills and abilities by joining in an organization which relay on my hard work, enthusiasm to learn and apply. I am willing to work as a key player in challenging and creative environment.</w:t>
      </w:r>
    </w:p>
    <w:p w:rsidR="00742FBD" w:rsidP="002D720B" w14:paraId="60C6825E" w14:textId="77777777">
      <w:pPr>
        <w:pStyle w:val="NoSpacing"/>
      </w:pPr>
    </w:p>
    <w:p w:rsidR="00742FBD" w:rsidP="002D720B" w14:paraId="3A843D78" w14:textId="77777777">
      <w:pPr>
        <w:spacing w:after="0" w:line="240" w:lineRule="auto"/>
        <w:ind w:right="-180"/>
        <w:jc w:val="both"/>
        <w:rPr>
          <w:rFonts w:eastAsia="Verdana" w:cs="Verdana"/>
          <w:b/>
          <w:shd w:val="clear" w:color="auto" w:fill="D9D9D9"/>
        </w:rPr>
      </w:pPr>
      <w:r>
        <w:rPr>
          <w:rFonts w:eastAsia="Verdana" w:cs="Verdana"/>
          <w:b/>
          <w:shd w:val="clear" w:color="auto" w:fill="D9D9D9"/>
        </w:rPr>
        <w:t>WORK EXPERIENCE</w:t>
      </w:r>
    </w:p>
    <w:p w:rsidR="00742FBD" w:rsidP="002D720B" w14:paraId="7E36FEF4" w14:textId="77777777">
      <w:pPr>
        <w:pStyle w:val="NoSpacing"/>
      </w:pPr>
    </w:p>
    <w:p w:rsidR="00742FBD" w:rsidRPr="0003714C" w:rsidP="0003714C" w14:paraId="0C982A57" w14:textId="0DFDB8F9">
      <w:pPr>
        <w:spacing w:after="0" w:line="240" w:lineRule="auto"/>
        <w:ind w:right="-120"/>
        <w:jc w:val="both"/>
        <w:rPr>
          <w:rFonts w:eastAsia="Verdana" w:cs="Verdana"/>
        </w:rPr>
      </w:pPr>
      <w:r>
        <w:rPr>
          <w:rFonts w:eastAsia="Verdana" w:cs="Verdana"/>
          <w:b/>
        </w:rPr>
        <w:t>July 201</w:t>
      </w:r>
      <w:r w:rsidR="005E3824">
        <w:rPr>
          <w:rFonts w:eastAsia="Verdana" w:cs="Verdana"/>
          <w:b/>
        </w:rPr>
        <w:t>7 -2019</w:t>
      </w:r>
      <w:r w:rsidR="00524FB3">
        <w:rPr>
          <w:rFonts w:eastAsia="Verdana" w:cs="Verdana"/>
          <w:b/>
        </w:rPr>
        <w:t xml:space="preserve"> Kashyap Group </w:t>
      </w:r>
      <w:r w:rsidR="0097767A">
        <w:rPr>
          <w:rFonts w:eastAsia="Verdana" w:cs="Verdana"/>
          <w:b/>
        </w:rPr>
        <w:t>as Customer service Executive .</w:t>
      </w:r>
    </w:p>
    <w:p w:rsidR="00742FBD" w:rsidP="002D720B" w14:paraId="449CFD0F" w14:textId="77777777">
      <w:pPr>
        <w:spacing w:before="100" w:after="100" w:line="240" w:lineRule="auto"/>
        <w:jc w:val="both"/>
        <w:rPr>
          <w:rFonts w:eastAsia="Verdana" w:cs="Verdana"/>
          <w:b/>
        </w:rPr>
      </w:pPr>
    </w:p>
    <w:p w:rsidR="00742FBD" w:rsidP="002D720B" w14:paraId="55A4FDCB" w14:textId="77777777">
      <w:pPr>
        <w:spacing w:after="0" w:line="240" w:lineRule="auto"/>
        <w:ind w:right="-180"/>
        <w:jc w:val="both"/>
        <w:rPr>
          <w:rFonts w:eastAsia="Verdana" w:cs="Verdana"/>
          <w:b/>
          <w:shd w:val="clear" w:color="auto" w:fill="D9D9D9"/>
        </w:rPr>
      </w:pPr>
      <w:r>
        <w:rPr>
          <w:rFonts w:eastAsia="Verdana" w:cs="Verdana"/>
          <w:b/>
          <w:shd w:val="clear" w:color="auto" w:fill="D9D9D9"/>
        </w:rPr>
        <w:t>KEY RESPONSIBILITIES</w:t>
      </w:r>
    </w:p>
    <w:p w:rsidR="00742FBD" w:rsidP="002D720B" w14:paraId="35A92A51" w14:textId="3EA0C7BC">
      <w:pPr>
        <w:spacing w:before="100" w:after="100" w:line="240" w:lineRule="auto"/>
        <w:jc w:val="both"/>
        <w:rPr>
          <w:rFonts w:eastAsia="Verdana" w:cs="Verdana"/>
        </w:rPr>
      </w:pPr>
      <w:r>
        <w:rPr>
          <w:rFonts w:eastAsia="Verdana" w:cs="Verdana"/>
        </w:rPr>
        <w:t xml:space="preserve">Managing the </w:t>
      </w:r>
      <w:r w:rsidR="005E3824">
        <w:rPr>
          <w:rFonts w:eastAsia="Verdana" w:cs="Verdana"/>
        </w:rPr>
        <w:t xml:space="preserve">Client Service </w:t>
      </w:r>
      <w:r w:rsidR="00ED5339">
        <w:rPr>
          <w:rFonts w:eastAsia="Verdana" w:cs="Verdana"/>
        </w:rPr>
        <w:t xml:space="preserve">and coordinating </w:t>
      </w:r>
      <w:r w:rsidR="00D21AFE">
        <w:rPr>
          <w:rFonts w:eastAsia="Verdana" w:cs="Verdana"/>
        </w:rPr>
        <w:t>with US based Client</w:t>
      </w:r>
      <w:r w:rsidR="00524FB3">
        <w:rPr>
          <w:rFonts w:eastAsia="Verdana" w:cs="Verdana"/>
        </w:rPr>
        <w:t>.</w:t>
      </w:r>
    </w:p>
    <w:p w:rsidR="00742FBD" w:rsidP="002D720B" w14:paraId="35C92989" w14:textId="77777777">
      <w:pPr>
        <w:spacing w:before="100" w:after="100" w:line="240" w:lineRule="auto"/>
        <w:jc w:val="both"/>
        <w:rPr>
          <w:rFonts w:eastAsia="Verdana" w:cs="Verdana"/>
        </w:rPr>
      </w:pPr>
    </w:p>
    <w:p w:rsidR="00742FBD" w:rsidP="002D720B" w14:paraId="014B4AE2" w14:textId="77777777">
      <w:pPr>
        <w:spacing w:before="100" w:after="100" w:line="240" w:lineRule="auto"/>
        <w:jc w:val="both"/>
        <w:rPr>
          <w:rFonts w:eastAsia="Verdana" w:cs="Verdana"/>
          <w:b/>
          <w:shd w:val="clear" w:color="auto" w:fill="D9D9D9"/>
        </w:rPr>
      </w:pPr>
      <w:r>
        <w:rPr>
          <w:rFonts w:eastAsia="Verdana" w:cs="Verdana"/>
          <w:b/>
          <w:shd w:val="clear" w:color="auto" w:fill="D9D9D9"/>
        </w:rPr>
        <w:t>WORK PROFILE</w:t>
      </w:r>
    </w:p>
    <w:p w:rsidR="00742FBD" w:rsidP="002D720B" w14:paraId="408478F9" w14:textId="77777777">
      <w:pPr>
        <w:pStyle w:val="ListParagraph"/>
        <w:numPr>
          <w:ilvl w:val="0"/>
          <w:numId w:val="2"/>
        </w:numPr>
        <w:spacing w:after="0" w:line="270" w:lineRule="atLeast"/>
        <w:rPr>
          <w:rFonts w:eastAsia="Verdana" w:cs="Verdana"/>
        </w:rPr>
      </w:pPr>
      <w:r>
        <w:rPr>
          <w:rFonts w:eastAsia="Verdana" w:cs="Verdana"/>
        </w:rPr>
        <w:t>Understanding the client requirement and setting the campaign on the server accordingly.</w:t>
      </w:r>
    </w:p>
    <w:p w:rsidR="00742FBD" w:rsidRPr="0027783A" w:rsidP="0027783A" w14:paraId="3521BD21" w14:textId="08BB0D9E">
      <w:pPr>
        <w:spacing w:before="100" w:after="100" w:line="240" w:lineRule="auto"/>
        <w:jc w:val="both"/>
        <w:rPr>
          <w:rFonts w:eastAsia="Verdana" w:cs="Verdana"/>
        </w:rPr>
      </w:pPr>
    </w:p>
    <w:p w:rsidR="00742FBD" w:rsidP="002D720B" w14:paraId="6A6163AB" w14:textId="77777777">
      <w:pPr>
        <w:pStyle w:val="ListParagraph"/>
        <w:numPr>
          <w:ilvl w:val="0"/>
          <w:numId w:val="2"/>
        </w:numPr>
        <w:spacing w:after="0" w:line="270" w:lineRule="atLeast"/>
        <w:rPr>
          <w:rFonts w:eastAsia="Verdana" w:cs="Verdana"/>
        </w:rPr>
      </w:pPr>
      <w:r>
        <w:rPr>
          <w:rFonts w:eastAsia="Verdana" w:cs="Verdana"/>
        </w:rPr>
        <w:t>Working with inventory team for specific requirements for the campaigns. Overall management of demand vs supply for all managed campaigns</w:t>
      </w:r>
    </w:p>
    <w:p w:rsidR="00742FBD" w:rsidP="002D720B" w14:paraId="3539784E" w14:textId="348B163B">
      <w:pPr>
        <w:pStyle w:val="ListParagraph"/>
        <w:numPr>
          <w:ilvl w:val="0"/>
          <w:numId w:val="2"/>
        </w:numPr>
        <w:spacing w:after="0" w:line="270" w:lineRule="atLeast"/>
        <w:rPr>
          <w:rFonts w:eastAsia="Verdana" w:cs="Verdana"/>
        </w:rPr>
      </w:pPr>
      <w:r>
        <w:rPr>
          <w:rFonts w:eastAsia="Verdana" w:cs="Verdana"/>
        </w:rPr>
        <w:t>Booking the RON/ROS orders to meet the client requirements and checking the specified number of impressions are delivered or not</w:t>
      </w:r>
      <w:r w:rsidR="005C27E8">
        <w:rPr>
          <w:rFonts w:eastAsia="Verdana" w:cs="Verdana"/>
        </w:rPr>
        <w:t>.</w:t>
      </w:r>
    </w:p>
    <w:p w:rsidR="00742FBD" w:rsidRPr="00F616EF" w:rsidP="00F616EF" w14:paraId="351E3778" w14:textId="252624FC">
      <w:pPr>
        <w:pStyle w:val="ListParagraph"/>
        <w:numPr>
          <w:ilvl w:val="0"/>
          <w:numId w:val="2"/>
        </w:numPr>
        <w:spacing w:before="100" w:after="100" w:line="240" w:lineRule="auto"/>
        <w:jc w:val="both"/>
        <w:rPr>
          <w:rFonts w:eastAsia="Verdana" w:cs="Verdana"/>
        </w:rPr>
      </w:pPr>
      <w:r w:rsidRPr="002B2EF4">
        <w:rPr>
          <w:rFonts w:eastAsia="Verdana" w:cs="Verdana"/>
        </w:rPr>
        <w:t>Reserving the premium position on the demands of the client and ensuring the same place is not sold twice to the other clients and also reserving the space for the email alerts and cobranded emails</w:t>
      </w:r>
      <w:r w:rsidR="00F616EF">
        <w:rPr>
          <w:rFonts w:eastAsia="Verdana" w:cs="Verdana"/>
        </w:rPr>
        <w:t>.</w:t>
      </w:r>
    </w:p>
    <w:p w:rsidR="00742FBD" w:rsidP="002D720B" w14:paraId="6342CF9B" w14:textId="5CC9CBE5">
      <w:pPr>
        <w:pStyle w:val="ListParagraph"/>
        <w:numPr>
          <w:ilvl w:val="0"/>
          <w:numId w:val="2"/>
        </w:numPr>
        <w:spacing w:after="0" w:line="270" w:lineRule="atLeast"/>
        <w:rPr>
          <w:rFonts w:eastAsia="Verdana" w:cs="Verdana"/>
        </w:rPr>
      </w:pPr>
      <w:r>
        <w:rPr>
          <w:rFonts w:eastAsia="Verdana" w:cs="Verdana"/>
        </w:rPr>
        <w:t xml:space="preserve">Also saving the insertions orders/creating them on the shared drive, saving the ads sent by the client for production’s use and also following up on creative per the </w:t>
      </w:r>
      <w:r w:rsidR="0027783A">
        <w:rPr>
          <w:rFonts w:eastAsia="Verdana" w:cs="Verdana"/>
        </w:rPr>
        <w:t>deadlin</w:t>
      </w:r>
    </w:p>
    <w:p w:rsidR="00742FBD" w:rsidP="002D720B" w14:paraId="1523656C" w14:textId="77777777">
      <w:pPr>
        <w:spacing w:before="100" w:after="100" w:line="240" w:lineRule="auto"/>
        <w:jc w:val="both"/>
        <w:rPr>
          <w:rFonts w:eastAsia="Verdana" w:cs="Verdana"/>
          <w:b/>
        </w:rPr>
      </w:pPr>
    </w:p>
    <w:p w:rsidR="00742FBD" w:rsidP="002D720B" w14:paraId="09F69A3C" w14:textId="77777777">
      <w:pPr>
        <w:spacing w:before="100" w:after="100" w:line="240" w:lineRule="auto"/>
        <w:jc w:val="both"/>
        <w:rPr>
          <w:rFonts w:eastAsia="Verdana" w:cs="Verdana"/>
          <w:b/>
        </w:rPr>
      </w:pPr>
    </w:p>
    <w:p w:rsidR="00742FBD" w:rsidP="002D720B" w14:paraId="54879389" w14:textId="77777777">
      <w:pPr>
        <w:spacing w:before="100" w:after="100" w:line="240" w:lineRule="auto"/>
        <w:jc w:val="both"/>
        <w:rPr>
          <w:rFonts w:eastAsia="Verdana" w:cs="Verdana"/>
          <w:b/>
          <w:shd w:val="clear" w:color="auto" w:fill="D9D9D9"/>
        </w:rPr>
      </w:pPr>
    </w:p>
    <w:p w:rsidR="00742FBD" w:rsidP="002D720B" w14:paraId="7033E142" w14:textId="77777777">
      <w:pPr>
        <w:spacing w:before="100" w:after="100" w:line="240" w:lineRule="auto"/>
        <w:jc w:val="both"/>
        <w:rPr>
          <w:rFonts w:eastAsia="Verdana" w:cs="Verdana"/>
          <w:b/>
          <w:shd w:val="clear" w:color="auto" w:fill="D9D9D9"/>
        </w:rPr>
      </w:pPr>
    </w:p>
    <w:p w:rsidR="00742FBD" w:rsidP="002D720B" w14:paraId="11558FCC" w14:textId="2F954370">
      <w:pPr>
        <w:spacing w:before="100" w:after="100" w:line="240" w:lineRule="auto"/>
        <w:jc w:val="both"/>
        <w:rPr>
          <w:rFonts w:eastAsia="Verdana" w:cs="Verdana"/>
          <w:b/>
          <w:shd w:val="clear" w:color="auto" w:fill="D9D9D9"/>
        </w:rPr>
      </w:pPr>
      <w:r>
        <w:rPr>
          <w:rFonts w:eastAsia="Verdana" w:cs="Verdana"/>
          <w:b/>
          <w:shd w:val="clear" w:color="auto" w:fill="D9D9D9"/>
        </w:rPr>
        <w:t>RESPONSIBILITIES</w:t>
      </w:r>
    </w:p>
    <w:p w:rsidR="0064631A" w14:paraId="2A3A71F3" w14:textId="77777777">
      <w:pPr>
        <w:divId w:val="1589727157"/>
        <w:numPr>
          <w:ilvl w:val="0"/>
          <w:numId w:val="1"/>
        </w:numPr>
        <w:spacing w:after="105"/>
        <w:rPr>
          <w:rFonts w:ascii="Calibri" w:eastAsia="Times New Roman" w:hAnsi="Calibri" w:cs="Arial"/>
          <w:color w:val="000000"/>
        </w:rPr>
      </w:pPr>
      <w:r>
        <w:rPr>
          <w:rFonts w:ascii="Calibri" w:eastAsia="Times New Roman" w:hAnsi="Calibri" w:cs="Arial"/>
          <w:color w:val="000000"/>
          <w:sz w:val="18"/>
          <w:szCs w:val="18"/>
        </w:rPr>
        <w:t>Attend and participate in regular staff meetings </w:t>
      </w:r>
    </w:p>
    <w:p w:rsidR="0064631A" w14:paraId="1F323A6A" w14:textId="77777777">
      <w:pPr>
        <w:divId w:val="1589727157"/>
        <w:numPr>
          <w:ilvl w:val="0"/>
          <w:numId w:val="1"/>
        </w:numPr>
        <w:spacing w:after="105"/>
        <w:rPr>
          <w:rFonts w:ascii="Calibri" w:eastAsia="Times New Roman" w:hAnsi="Calibri" w:cs="Arial"/>
          <w:color w:val="000000"/>
        </w:rPr>
      </w:pPr>
      <w:r>
        <w:rPr>
          <w:rFonts w:ascii="Calibri" w:eastAsia="Times New Roman" w:hAnsi="Calibri" w:cs="Arial"/>
          <w:color w:val="000000"/>
          <w:sz w:val="18"/>
          <w:szCs w:val="18"/>
        </w:rPr>
        <w:t>Engage in regular portfolio planning to determine areas of focus &amp; project accurate full year forecasts </w:t>
      </w:r>
    </w:p>
    <w:p w:rsidR="0064631A" w14:paraId="64F7C4C1" w14:textId="77777777">
      <w:pPr>
        <w:divId w:val="1589727157"/>
        <w:numPr>
          <w:ilvl w:val="0"/>
          <w:numId w:val="1"/>
        </w:numPr>
        <w:spacing w:after="105"/>
        <w:rPr>
          <w:rFonts w:ascii="Calibri" w:eastAsia="Times New Roman" w:hAnsi="Calibri" w:cs="Arial"/>
          <w:color w:val="000000"/>
        </w:rPr>
      </w:pPr>
      <w:r>
        <w:rPr>
          <w:rFonts w:ascii="Calibri" w:eastAsia="Times New Roman" w:hAnsi="Calibri" w:cs="Arial"/>
          <w:color w:val="000000"/>
          <w:sz w:val="18"/>
          <w:szCs w:val="18"/>
        </w:rPr>
        <w:t>Attend relevant industry and partner conferences, tradeshows and networking events </w:t>
      </w:r>
    </w:p>
    <w:p w:rsidR="0064631A" w14:paraId="10440E90" w14:textId="77777777">
      <w:pPr>
        <w:divId w:val="1589727157"/>
        <w:numPr>
          <w:ilvl w:val="0"/>
          <w:numId w:val="1"/>
        </w:numPr>
        <w:spacing w:after="105"/>
        <w:rPr>
          <w:rFonts w:ascii="Calibri" w:eastAsia="Times New Roman" w:hAnsi="Calibri" w:cs="Arial"/>
          <w:color w:val="000000"/>
        </w:rPr>
      </w:pPr>
      <w:r>
        <w:rPr>
          <w:rFonts w:ascii="Calibri" w:eastAsia="Times New Roman" w:hAnsi="Calibri" w:cs="Arial"/>
          <w:color w:val="000000"/>
          <w:sz w:val="18"/>
          <w:szCs w:val="18"/>
        </w:rPr>
        <w:t>Ensuring all performance standards are met viz. business targets, controls and compliance </w:t>
      </w:r>
    </w:p>
    <w:p w:rsidR="0064631A" w14:paraId="1DEF53C0" w14:textId="29A755F3">
      <w:pPr>
        <w:divId w:val="1589727157"/>
        <w:numPr>
          <w:ilvl w:val="0"/>
          <w:numId w:val="1"/>
        </w:numPr>
        <w:spacing w:after="105"/>
        <w:rPr>
          <w:rFonts w:ascii="Calibri" w:eastAsia="Times New Roman" w:hAnsi="Calibri" w:cs="Arial"/>
          <w:color w:val="000000"/>
        </w:rPr>
      </w:pPr>
      <w:r>
        <w:rPr>
          <w:rFonts w:ascii="Calibri" w:eastAsia="Times New Roman" w:hAnsi="Calibri" w:cs="Arial"/>
          <w:color w:val="000000"/>
          <w:sz w:val="18"/>
          <w:szCs w:val="18"/>
        </w:rPr>
        <w:t xml:space="preserve"> </w:t>
      </w:r>
      <w:r>
        <w:rPr>
          <w:rFonts w:ascii="Calibri" w:eastAsia="Times New Roman" w:hAnsi="Calibri" w:cs="Arial"/>
          <w:color w:val="000000"/>
          <w:sz w:val="18"/>
          <w:szCs w:val="18"/>
        </w:rPr>
        <w:t xml:space="preserve">Engaging with premium customers to build relationships, and delivering a positive customer experience while </w:t>
      </w:r>
      <w:r>
        <w:rPr>
          <w:rFonts w:ascii="Calibri" w:eastAsia="Times New Roman" w:hAnsi="Calibri" w:cs="Arial"/>
          <w:color w:val="000000"/>
          <w:sz w:val="18"/>
          <w:szCs w:val="18"/>
        </w:rPr>
        <w:t xml:space="preserve">       </w:t>
      </w:r>
      <w:r>
        <w:rPr>
          <w:rFonts w:ascii="Calibri" w:eastAsia="Times New Roman" w:hAnsi="Calibri" w:cs="Arial"/>
          <w:color w:val="000000"/>
          <w:sz w:val="18"/>
          <w:szCs w:val="18"/>
        </w:rPr>
        <w:t>acquiring new customers </w:t>
      </w:r>
    </w:p>
    <w:p w:rsidR="0064631A" w:rsidRPr="00F616EF" w:rsidP="00F616EF" w14:paraId="78ABE55F" w14:textId="05CBFAA5">
      <w:pPr>
        <w:divId w:val="1589727157"/>
        <w:numPr>
          <w:ilvl w:val="0"/>
          <w:numId w:val="1"/>
        </w:numPr>
        <w:spacing w:after="105"/>
        <w:rPr>
          <w:rFonts w:ascii="Calibri" w:eastAsia="Times New Roman" w:hAnsi="Calibri" w:cs="Arial"/>
          <w:color w:val="000000"/>
        </w:rPr>
      </w:pPr>
      <w:r>
        <w:rPr>
          <w:rFonts w:ascii="Calibri" w:eastAsia="Times New Roman" w:hAnsi="Calibri" w:cs="Arial"/>
          <w:color w:val="000000"/>
          <w:sz w:val="18"/>
          <w:szCs w:val="18"/>
        </w:rPr>
        <w:t>Expansion of internal and external relationships, and drive sales results</w:t>
      </w:r>
      <w:r w:rsidR="00F616EF">
        <w:rPr>
          <w:rFonts w:ascii="Calibri" w:eastAsia="Times New Roman" w:hAnsi="Calibri" w:cs="Arial"/>
          <w:color w:val="000000"/>
        </w:rPr>
        <w:t>.</w:t>
      </w:r>
    </w:p>
    <w:p w:rsidR="009C3C2E" w:rsidP="00AC7F3A" w14:paraId="6C562AF6" w14:textId="77777777">
      <w:pPr>
        <w:spacing w:before="100" w:after="100" w:line="240" w:lineRule="auto"/>
        <w:jc w:val="both"/>
        <w:rPr>
          <w:rFonts w:eastAsia="Verdana" w:cs="Verdana"/>
          <w:b/>
          <w:shd w:val="clear" w:color="auto" w:fill="D9D9D9"/>
        </w:rPr>
      </w:pPr>
    </w:p>
    <w:p w:rsidR="00742FBD" w:rsidP="002D720B" w14:paraId="106BB903" w14:textId="77777777">
      <w:pPr>
        <w:spacing w:after="0" w:line="240" w:lineRule="auto"/>
        <w:ind w:right="-180"/>
        <w:jc w:val="both"/>
        <w:rPr>
          <w:rFonts w:eastAsia="Verdana" w:cs="Verdana"/>
          <w:b/>
          <w:shd w:val="clear" w:color="auto" w:fill="D9D9D9"/>
        </w:rPr>
      </w:pPr>
    </w:p>
    <w:p w:rsidR="00F616EF" w:rsidP="002D720B" w14:paraId="2E43F893" w14:textId="77777777">
      <w:pPr>
        <w:spacing w:after="0" w:line="240" w:lineRule="auto"/>
        <w:ind w:right="-180"/>
        <w:jc w:val="both"/>
        <w:rPr>
          <w:rFonts w:eastAsia="Verdana" w:cs="Verdana"/>
          <w:b/>
          <w:shd w:val="clear" w:color="auto" w:fill="D9D9D9"/>
        </w:rPr>
      </w:pPr>
    </w:p>
    <w:p w:rsidR="00F616EF" w:rsidP="002D720B" w14:paraId="2A67762F" w14:textId="77777777">
      <w:pPr>
        <w:spacing w:after="0" w:line="240" w:lineRule="auto"/>
        <w:ind w:right="-180"/>
        <w:jc w:val="both"/>
        <w:rPr>
          <w:rFonts w:eastAsia="Verdana" w:cs="Verdana"/>
          <w:b/>
          <w:shd w:val="clear" w:color="auto" w:fill="D9D9D9"/>
        </w:rPr>
      </w:pPr>
    </w:p>
    <w:p w:rsidR="00742FBD" w:rsidP="002D720B" w14:paraId="0FA560AA" w14:textId="00A3E3D1">
      <w:pPr>
        <w:spacing w:after="0" w:line="240" w:lineRule="auto"/>
        <w:ind w:right="-180"/>
        <w:jc w:val="both"/>
        <w:rPr>
          <w:rFonts w:eastAsia="Verdana" w:cs="Verdana"/>
          <w:b/>
          <w:shd w:val="clear" w:color="auto" w:fill="D9D9D9"/>
        </w:rPr>
      </w:pPr>
      <w:r>
        <w:rPr>
          <w:rFonts w:eastAsia="Verdana" w:cs="Verdana"/>
          <w:b/>
          <w:shd w:val="clear" w:color="auto" w:fill="D9D9D9"/>
        </w:rPr>
        <w:t>EDUCATIONAL QUALIFICATION</w:t>
      </w:r>
    </w:p>
    <w:p w:rsidR="00742FBD" w:rsidP="002D720B" w14:paraId="567A128D" w14:textId="77777777">
      <w:pPr>
        <w:spacing w:after="0" w:line="240" w:lineRule="auto"/>
        <w:ind w:right="-180"/>
        <w:jc w:val="both"/>
        <w:rPr>
          <w:rFonts w:eastAsia="Verdana" w:cs="Verdana"/>
          <w:b/>
          <w:shd w:val="clear" w:color="auto" w:fill="D9D9D9"/>
        </w:rPr>
      </w:pPr>
    </w:p>
    <w:p w:rsidR="00742FBD" w:rsidP="002D720B" w14:paraId="24269F4A" w14:textId="5E627519">
      <w:pPr>
        <w:spacing w:after="0" w:line="240" w:lineRule="auto"/>
        <w:ind w:right="-180"/>
        <w:jc w:val="both"/>
        <w:rPr>
          <w:rFonts w:eastAsia="Verdana" w:cs="Verdana"/>
          <w:shd w:val="clear" w:color="auto" w:fill="D9D9D9"/>
        </w:rPr>
      </w:pPr>
      <w:r>
        <w:t>ENGLISH HONS From Delhi University(Regular)</w:t>
      </w:r>
    </w:p>
    <w:p w:rsidR="00742FBD" w:rsidP="002D720B" w14:paraId="78B99B38" w14:textId="77777777">
      <w:pPr>
        <w:spacing w:after="0" w:line="240" w:lineRule="auto"/>
        <w:ind w:right="-180"/>
        <w:jc w:val="both"/>
      </w:pPr>
      <w:r>
        <w:t>12</w:t>
      </w:r>
      <w:r>
        <w:rPr>
          <w:vertAlign w:val="superscript"/>
        </w:rPr>
        <w:t>th</w:t>
      </w:r>
      <w:r>
        <w:t xml:space="preserve"> Pass from C.B.S.E Board </w:t>
      </w:r>
    </w:p>
    <w:p w:rsidR="00742FBD" w:rsidP="002D720B" w14:paraId="03849C2C" w14:textId="77777777">
      <w:pPr>
        <w:spacing w:after="0" w:line="240" w:lineRule="auto"/>
        <w:ind w:right="-180"/>
        <w:jc w:val="both"/>
        <w:rPr>
          <w:rFonts w:eastAsia="Verdana" w:cs="Verdana"/>
          <w:b/>
          <w:shd w:val="clear" w:color="auto" w:fill="D9D9D9"/>
        </w:rPr>
      </w:pPr>
      <w:r>
        <w:t>10</w:t>
      </w:r>
      <w:r>
        <w:rPr>
          <w:vertAlign w:val="superscript"/>
        </w:rPr>
        <w:t>th</w:t>
      </w:r>
      <w:r>
        <w:t xml:space="preserve"> Pass from C.B.S.E Board</w:t>
      </w:r>
    </w:p>
    <w:p w:rsidR="00742FBD" w:rsidP="002D720B" w14:paraId="1167FBF5" w14:textId="050C6A6C">
      <w:pPr>
        <w:spacing w:before="100" w:after="100" w:line="240" w:lineRule="auto"/>
        <w:jc w:val="both"/>
        <w:rPr>
          <w:rFonts w:eastAsia="Verdana" w:cs="Verdana"/>
          <w:b/>
        </w:rPr>
      </w:pPr>
      <w:r>
        <w:rPr>
          <w:rFonts w:eastAsia="Verdana" w:cs="Verdana"/>
          <w:b/>
        </w:rPr>
        <w:t>Field Technician and Networking course</w:t>
      </w:r>
      <w:r w:rsidR="00FF0482">
        <w:rPr>
          <w:rFonts w:eastAsia="Verdana" w:cs="Verdana"/>
          <w:b/>
        </w:rPr>
        <w:t xml:space="preserve"> (2018)</w:t>
      </w:r>
    </w:p>
    <w:p w:rsidR="00742FBD" w:rsidP="002D720B" w14:paraId="5D39B3C7" w14:textId="77777777">
      <w:pPr>
        <w:spacing w:after="0" w:line="240" w:lineRule="auto"/>
        <w:ind w:right="-180"/>
        <w:jc w:val="both"/>
        <w:rPr>
          <w:rFonts w:eastAsia="Verdana" w:cs="Verdana"/>
          <w:b/>
          <w:shd w:val="clear" w:color="auto" w:fill="D9D9D9"/>
        </w:rPr>
      </w:pPr>
      <w:r>
        <w:rPr>
          <w:rFonts w:eastAsia="Verdana" w:cs="Verdana"/>
          <w:b/>
          <w:shd w:val="clear" w:color="auto" w:fill="D9D9D9"/>
        </w:rPr>
        <w:t>PERSONAL DETAILS</w:t>
      </w:r>
    </w:p>
    <w:p w:rsidR="00742FBD" w:rsidP="002D720B" w14:paraId="09B2C7F7" w14:textId="77777777">
      <w:pPr>
        <w:spacing w:before="100" w:after="100" w:line="240" w:lineRule="auto"/>
        <w:jc w:val="both"/>
        <w:rPr>
          <w:rFonts w:eastAsia="Verdana" w:cs="Verdana"/>
          <w:b/>
        </w:rPr>
      </w:pPr>
    </w:p>
    <w:p w:rsidR="00742FBD" w:rsidP="002D720B" w14:paraId="2AAE0D13" w14:textId="0DA6AE50">
      <w:pPr>
        <w:spacing w:before="100" w:after="100" w:line="240" w:lineRule="auto"/>
        <w:jc w:val="both"/>
        <w:rPr>
          <w:rFonts w:eastAsia="Verdana" w:cs="Verdana"/>
        </w:rPr>
      </w:pPr>
      <w:r>
        <w:rPr>
          <w:rFonts w:eastAsia="Verdana" w:cs="Verdana"/>
        </w:rPr>
        <w:t>Father’s Name</w:t>
      </w:r>
      <w:r>
        <w:rPr>
          <w:rFonts w:eastAsia="Verdana" w:cs="Verdana"/>
        </w:rPr>
        <w:tab/>
      </w:r>
      <w:r>
        <w:rPr>
          <w:rFonts w:eastAsia="Verdana" w:cs="Verdana"/>
        </w:rPr>
        <w:tab/>
      </w:r>
      <w:r w:rsidR="00D24709">
        <w:rPr>
          <w:rFonts w:eastAsia="Verdana" w:cs="Verdana"/>
        </w:rPr>
        <w:t xml:space="preserve">Harish Chander </w:t>
      </w:r>
    </w:p>
    <w:p w:rsidR="00742FBD" w:rsidP="002D720B" w14:paraId="72384A2C" w14:textId="7CD74688">
      <w:pPr>
        <w:spacing w:before="100" w:after="100" w:line="240" w:lineRule="auto"/>
        <w:jc w:val="both"/>
        <w:rPr>
          <w:rFonts w:eastAsia="Verdana" w:cs="Verdana"/>
        </w:rPr>
      </w:pPr>
      <w:r>
        <w:rPr>
          <w:rFonts w:eastAsia="Verdana" w:cs="Verdana"/>
        </w:rPr>
        <w:t>Date of Birth</w:t>
      </w:r>
      <w:r>
        <w:rPr>
          <w:rFonts w:eastAsia="Verdana" w:cs="Verdana"/>
        </w:rPr>
        <w:tab/>
      </w:r>
      <w:r>
        <w:rPr>
          <w:rFonts w:eastAsia="Verdana" w:cs="Verdana"/>
        </w:rPr>
        <w:tab/>
      </w:r>
      <w:r w:rsidR="00D24709">
        <w:rPr>
          <w:rFonts w:eastAsia="Verdana" w:cs="Verdana"/>
        </w:rPr>
        <w:t>25/7/1995</w:t>
      </w:r>
    </w:p>
    <w:p w:rsidR="00742FBD" w:rsidP="002D720B" w14:paraId="748263A1" w14:textId="46E929FA">
      <w:pPr>
        <w:spacing w:before="100" w:after="100" w:line="240" w:lineRule="auto"/>
        <w:jc w:val="both"/>
        <w:rPr>
          <w:rFonts w:eastAsia="Verdana" w:cs="Verdana"/>
        </w:rPr>
      </w:pPr>
      <w:r>
        <w:rPr>
          <w:rFonts w:eastAsia="Verdana" w:cs="Verdana"/>
        </w:rPr>
        <w:t>Gender</w:t>
      </w:r>
      <w:r>
        <w:rPr>
          <w:rFonts w:eastAsia="Verdana" w:cs="Verdana"/>
        </w:rPr>
        <w:tab/>
      </w:r>
      <w:r>
        <w:rPr>
          <w:rFonts w:eastAsia="Verdana" w:cs="Verdana"/>
        </w:rPr>
        <w:tab/>
      </w:r>
      <w:r>
        <w:rPr>
          <w:rFonts w:eastAsia="Verdana" w:cs="Verdana"/>
        </w:rPr>
        <w:tab/>
      </w:r>
      <w:r w:rsidR="00D24709">
        <w:rPr>
          <w:rFonts w:eastAsia="Verdana" w:cs="Verdana"/>
        </w:rPr>
        <w:t>Fem</w:t>
      </w:r>
      <w:r>
        <w:rPr>
          <w:rFonts w:eastAsia="Verdana" w:cs="Verdana"/>
        </w:rPr>
        <w:t>ale</w:t>
      </w:r>
    </w:p>
    <w:p w:rsidR="00742FBD" w:rsidP="002D720B" w14:paraId="49351C30" w14:textId="77777777">
      <w:pPr>
        <w:spacing w:before="100" w:after="100" w:line="240" w:lineRule="auto"/>
        <w:jc w:val="both"/>
        <w:rPr>
          <w:rFonts w:eastAsia="Verdana" w:cs="Verdana"/>
        </w:rPr>
      </w:pPr>
      <w:r>
        <w:rPr>
          <w:rFonts w:eastAsia="Verdana" w:cs="Verdana"/>
        </w:rPr>
        <w:t>Marital Status</w:t>
      </w:r>
      <w:r>
        <w:rPr>
          <w:rFonts w:eastAsia="Verdana" w:cs="Verdana"/>
        </w:rPr>
        <w:tab/>
      </w:r>
      <w:r>
        <w:rPr>
          <w:rFonts w:eastAsia="Verdana" w:cs="Verdana"/>
        </w:rPr>
        <w:tab/>
        <w:t>Single</w:t>
      </w:r>
    </w:p>
    <w:p w:rsidR="00742FBD" w:rsidP="002D720B" w14:paraId="15872B4A" w14:textId="77777777">
      <w:pPr>
        <w:spacing w:before="100" w:after="100" w:line="240" w:lineRule="auto"/>
        <w:jc w:val="both"/>
        <w:rPr>
          <w:rFonts w:eastAsia="Verdana" w:cs="Verdana"/>
        </w:rPr>
      </w:pPr>
      <w:r>
        <w:rPr>
          <w:rFonts w:eastAsia="Verdana" w:cs="Verdana"/>
        </w:rPr>
        <w:t>Hobbies</w:t>
      </w:r>
      <w:r>
        <w:rPr>
          <w:rFonts w:eastAsia="Verdana" w:cs="Verdana"/>
        </w:rPr>
        <w:tab/>
      </w:r>
      <w:r>
        <w:rPr>
          <w:rFonts w:eastAsia="Verdana" w:cs="Verdana"/>
        </w:rPr>
        <w:tab/>
        <w:t>Travelling and netsurfing</w:t>
      </w:r>
    </w:p>
    <w:p w:rsidR="00742FBD" w:rsidP="002D720B" w14:paraId="7D948527" w14:textId="77777777">
      <w:pPr>
        <w:spacing w:before="100" w:after="100" w:line="240" w:lineRule="auto"/>
        <w:jc w:val="both"/>
        <w:rPr>
          <w:rFonts w:eastAsia="Verdana" w:cs="Verdana"/>
          <w:b/>
        </w:rPr>
      </w:pPr>
    </w:p>
    <w:p w:rsidR="00742FBD" w:rsidP="002D720B" w14:paraId="45C5301D" w14:textId="77777777">
      <w:pPr>
        <w:spacing w:after="0" w:line="240" w:lineRule="auto"/>
        <w:ind w:right="-120"/>
        <w:jc w:val="both"/>
        <w:rPr>
          <w:rFonts w:eastAsia="Verdana" w:cs="Verdana"/>
          <w:b/>
        </w:rPr>
      </w:pPr>
    </w:p>
    <w:p w:rsidR="00742FBD" w:rsidRPr="00B53D1F" w:rsidP="002D720B" w14:paraId="38D3A79F" w14:textId="77777777">
      <w:pPr>
        <w:pStyle w:val="PlainText"/>
        <w:jc w:val="both"/>
        <w:rPr>
          <w:rFonts w:ascii="Verdana" w:hAnsi="Verdana"/>
          <w:b/>
        </w:rPr>
      </w:pPr>
      <w:r w:rsidRPr="00B53D1F">
        <w:rPr>
          <w:rFonts w:ascii="Verdana" w:hAnsi="Verdana"/>
          <w:b/>
        </w:rPr>
        <w:t>Date: ………………</w:t>
      </w:r>
      <w:r w:rsidRPr="00B53D1F">
        <w:rPr>
          <w:rFonts w:ascii="Verdana" w:hAnsi="Verdana"/>
          <w:b/>
        </w:rPr>
        <w:tab/>
      </w:r>
      <w:r w:rsidRPr="00B53D1F">
        <w:rPr>
          <w:rFonts w:ascii="Verdana" w:hAnsi="Verdana"/>
          <w:b/>
        </w:rPr>
        <w:tab/>
      </w:r>
      <w:r w:rsidRPr="00B53D1F">
        <w:rPr>
          <w:rFonts w:ascii="Verdana" w:hAnsi="Verdana"/>
          <w:b/>
        </w:rPr>
        <w:tab/>
      </w:r>
      <w:r w:rsidRPr="00B53D1F">
        <w:rPr>
          <w:rFonts w:ascii="Verdana" w:hAnsi="Verdana"/>
          <w:b/>
        </w:rPr>
        <w:tab/>
      </w:r>
      <w:r w:rsidRPr="00B53D1F">
        <w:rPr>
          <w:rFonts w:ascii="Verdana" w:hAnsi="Verdana"/>
          <w:b/>
        </w:rPr>
        <w:tab/>
      </w:r>
      <w:r w:rsidRPr="00B53D1F">
        <w:rPr>
          <w:rFonts w:ascii="Verdana" w:hAnsi="Verdana"/>
          <w:b/>
        </w:rPr>
        <w:tab/>
      </w:r>
      <w:r w:rsidRPr="00B53D1F">
        <w:rPr>
          <w:rFonts w:ascii="Verdana" w:hAnsi="Verdana"/>
          <w:b/>
        </w:rPr>
        <w:tab/>
      </w:r>
      <w:r w:rsidRPr="00B53D1F">
        <w:rPr>
          <w:rFonts w:ascii="Verdana" w:hAnsi="Verdana"/>
          <w:b/>
        </w:rPr>
        <w:tab/>
      </w:r>
      <w:r w:rsidRPr="00B53D1F">
        <w:rPr>
          <w:rFonts w:ascii="Verdana" w:hAnsi="Verdana"/>
          <w:b/>
        </w:rPr>
        <w:tab/>
        <w:t>Signature</w:t>
      </w:r>
    </w:p>
    <w:p w:rsidR="00742FBD" w:rsidRPr="00B53D1F" w:rsidP="002D720B" w14:paraId="2AD2457F" w14:textId="77777777">
      <w:pPr>
        <w:pStyle w:val="PlainText"/>
        <w:jc w:val="both"/>
        <w:rPr>
          <w:rFonts w:ascii="Calibri" w:hAnsi="Calibri"/>
          <w:b/>
        </w:rPr>
      </w:pPr>
    </w:p>
    <w:p w:rsidR="00742FBD" w:rsidRPr="00876821" w:rsidP="002D720B" w14:paraId="5FC0DE98" w14:textId="77777777">
      <w:pPr>
        <w:pStyle w:val="PlainText"/>
        <w:jc w:val="both"/>
        <w:rPr>
          <w:rFonts w:ascii="Verdana" w:hAnsi="Verdana"/>
          <w:b/>
        </w:rPr>
      </w:pPr>
      <w:r w:rsidRPr="00876821">
        <w:rPr>
          <w:rFonts w:ascii="Verdana" w:hAnsi="Verdana"/>
          <w:b/>
        </w:rPr>
        <w:t>Place: ………………</w:t>
      </w:r>
    </w:p>
    <w:p w:rsidR="00742FBD" w:rsidRPr="00B53D1F" w:rsidP="002D720B" w14:paraId="052855AC" w14:textId="78CB7004">
      <w:pPr>
        <w:pStyle w:val="PlainText"/>
        <w:tabs>
          <w:tab w:val="left" w:pos="567"/>
        </w:tabs>
        <w:spacing w:before="120"/>
        <w:jc w:val="both"/>
        <w:rPr>
          <w:b/>
        </w:rPr>
      </w:pP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sidR="00C5103F">
        <w:rPr>
          <w:rFonts w:ascii="Verdana" w:hAnsi="Verdana"/>
          <w:b/>
        </w:rPr>
        <w:t xml:space="preserve">                     </w:t>
      </w:r>
      <w:r>
        <w:rPr>
          <w:rFonts w:ascii="Verdana" w:hAnsi="Verdana"/>
          <w:b/>
        </w:rPr>
        <w:tab/>
      </w:r>
      <w:r w:rsidR="00FF0482">
        <w:rPr>
          <w:rFonts w:ascii="Verdana" w:hAnsi="Verdana"/>
          <w:b/>
        </w:rPr>
        <w:t>Kritika Upadhyay</w:t>
      </w:r>
    </w:p>
    <w:p w:rsidR="00742FBD" w:rsidP="002D720B" w14:paraId="776B62E6" w14:textId="77777777">
      <w:pPr>
        <w:pStyle w:val="NoSpacing"/>
      </w:pPr>
    </w:p>
    <w:p w:rsidR="00742FBD" w14:paraId="6DBE1354" w14:textId="777777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5"/>
          </v:shape>
        </w:pict>
      </w:r>
    </w:p>
    <w:sectPr w:rsidSect="00380CF5">
      <w:pgSz w:w="11906" w:h="16838"/>
      <w:pgMar w:top="270" w:right="1106" w:bottom="9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2"/>
    <w:multiLevelType w:val="multilevel"/>
    <w:tmpl w:val="BDF88B94"/>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00000004"/>
    <w:multiLevelType w:val="hybridMultilevel"/>
    <w:tmpl w:val="332A43C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8DB6F2C"/>
    <w:multiLevelType w:val="hybridMultilevel"/>
    <w:tmpl w:val="7D745AE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3374640"/>
    <w:multiLevelType w:val="hybridMultilevel"/>
    <w:tmpl w:val="AAD651D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72AE4075"/>
    <w:multiLevelType w:val="hybridMultilevel"/>
    <w:tmpl w:val="7A62981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FBD"/>
    <w:rsid w:val="0003714C"/>
    <w:rsid w:val="0027783A"/>
    <w:rsid w:val="00280364"/>
    <w:rsid w:val="002825F4"/>
    <w:rsid w:val="002B2EF4"/>
    <w:rsid w:val="002D720B"/>
    <w:rsid w:val="003D408F"/>
    <w:rsid w:val="004B51DF"/>
    <w:rsid w:val="00524FB3"/>
    <w:rsid w:val="005C27E8"/>
    <w:rsid w:val="005E3824"/>
    <w:rsid w:val="00606505"/>
    <w:rsid w:val="00634578"/>
    <w:rsid w:val="0064631A"/>
    <w:rsid w:val="00742FBD"/>
    <w:rsid w:val="0074707A"/>
    <w:rsid w:val="0077732A"/>
    <w:rsid w:val="00876821"/>
    <w:rsid w:val="00904E72"/>
    <w:rsid w:val="00970B98"/>
    <w:rsid w:val="0097767A"/>
    <w:rsid w:val="009C3C2E"/>
    <w:rsid w:val="00AC7F3A"/>
    <w:rsid w:val="00B4245A"/>
    <w:rsid w:val="00B53D1F"/>
    <w:rsid w:val="00C5103F"/>
    <w:rsid w:val="00D21AFE"/>
    <w:rsid w:val="00D24709"/>
    <w:rsid w:val="00ED5339"/>
    <w:rsid w:val="00F616EF"/>
    <w:rsid w:val="00FF0482"/>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B84E976F-134D-284B-AEDC-C0BDCF63D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2FBD"/>
    <w:pPr>
      <w:spacing w:after="0" w:line="240" w:lineRule="auto"/>
    </w:pPr>
    <w:rPr>
      <w:lang w:eastAsia="en-IN"/>
    </w:rPr>
  </w:style>
  <w:style w:type="character" w:styleId="Hyperlink">
    <w:name w:val="Hyperlink"/>
    <w:basedOn w:val="DefaultParagraphFont"/>
    <w:uiPriority w:val="99"/>
    <w:rsid w:val="00742FBD"/>
    <w:rPr>
      <w:color w:val="0000FF"/>
      <w:u w:val="single"/>
    </w:rPr>
  </w:style>
  <w:style w:type="paragraph" w:styleId="ListParagraph">
    <w:name w:val="List Paragraph"/>
    <w:basedOn w:val="Normal"/>
    <w:uiPriority w:val="34"/>
    <w:qFormat/>
    <w:rsid w:val="00742FBD"/>
    <w:pPr>
      <w:spacing w:after="200" w:line="276" w:lineRule="auto"/>
      <w:ind w:left="720"/>
      <w:contextualSpacing/>
    </w:pPr>
    <w:rPr>
      <w:lang w:eastAsia="en-IN"/>
    </w:rPr>
  </w:style>
  <w:style w:type="paragraph" w:styleId="PlainText">
    <w:name w:val="Plain Text"/>
    <w:basedOn w:val="Normal"/>
    <w:link w:val="PlainTextChar"/>
    <w:rsid w:val="00742FBD"/>
    <w:pPr>
      <w:spacing w:after="0" w:line="240" w:lineRule="auto"/>
    </w:pPr>
    <w:rPr>
      <w:rFonts w:ascii="Courier New" w:eastAsia="Times New Roman" w:hAnsi="Courier New" w:cs="Times New Roman"/>
      <w:sz w:val="20"/>
      <w:szCs w:val="20"/>
      <w:lang w:val="en-US"/>
    </w:rPr>
  </w:style>
  <w:style w:type="character" w:customStyle="1" w:styleId="PlainTextChar">
    <w:name w:val="Plain Text Char"/>
    <w:basedOn w:val="DefaultParagraphFont"/>
    <w:link w:val="PlainText"/>
    <w:rsid w:val="00742FBD"/>
    <w:rPr>
      <w:rFonts w:ascii="Courier New" w:eastAsia="Times New Roman" w:hAnsi="Courier New" w:cs="Times New Roman"/>
      <w:sz w:val="20"/>
      <w:szCs w:val="20"/>
      <w:lang w:val="en-US"/>
    </w:rPr>
  </w:style>
  <w:style w:type="character" w:customStyle="1" w:styleId="UnresolvedMention">
    <w:name w:val="Unresolved Mention"/>
    <w:basedOn w:val="DefaultParagraphFont"/>
    <w:uiPriority w:val="99"/>
    <w:semiHidden/>
    <w:unhideWhenUsed/>
    <w:rsid w:val="000371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972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kritikaupadhyay6@gmail.com" TargetMode="External" /><Relationship Id="rId5" Type="http://schemas.openxmlformats.org/officeDocument/2006/relationships/image" Target="http://footmark.infoedge.com/apply/cvtracking?dtyp=docx_n&amp;userId=0d226911897678ae751210b343a63fc4145c19cd893991b12ba9b61a1f96d340&amp;jobId=180320500524&amp;uid=1308478251803205005241588821429&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354</Words>
  <Characters>2023</Characters>
  <Application>Microsoft Office Word</Application>
  <DocSecurity>0</DocSecurity>
  <Lines>16</Lines>
  <Paragraphs>4</Paragraphs>
  <ScaleCrop>false</ScaleCrop>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918383821758</dc:creator>
  <cp:lastModifiedBy>918383821758</cp:lastModifiedBy>
  <cp:revision>2</cp:revision>
  <dcterms:created xsi:type="dcterms:W3CDTF">2020-01-24T12:11:00Z</dcterms:created>
  <dcterms:modified xsi:type="dcterms:W3CDTF">2020-01-24T12:11:00Z</dcterms:modified>
</cp:coreProperties>
</file>