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topFromText="0" w:bottomFromText="0" w:vertAnchor="text" w:tblpX="8169" w:tblpY="-541"/>
        <w:tblW w:w="0" w:type="auto"/>
        <w:tblLayout w:type="fixed"/>
        <w:tblLook w:val="0000"/>
      </w:tblPr>
      <w:tblGrid>
        <w:gridCol w:w="2088"/>
      </w:tblGrid>
      <w:tr>
        <w:tblPrEx>
          <w:tblW w:w="0" w:type="auto"/>
          <w:tblLayout w:type="fixed"/>
          <w:tblLook w:val="0000"/>
        </w:tblPrEx>
        <w:trPr>
          <w:trHeight w:val="2782"/>
        </w:trPr>
        <w:tc>
          <w:tcPr>
            <w:tcW w:w="2088" w:type="dxa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noProof/>
                <w:sz w:val="32"/>
                <w:szCs w:val="32"/>
              </w:rPr>
              <w:drawing>
                <wp:inline distT="0" distB="0" distL="0" distR="0">
                  <wp:extent cx="1085850" cy="1457325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0" noGrp="0" noSelect="0" noResize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94008" name="Picture 1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45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SANDIP KUMAR MOHAPATRA</w:t>
      </w:r>
      <w:r>
        <w:rPr>
          <w:rFonts w:ascii="Arial" w:hAnsi="Arial" w:cs="Arial"/>
          <w:b/>
          <w:sz w:val="32"/>
          <w:szCs w:val="32"/>
        </w:rPr>
        <w:t xml:space="preserve">                                            </w:t>
      </w:r>
    </w:p>
    <w:p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Contact No.: +9</w:t>
      </w:r>
      <w:r>
        <w:rPr>
          <w:rFonts w:ascii="Arial" w:hAnsi="Arial" w:cs="Arial"/>
          <w:b/>
          <w:sz w:val="28"/>
          <w:szCs w:val="28"/>
          <w:lang w:val="en-US"/>
        </w:rPr>
        <w:t>1</w:t>
      </w:r>
      <w:r>
        <w:rPr>
          <w:rFonts w:ascii="Arial" w:hAnsi="Arial" w:cs="Arial"/>
          <w:b/>
          <w:sz w:val="28"/>
          <w:szCs w:val="28"/>
          <w:lang w:val="en-US"/>
        </w:rPr>
        <w:t>7978625563</w:t>
      </w:r>
      <w:r>
        <w:rPr>
          <w:rFonts w:ascii="Arial" w:hAnsi="Arial" w:cs="Arial"/>
          <w:b/>
          <w:sz w:val="28"/>
          <w:szCs w:val="28"/>
        </w:rPr>
        <w:t xml:space="preserve">                                  </w:t>
      </w:r>
    </w:p>
    <w:p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8"/>
          <w:szCs w:val="28"/>
        </w:rPr>
        <w:t>Email ID: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color w:val="00B0F0"/>
          <w:sz w:val="28"/>
          <w:szCs w:val="28"/>
          <w:u w:val="single"/>
        </w:rPr>
        <w:t>sandipmohapatra11@gmail.com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>
      <w:pPr>
        <w:tabs>
          <w:tab w:val="left" w:pos="4133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Ca</w:t>
      </w:r>
      <w:r>
        <w:rPr>
          <w:rFonts w:ascii="Arial" w:hAnsi="Arial" w:cs="Arial"/>
          <w:b/>
          <w:sz w:val="28"/>
          <w:szCs w:val="28"/>
          <w:u w:val="single"/>
        </w:rPr>
        <w:t xml:space="preserve">reer Objective: </w:t>
      </w:r>
    </w:p>
    <w:p>
      <w:pPr>
        <w:pStyle w:val="BodyText"/>
        <w:numPr>
          <w:ilvl w:val="0"/>
          <w:numId w:val="1"/>
        </w:numPr>
      </w:pPr>
      <w:r>
        <w:t xml:space="preserve">To excel in my career by working sincerely and dedicatedly. </w:t>
      </w:r>
    </w:p>
    <w:p>
      <w:pPr>
        <w:pStyle w:val="BodyText"/>
        <w:numPr>
          <w:ilvl w:val="0"/>
          <w:numId w:val="1"/>
        </w:numPr>
      </w:pPr>
      <w:r>
        <w:t xml:space="preserve">To work for the benefits of organizational growth by use of the best of my skills and hard work. 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Educational Qualifications: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4"/>
        <w:gridCol w:w="1372"/>
        <w:gridCol w:w="1634"/>
        <w:gridCol w:w="1888"/>
        <w:gridCol w:w="1170"/>
        <w:gridCol w:w="1345"/>
        <w:gridCol w:w="1175"/>
      </w:tblGrid>
      <w:tr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620"/>
        </w:trPr>
        <w:tc>
          <w:tcPr>
            <w:tcW w:w="79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Sl.No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372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Specialization/ stream</w:t>
            </w:r>
          </w:p>
        </w:tc>
        <w:tc>
          <w:tcPr>
            <w:tcW w:w="188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College/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School Name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University/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Board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Year of 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Passing</w:t>
            </w:r>
          </w:p>
        </w:tc>
        <w:tc>
          <w:tcPr>
            <w:tcW w:w="117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Percentage/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CGPA</w:t>
            </w:r>
          </w:p>
        </w:tc>
      </w:tr>
      <w:tr>
        <w:tblPrEx>
          <w:tblW w:w="0" w:type="auto"/>
          <w:tblLayout w:type="fixed"/>
          <w:tblLook w:val="04A0"/>
        </w:tblPrEx>
        <w:trPr>
          <w:trHeight w:val="747"/>
        </w:trPr>
        <w:tc>
          <w:tcPr>
            <w:tcW w:w="79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2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MBA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&amp;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MKT</w:t>
            </w:r>
          </w:p>
        </w:tc>
        <w:tc>
          <w:tcPr>
            <w:tcW w:w="18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USBM,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>Bhubaneswar</w:t>
            </w:r>
          </w:p>
        </w:tc>
        <w:tc>
          <w:tcPr>
            <w:tcW w:w="1170" w:type="dxa"/>
          </w:tcPr>
          <w:p>
            <w:pPr>
              <w:pStyle w:val="Heading5"/>
              <w:rPr>
                <w:b w:val="0"/>
                <w:bCs w:val="0"/>
              </w:rPr>
            </w:pPr>
            <w:r>
              <w:rPr>
                <w:b w:val="0"/>
              </w:rPr>
              <w:t>BPUT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2016</w:t>
            </w:r>
          </w:p>
        </w:tc>
        <w:tc>
          <w:tcPr>
            <w:tcW w:w="1175" w:type="dxa"/>
          </w:tcPr>
          <w:p>
            <w:pPr>
              <w:pStyle w:val="Heading5"/>
              <w:rPr>
                <w:b w:val="0"/>
                <w:bCs w:val="0"/>
              </w:rPr>
            </w:pPr>
            <w:r>
              <w:rPr>
                <w:b w:val="0"/>
              </w:rPr>
              <w:t xml:space="preserve"> 76%</w:t>
            </w:r>
          </w:p>
        </w:tc>
      </w:tr>
      <w:tr>
        <w:tblPrEx>
          <w:tblW w:w="0" w:type="auto"/>
          <w:tblLayout w:type="fixed"/>
          <w:tblLook w:val="04A0"/>
        </w:tblPrEx>
        <w:trPr>
          <w:trHeight w:val="971"/>
        </w:trPr>
        <w:tc>
          <w:tcPr>
            <w:tcW w:w="79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2" w:type="dxa"/>
          </w:tcPr>
          <w:p>
            <w:p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BBA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BBA</w:t>
            </w:r>
          </w:p>
        </w:tc>
        <w:tc>
          <w:tcPr>
            <w:tcW w:w="18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IMAGE</w:t>
            </w:r>
          </w:p>
          <w:p>
            <w:pPr>
              <w:pStyle w:val="Heading5"/>
              <w:rPr>
                <w:b w:val="0"/>
                <w:bCs w:val="0"/>
              </w:rPr>
            </w:pPr>
          </w:p>
        </w:tc>
        <w:tc>
          <w:tcPr>
            <w:tcW w:w="1170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Utkal</w:t>
            </w:r>
            <w:r>
              <w:rPr>
                <w:rFonts w:ascii="Arial" w:hAnsi="Arial" w:cs="Arial"/>
              </w:rPr>
              <w:t xml:space="preserve"> University</w:t>
            </w:r>
          </w:p>
          <w:p>
            <w:pPr>
              <w:pStyle w:val="Heading5"/>
              <w:rPr>
                <w:b w:val="0"/>
                <w:bCs w:val="0"/>
              </w:rPr>
            </w:pP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175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>
        <w:tblPrEx>
          <w:tblW w:w="0" w:type="auto"/>
          <w:tblLayout w:type="fixed"/>
          <w:tblLook w:val="04A0"/>
        </w:tblPrEx>
        <w:trPr>
          <w:trHeight w:val="958"/>
        </w:trPr>
        <w:tc>
          <w:tcPr>
            <w:tcW w:w="79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72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Intermediate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Commerce</w:t>
            </w:r>
          </w:p>
        </w:tc>
        <w:tc>
          <w:tcPr>
            <w:tcW w:w="18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PN</w:t>
            </w:r>
            <w:r>
              <w:rPr>
                <w:rFonts w:ascii="Arial" w:hAnsi="Arial" w:cs="Arial"/>
                <w:sz w:val="24"/>
                <w:szCs w:val="24"/>
              </w:rPr>
              <w:t xml:space="preserve"> college   </w:t>
            </w:r>
            <w:r>
              <w:rPr>
                <w:rFonts w:ascii="Arial" w:hAnsi="Arial" w:cs="Arial"/>
                <w:sz w:val="24"/>
                <w:szCs w:val="24"/>
              </w:rPr>
              <w:t>Bhubaneswar</w:t>
            </w:r>
          </w:p>
          <w:p>
            <w:pPr>
              <w:pStyle w:val="Heading5"/>
              <w:rPr>
                <w:b w:val="0"/>
                <w:bCs w:val="0"/>
              </w:rPr>
            </w:pPr>
          </w:p>
        </w:tc>
        <w:tc>
          <w:tcPr>
            <w:tcW w:w="1170" w:type="dxa"/>
          </w:tcPr>
          <w:p>
            <w:pPr>
              <w:pStyle w:val="Heading5"/>
              <w:rPr>
                <w:b w:val="0"/>
                <w:bCs w:val="0"/>
              </w:rPr>
            </w:pPr>
            <w:r>
              <w:rPr>
                <w:b w:val="0"/>
              </w:rPr>
              <w:t>CHSE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1175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>
        <w:tblPrEx>
          <w:tblW w:w="0" w:type="auto"/>
          <w:tblLayout w:type="fixed"/>
          <w:tblLook w:val="04A0"/>
        </w:tblPrEx>
        <w:trPr>
          <w:trHeight w:val="653"/>
        </w:trPr>
        <w:tc>
          <w:tcPr>
            <w:tcW w:w="79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72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Matriculation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General</w:t>
            </w:r>
          </w:p>
        </w:tc>
        <w:tc>
          <w:tcPr>
            <w:tcW w:w="1888" w:type="dxa"/>
          </w:tcPr>
          <w:p>
            <w:pPr>
              <w:pStyle w:val="Heading5"/>
              <w:rPr>
                <w:b w:val="0"/>
                <w:bCs w:val="0"/>
              </w:rPr>
            </w:pPr>
            <w:r>
              <w:rPr>
                <w:b w:val="0"/>
              </w:rPr>
              <w:t>PADMABATI UCHA BIDYAPITHA</w:t>
            </w:r>
          </w:p>
        </w:tc>
        <w:tc>
          <w:tcPr>
            <w:tcW w:w="1170" w:type="dxa"/>
          </w:tcPr>
          <w:p>
            <w:pPr>
              <w:pStyle w:val="Heading5"/>
              <w:rPr>
                <w:b w:val="0"/>
                <w:bCs w:val="0"/>
              </w:rPr>
            </w:pPr>
            <w:r>
              <w:rPr>
                <w:b w:val="0"/>
              </w:rPr>
              <w:t>BSE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  <w:tc>
          <w:tcPr>
            <w:tcW w:w="1175" w:type="dxa"/>
          </w:tcPr>
          <w:p>
            <w:pPr>
              <w:tabs>
                <w:tab w:val="center" w:pos="1300"/>
                <w:tab w:val="right" w:pos="260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  <w:r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Projects:</w:t>
      </w:r>
    </w:p>
    <w:p>
      <w:pPr>
        <w:spacing w:after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Summer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Internships (MBA)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Company Name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BhSE</w:t>
      </w:r>
      <w:r>
        <w:rPr>
          <w:rFonts w:ascii="Arial" w:hAnsi="Arial" w:cs="Arial"/>
          <w:sz w:val="24"/>
          <w:szCs w:val="24"/>
        </w:rPr>
        <w:t>(BHUBANESWAR STOCK EXCHANGE)</w:t>
      </w:r>
      <w:r>
        <w:rPr>
          <w:rFonts w:ascii="Arial" w:hAnsi="Arial" w:cs="Arial"/>
          <w:b/>
          <w:bCs/>
          <w:sz w:val="24"/>
        </w:rPr>
        <w:t xml:space="preserve">                      </w:t>
      </w:r>
    </w:p>
    <w:p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Place-</w:t>
      </w:r>
      <w:r>
        <w:rPr>
          <w:rFonts w:ascii="Arial" w:hAnsi="Arial" w:cs="Arial"/>
          <w:sz w:val="24"/>
          <w:szCs w:val="24"/>
        </w:rPr>
        <w:t>Bhubaneswar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DuR</w:t>
      </w:r>
      <w:r>
        <w:rPr>
          <w:rFonts w:ascii="Arial" w:hAnsi="Arial" w:cs="Arial"/>
          <w:sz w:val="24"/>
          <w:szCs w:val="24"/>
        </w:rPr>
        <w:t>ation</w:t>
      </w:r>
      <w:r>
        <w:rPr>
          <w:rFonts w:ascii="Arial" w:hAnsi="Arial" w:cs="Arial"/>
          <w:sz w:val="24"/>
          <w:szCs w:val="24"/>
        </w:rPr>
        <w:t>-1 month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Project Topic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DEMATERIAL</w:t>
      </w:r>
      <w:r>
        <w:rPr>
          <w:rFonts w:ascii="Arial" w:hAnsi="Arial" w:cs="Arial"/>
          <w:sz w:val="24"/>
          <w:szCs w:val="24"/>
        </w:rPr>
        <w:t>ISATION A SHARE VANISHING TRICK</w:t>
      </w:r>
      <w:r>
        <w:rPr>
          <w:rFonts w:ascii="Arial" w:hAnsi="Arial" w:cs="Arial"/>
          <w:sz w:val="24"/>
          <w:szCs w:val="24"/>
        </w:rPr>
        <w:t>(FINANCE)</w:t>
      </w:r>
    </w:p>
    <w:p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Summer Internships (BBA)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Name:-PANTALOON</w:t>
      </w:r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Place:-BHUBANSEWAR</w:t>
      </w:r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</w:t>
      </w:r>
      <w:r>
        <w:rPr>
          <w:rFonts w:ascii="Arial" w:hAnsi="Arial" w:cs="Arial"/>
          <w:sz w:val="24"/>
          <w:szCs w:val="24"/>
        </w:rPr>
        <w:t>:-1</w:t>
      </w:r>
      <w:r>
        <w:rPr>
          <w:rFonts w:ascii="Arial" w:hAnsi="Arial" w:cs="Arial"/>
          <w:sz w:val="24"/>
          <w:szCs w:val="24"/>
        </w:rPr>
        <w:t xml:space="preserve"> MONTHS</w:t>
      </w:r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Topic:-THE STUDY OF CONSUMER BEHAVIOUR AT PANTALOONS RETAIL LIMITED(MARKETING)</w:t>
      </w:r>
    </w:p>
    <w:p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Technological Knowledge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PG</w:t>
      </w:r>
      <w:r>
        <w:rPr>
          <w:rFonts w:ascii="Arial" w:hAnsi="Arial" w:cs="Arial"/>
          <w:sz w:val="24"/>
          <w:szCs w:val="24"/>
        </w:rPr>
        <w:t>DCA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UK COMPUTER POINT (PURI)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2012</w:t>
      </w:r>
      <w:r>
        <w:rPr>
          <w:rFonts w:ascii="Arial" w:hAnsi="Arial" w:cs="Arial"/>
          <w:sz w:val="24"/>
          <w:szCs w:val="24"/>
        </w:rPr>
        <w:t>)</w:t>
      </w:r>
    </w:p>
    <w:p>
      <w:pPr>
        <w:pStyle w:val="Heading2"/>
        <w:rPr>
          <w:rFonts w:ascii="Arial" w:hAnsi="Arial" w:cs="Arial"/>
          <w:iCs/>
          <w:color w:val="000000"/>
          <w:sz w:val="28"/>
          <w:szCs w:val="28"/>
          <w:u w:val="single"/>
        </w:rPr>
      </w:pPr>
      <w:r>
        <w:rPr>
          <w:rFonts w:ascii="Arial" w:hAnsi="Arial" w:cs="Arial"/>
          <w:iCs/>
          <w:color w:val="000000"/>
          <w:sz w:val="28"/>
          <w:szCs w:val="28"/>
          <w:u w:val="single"/>
        </w:rPr>
        <w:t xml:space="preserve">Personal Strengths: </w:t>
      </w:r>
    </w:p>
    <w:p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Punctual and well –organized approach. </w:t>
      </w:r>
    </w:p>
    <w:p>
      <w:pPr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 at dealing with people.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  <w:r>
        <w:rPr>
          <w:rFonts w:ascii="Arial" w:hAnsi="Arial" w:cs="Arial"/>
          <w:sz w:val="28"/>
          <w:szCs w:val="28"/>
        </w:rPr>
        <w:t xml:space="preserve">:-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3 years </w:t>
      </w:r>
      <w:r>
        <w:rPr>
          <w:rFonts w:hAnsi="Arial" w:cs="Arial"/>
          <w:sz w:val="28"/>
          <w:szCs w:val="28"/>
          <w:lang w:val="en-US"/>
        </w:rPr>
        <w:t>6 months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</w:t>
      </w:r>
      <w:r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/>
          <w:sz w:val="24"/>
          <w:szCs w:val="24"/>
        </w:rPr>
        <w:t>Nexa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Twincity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a </w:t>
      </w:r>
      <w:r>
        <w:rPr>
          <w:rFonts w:ascii="Arial" w:hAnsi="Arial" w:cs="Arial"/>
          <w:sz w:val="24"/>
          <w:szCs w:val="24"/>
        </w:rPr>
        <w:t>Finance executive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1 year</w:t>
      </w:r>
      <w:r>
        <w:rPr>
          <w:rFonts w:ascii="Arial" w:hAnsi="Arial" w:cs="Arial"/>
          <w:sz w:val="24"/>
          <w:szCs w:val="24"/>
          <w:lang w:val="en-US"/>
        </w:rPr>
        <w:t>(RETAIL CAR LOAN SALES)</w:t>
      </w:r>
    </w:p>
    <w:p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Work in </w:t>
      </w:r>
      <w:r>
        <w:rPr>
          <w:rFonts w:hAnsi="Arial" w:cs="Arial"/>
          <w:sz w:val="24"/>
          <w:szCs w:val="24"/>
          <w:lang w:val="en-US"/>
        </w:rPr>
        <w:t>Shriram General insurance pvt Ltd as a sales executive more than 1 year ( GENERAL INSURANCE SALES IN AGENT VERTICAL CHANNEL)</w:t>
      </w:r>
    </w:p>
    <w:p>
      <w:pPr>
        <w:rPr>
          <w:rFonts w:ascii="Arial" w:hAnsi="Arial" w:cs="Arial"/>
          <w:sz w:val="24"/>
          <w:szCs w:val="24"/>
          <w:lang w:val="en-US"/>
        </w:rPr>
      </w:pPr>
      <w:r>
        <w:rPr>
          <w:rFonts w:hAnsi="Arial" w:cs="Arial"/>
          <w:sz w:val="24"/>
          <w:szCs w:val="24"/>
          <w:lang w:val="en-US"/>
        </w:rPr>
        <w:t>W</w:t>
      </w:r>
      <w:r>
        <w:rPr>
          <w:rFonts w:ascii="Arial" w:hAnsi="Arial" w:cs="Arial"/>
          <w:sz w:val="24"/>
          <w:szCs w:val="24"/>
          <w:lang w:val="en-US"/>
        </w:rPr>
        <w:t>ork</w:t>
      </w:r>
      <w:r>
        <w:rPr>
          <w:rFonts w:ascii="Arial" w:hAnsi="Arial" w:cs="Arial"/>
          <w:sz w:val="24"/>
          <w:szCs w:val="24"/>
          <w:lang w:val="en-US"/>
        </w:rPr>
        <w:t xml:space="preserve"> with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hAnsi="Arial" w:cs="Arial"/>
          <w:sz w:val="24"/>
          <w:szCs w:val="24"/>
          <w:lang w:val="en-US"/>
        </w:rPr>
        <w:t xml:space="preserve">Intendem solutions Pvt Ltd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hAnsi="Arial" w:cs="Arial"/>
          <w:sz w:val="24"/>
          <w:szCs w:val="24"/>
          <w:lang w:val="en-US"/>
        </w:rPr>
        <w:t>as</w:t>
      </w:r>
      <w:r>
        <w:rPr>
          <w:rFonts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>
        <w:rPr>
          <w:rFonts w:hAnsi="Arial" w:cs="Arial"/>
          <w:sz w:val="24"/>
          <w:szCs w:val="24"/>
          <w:lang w:val="en-US"/>
        </w:rPr>
        <w:t>Team leader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(Loan application sales in mall channel)</w:t>
      </w:r>
    </w:p>
    <w:p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Presently working with Sbi credit card as a senior sales executive (mall channel)</w:t>
      </w:r>
    </w:p>
    <w:p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Hobbies:</w:t>
      </w:r>
    </w:p>
    <w:p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Listening   Music.</w:t>
      </w:r>
    </w:p>
    <w:p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Watching Cricket match</w:t>
      </w:r>
    </w:p>
    <w:p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>
        <w:rPr>
          <w:rFonts w:ascii="Arial" w:hAnsi="Arial" w:cs="Arial"/>
        </w:rPr>
        <w:t>. Playing pc games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Personal Details: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</w:t>
      </w:r>
      <w:r>
        <w:rPr>
          <w:rFonts w:ascii="Arial" w:hAnsi="Arial" w:cs="Arial"/>
          <w:sz w:val="24"/>
          <w:szCs w:val="24"/>
        </w:rPr>
        <w:t xml:space="preserve"> Name: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Sangram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keshari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mohapatra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>: 23/04</w:t>
      </w:r>
      <w:r>
        <w:rPr>
          <w:rFonts w:ascii="Arial" w:hAnsi="Arial" w:cs="Arial"/>
          <w:sz w:val="24"/>
          <w:szCs w:val="24"/>
        </w:rPr>
        <w:t>/1994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Permanent Address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AT/PO:-MANGALPUR,PS-PIPILI</w:t>
      </w:r>
      <w:r>
        <w:rPr>
          <w:rFonts w:ascii="Arial" w:hAnsi="Arial" w:cs="Arial"/>
          <w:sz w:val="24"/>
          <w:szCs w:val="24"/>
          <w:lang w:val="en-US"/>
        </w:rPr>
        <w:t>, DIST:-PURI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Languages known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English, Hindi &amp; </w:t>
      </w:r>
      <w:r>
        <w:rPr>
          <w:rFonts w:ascii="Arial" w:hAnsi="Arial" w:cs="Arial"/>
          <w:sz w:val="24"/>
          <w:szCs w:val="24"/>
        </w:rPr>
        <w:t>Odia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Place:</w:t>
      </w:r>
      <w:r>
        <w:rPr>
          <w:rFonts w:ascii="Arial" w:hAnsi="Arial" w:cs="Arial"/>
          <w:b/>
          <w:sz w:val="28"/>
          <w:szCs w:val="28"/>
        </w:rPr>
        <w:t xml:space="preserve"> Bhubaneswar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             </w:t>
      </w:r>
      <w:r>
        <w:rPr>
          <w:rFonts w:ascii="Arial" w:hAnsi="Arial" w:cs="Arial"/>
          <w:b/>
          <w:sz w:val="28"/>
          <w:szCs w:val="28"/>
        </w:rPr>
        <w:t>Sandip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K</w:t>
      </w:r>
      <w:r>
        <w:rPr>
          <w:rFonts w:ascii="Arial" w:hAnsi="Arial" w:cs="Arial"/>
          <w:b/>
          <w:sz w:val="28"/>
          <w:szCs w:val="28"/>
        </w:rPr>
        <w:t xml:space="preserve">umar </w:t>
      </w:r>
      <w:r>
        <w:rPr>
          <w:rFonts w:ascii="Arial" w:hAnsi="Arial" w:cs="Arial"/>
          <w:b/>
          <w:sz w:val="28"/>
          <w:szCs w:val="28"/>
        </w:rPr>
        <w:t>M</w:t>
      </w:r>
      <w:r>
        <w:rPr>
          <w:rFonts w:ascii="Arial" w:hAnsi="Arial" w:cs="Arial"/>
          <w:b/>
          <w:sz w:val="28"/>
          <w:szCs w:val="28"/>
        </w:rPr>
        <w:t>ohapatra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Date:</w:t>
      </w:r>
      <w:r>
        <w:rPr>
          <w:rFonts w:ascii="Arial" w:hAnsi="Arial" w:cs="Arial"/>
          <w:sz w:val="28"/>
          <w:szCs w:val="28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2E70E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210BD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DBCFB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5E029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210C1C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1bcd0d61-d714-4dcb-8216-b1137f26b6ba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bd740f2f-1e8d-4717-aa39-3237c4ca7146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0e613260-5338-4f19-ad67-3f38f640bee1"/>
    <w:qFormat/>
    <w:pPr>
      <w:keepNext/>
      <w:spacing w:after="0" w:line="240" w:lineRule="auto"/>
      <w:outlineLvl w:val="4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6cef950b-ba2a-4729-bb8f-07f63e1de54b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6cef950b-ba2a-4729-bb8f-07f63e1de54b">
    <w:name w:val="Header Char_6cef950b-ba2a-4729-bb8f-07f63e1de54b"/>
    <w:basedOn w:val="DefaultParagraphFont"/>
    <w:link w:val="Header"/>
    <w:uiPriority w:val="99"/>
  </w:style>
  <w:style w:type="paragraph" w:styleId="Footer">
    <w:name w:val="footer"/>
    <w:basedOn w:val="Normal"/>
    <w:link w:val="FooterCharf4167e63-0368-4ada-9028-410489c6473d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f4167e63-0368-4ada-9028-410489c6473d">
    <w:name w:val="Footer Char_f4167e63-0368-4ada-9028-410489c6473d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after="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Arial"/>
      <w:sz w:val="24"/>
      <w:szCs w:val="24"/>
    </w:rPr>
  </w:style>
  <w:style w:type="character" w:customStyle="1" w:styleId="Heading5Char0e613260-5338-4f19-ad67-3f38f640bee1">
    <w:name w:val="Heading 5 Char_0e613260-5338-4f19-ad67-3f38f640bee1"/>
    <w:basedOn w:val="DefaultParagraphFont"/>
    <w:link w:val="Heading5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1bcd0d61-d714-4dcb-8216-b1137f26b6ba">
    <w:name w:val="Heading 1 Char_1bcd0d61-d714-4dcb-8216-b1137f26b6ba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2Charbd740f2f-1e8d-4717-aa39-3237c4ca7146">
    <w:name w:val="Heading 2 Char_bd740f2f-1e8d-4717-aa39-3237c4ca7146"/>
    <w:basedOn w:val="DefaultParagraphFont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a64936f410dab163ece1dd663000c8ddf72768bf3edb774a2ba9b61a1f96d340&amp;jobId=180320500526&amp;uid=1273484851803205005261598042134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1661</Characters>
  <Application>Microsoft Office Word</Application>
  <DocSecurity>0</DocSecurity>
  <Lines>0</Lines>
  <Paragraphs>95</Paragraphs>
  <ScaleCrop>false</ScaleCrop>
  <Company>USBM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 Dash</dc:creator>
  <cp:lastModifiedBy>Redmi K20 Pro</cp:lastModifiedBy>
  <cp:revision>4</cp:revision>
  <dcterms:created xsi:type="dcterms:W3CDTF">2019-10-08T16:57:44Z</dcterms:created>
  <dcterms:modified xsi:type="dcterms:W3CDTF">2020-08-14T04:39:07Z</dcterms:modified>
</cp:coreProperties>
</file>