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77544" w:rsidRPr="00C02339" w:rsidP="00C02339">
      <w:pPr>
        <w:pStyle w:val="Heading5"/>
        <w:tabs>
          <w:tab w:val="left" w:pos="7866"/>
        </w:tabs>
        <w:ind w:left="0" w:firstLine="0"/>
        <w:rPr>
          <w:rFonts w:cs="Aharoni"/>
          <w:b/>
          <w:i/>
          <w:sz w:val="28"/>
          <w:szCs w:val="28"/>
          <w:u w:val="none"/>
        </w:rPr>
      </w:pPr>
      <w:r w:rsidRPr="00C02339">
        <w:rPr>
          <w:rFonts w:cs="Aharoni"/>
          <w:b/>
          <w:i/>
          <w:sz w:val="28"/>
          <w:szCs w:val="28"/>
          <w:u w:val="none"/>
        </w:rPr>
        <w:t xml:space="preserve">                                  KISHORE KUMAR BARIK</w:t>
      </w:r>
      <w:r w:rsidR="00C02339">
        <w:rPr>
          <w:rFonts w:cs="Aharoni"/>
          <w:b/>
          <w:i/>
          <w:sz w:val="28"/>
          <w:szCs w:val="28"/>
          <w:u w:val="none"/>
        </w:rPr>
        <w:tab/>
      </w:r>
    </w:p>
    <w:p w:rsidR="00F77544" w:rsidP="00F77544">
      <w:pPr>
        <w:tabs>
          <w:tab w:val="left" w:pos="7020"/>
        </w:tabs>
        <w:jc w:val="center"/>
        <w:rPr>
          <w:rFonts w:ascii="Verdana" w:hAnsi="Verdana"/>
          <w:sz w:val="18"/>
          <w:szCs w:val="18"/>
        </w:rPr>
      </w:pPr>
      <w:r w:rsidRPr="00334C70">
        <w:rPr>
          <w:rFonts w:ascii="Verdana" w:hAnsi="Verdana"/>
          <w:b/>
          <w:sz w:val="18"/>
          <w:szCs w:val="18"/>
        </w:rPr>
        <w:t>Mobile:</w:t>
      </w:r>
      <w:r w:rsidR="0096578F">
        <w:rPr>
          <w:rFonts w:ascii="Verdana" w:hAnsi="Verdana"/>
          <w:sz w:val="18"/>
          <w:szCs w:val="18"/>
        </w:rPr>
        <w:t xml:space="preserve"> </w:t>
      </w:r>
      <w:r w:rsidRPr="00384CC3" w:rsidR="0096578F">
        <w:rPr>
          <w:rFonts w:ascii="Verdana" w:hAnsi="Verdana"/>
          <w:b/>
          <w:sz w:val="18"/>
          <w:szCs w:val="18"/>
        </w:rPr>
        <w:t>+91-9718989429</w:t>
      </w:r>
    </w:p>
    <w:p w:rsidR="0096578F" w:rsidP="009B561B">
      <w:pPr>
        <w:tabs>
          <w:tab w:val="left" w:pos="7020"/>
        </w:tabs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At/PO:- Kothapatna, Via:-Phulnakhara, Dist:- Cuttack,</w:t>
      </w:r>
    </w:p>
    <w:p w:rsidR="009B561B" w:rsidRPr="009B561B" w:rsidP="009B561B">
      <w:pPr>
        <w:tabs>
          <w:tab w:val="left" w:pos="7020"/>
        </w:tabs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Odisha-754001</w:t>
      </w:r>
    </w:p>
    <w:p w:rsidR="00F77544" w:rsidRPr="00F61FCE" w:rsidP="00F77544">
      <w:pPr>
        <w:tabs>
          <w:tab w:val="left" w:pos="7020"/>
        </w:tabs>
        <w:jc w:val="center"/>
        <w:rPr>
          <w:rFonts w:ascii="Verdana" w:hAnsi="Verdana"/>
          <w:sz w:val="17"/>
          <w:szCs w:val="17"/>
        </w:rPr>
      </w:pPr>
      <w:r w:rsidRPr="00334C70">
        <w:rPr>
          <w:rFonts w:ascii="Verdana" w:hAnsi="Verdana"/>
          <w:b/>
          <w:sz w:val="18"/>
          <w:szCs w:val="18"/>
        </w:rPr>
        <w:t xml:space="preserve">Email: </w:t>
      </w:r>
      <w:r w:rsidR="0096578F">
        <w:rPr>
          <w:rFonts w:ascii="Verdana" w:hAnsi="Verdana" w:cs="Arial"/>
          <w:bCs/>
          <w:sz w:val="18"/>
          <w:szCs w:val="18"/>
        </w:rPr>
        <w:t>kishore.barik4u@gmail.com</w:t>
      </w:r>
    </w:p>
    <w:p w:rsidR="00F77544" w:rsidRPr="00F61FCE" w:rsidP="00F77544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>
          <v:rect id="_x0000_i1026" style="width:0;height:1.5pt" o:hralign="center" o:hrstd="t" o:hr="t" fillcolor="#aca899" stroked="f"/>
        </w:pict>
      </w:r>
    </w:p>
    <w:p w:rsidR="0039148D" w:rsidRPr="00B73388" w:rsidP="003C2D81">
      <w:pPr>
        <w:jc w:val="center"/>
        <w:rPr>
          <w:b/>
        </w:rPr>
      </w:pPr>
      <w:r>
        <w:rPr>
          <w:b/>
        </w:rPr>
        <w:t>MBA (Finance &amp; Marketing</w:t>
      </w:r>
      <w:r w:rsidRPr="00B73388" w:rsidR="00207E68">
        <w:rPr>
          <w:b/>
        </w:rPr>
        <w:t>)</w:t>
      </w:r>
      <w:r w:rsidR="00207E68">
        <w:rPr>
          <w:b/>
        </w:rPr>
        <w:t xml:space="preserve"> – Team Leader</w:t>
      </w:r>
    </w:p>
    <w:p w:rsidR="00F77544" w:rsidP="00F77544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>
          <v:rect id="_x0000_i1027" style="width:0;height:1.5pt" o:hralign="center" o:hrstd="t" o:hr="t" fillcolor="#aca899" stroked="f"/>
        </w:pict>
      </w:r>
    </w:p>
    <w:p w:rsidR="00F77544" w:rsidRPr="00334C70" w:rsidP="00F77544">
      <w:pPr>
        <w:pBdr>
          <w:bottom w:val="dashDotStroked" w:sz="24" w:space="1" w:color="auto"/>
        </w:pBdr>
        <w:jc w:val="center"/>
        <w:rPr>
          <w:rFonts w:ascii="Verdana" w:hAnsi="Verdana"/>
          <w:b/>
          <w:sz w:val="18"/>
          <w:szCs w:val="18"/>
        </w:rPr>
      </w:pPr>
      <w:r w:rsidRPr="00334C70">
        <w:rPr>
          <w:rFonts w:ascii="Verdana" w:hAnsi="Verdana"/>
          <w:b/>
          <w:sz w:val="18"/>
          <w:szCs w:val="18"/>
        </w:rPr>
        <w:t>BRIEF OVERVIEW</w:t>
      </w:r>
    </w:p>
    <w:p w:rsidR="009B561B" w:rsidRPr="009B561B" w:rsidP="009B561B">
      <w:pPr>
        <w:numPr>
          <w:ilvl w:val="0"/>
          <w:numId w:val="1"/>
        </w:numPr>
        <w:shd w:val="clear" w:color="auto" w:fill="CCCCCC"/>
        <w:tabs>
          <w:tab w:val="left" w:pos="360"/>
        </w:tabs>
        <w:spacing w:before="100" w:after="100"/>
        <w:jc w:val="both"/>
        <w:rPr>
          <w:rFonts w:ascii="Verdana" w:hAnsi="Verdana"/>
          <w:sz w:val="18"/>
          <w:szCs w:val="18"/>
        </w:rPr>
      </w:pPr>
      <w:r w:rsidRPr="009B561B">
        <w:rPr>
          <w:rFonts w:ascii="Verdana" w:hAnsi="Verdana"/>
          <w:sz w:val="18"/>
          <w:szCs w:val="18"/>
          <w:lang w:val="en-US"/>
        </w:rPr>
        <w:t xml:space="preserve">An astute professional </w:t>
      </w:r>
      <w:r w:rsidRPr="009B561B">
        <w:rPr>
          <w:rFonts w:ascii="Verdana" w:hAnsi="Verdana"/>
          <w:sz w:val="18"/>
          <w:szCs w:val="18"/>
        </w:rPr>
        <w:t xml:space="preserve">having experience </w:t>
      </w:r>
      <w:r w:rsidR="00D46764">
        <w:rPr>
          <w:rFonts w:ascii="Verdana" w:hAnsi="Verdana"/>
          <w:sz w:val="18"/>
          <w:szCs w:val="18"/>
        </w:rPr>
        <w:t>more than</w:t>
      </w:r>
      <w:r w:rsidRPr="009B561B">
        <w:rPr>
          <w:rFonts w:ascii="Verdana" w:hAnsi="Verdana"/>
          <w:sz w:val="18"/>
          <w:szCs w:val="18"/>
        </w:rPr>
        <w:t xml:space="preserve"> </w:t>
      </w:r>
      <w:r w:rsidRPr="00993DE6">
        <w:rPr>
          <w:rFonts w:ascii="Verdana" w:hAnsi="Verdana"/>
          <w:b/>
          <w:sz w:val="18"/>
          <w:szCs w:val="18"/>
        </w:rPr>
        <w:t xml:space="preserve">8 years </w:t>
      </w:r>
      <w:r w:rsidRPr="009B561B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="001B207E">
        <w:rPr>
          <w:rFonts w:ascii="Verdana" w:hAnsi="Verdana"/>
          <w:sz w:val="18"/>
          <w:szCs w:val="18"/>
        </w:rPr>
        <w:t xml:space="preserve">Vendor Management, </w:t>
      </w:r>
      <w:r w:rsidR="00146A24">
        <w:rPr>
          <w:rFonts w:ascii="Verdana" w:hAnsi="Verdana"/>
          <w:sz w:val="18"/>
          <w:szCs w:val="18"/>
        </w:rPr>
        <w:t>Procurement</w:t>
      </w:r>
      <w:r w:rsidR="00FC0939">
        <w:rPr>
          <w:rFonts w:ascii="Verdana" w:hAnsi="Verdana"/>
          <w:sz w:val="18"/>
          <w:szCs w:val="18"/>
        </w:rPr>
        <w:t xml:space="preserve"> (</w:t>
      </w:r>
      <w:r w:rsidR="00282D92">
        <w:rPr>
          <w:rFonts w:ascii="Verdana" w:hAnsi="Verdana"/>
          <w:sz w:val="18"/>
          <w:szCs w:val="18"/>
        </w:rPr>
        <w:t>Core</w:t>
      </w:r>
      <w:r w:rsidR="00FC0939">
        <w:rPr>
          <w:rFonts w:ascii="Verdana" w:hAnsi="Verdana"/>
          <w:sz w:val="18"/>
          <w:szCs w:val="18"/>
        </w:rPr>
        <w:t xml:space="preserve"> </w:t>
      </w:r>
      <w:r w:rsidR="00282D92">
        <w:rPr>
          <w:rFonts w:ascii="Verdana" w:hAnsi="Verdana"/>
          <w:sz w:val="18"/>
          <w:szCs w:val="18"/>
        </w:rPr>
        <w:t>&amp; Marketing)</w:t>
      </w:r>
      <w:r w:rsidR="00C919A2">
        <w:rPr>
          <w:rFonts w:ascii="Verdana" w:hAnsi="Verdana"/>
          <w:sz w:val="18"/>
          <w:szCs w:val="18"/>
        </w:rPr>
        <w:t>,</w:t>
      </w:r>
      <w:r w:rsidR="00692D9F">
        <w:rPr>
          <w:rFonts w:ascii="Verdana" w:hAnsi="Verdana"/>
          <w:sz w:val="18"/>
          <w:szCs w:val="18"/>
        </w:rPr>
        <w:t xml:space="preserve"> Supply</w:t>
      </w:r>
      <w:r w:rsidR="008547C8">
        <w:rPr>
          <w:rFonts w:ascii="Verdana" w:hAnsi="Verdana"/>
          <w:sz w:val="18"/>
          <w:szCs w:val="18"/>
        </w:rPr>
        <w:t xml:space="preserve"> </w:t>
      </w:r>
      <w:r w:rsidR="00692D9F">
        <w:rPr>
          <w:rFonts w:ascii="Verdana" w:hAnsi="Verdana"/>
          <w:sz w:val="18"/>
          <w:szCs w:val="18"/>
        </w:rPr>
        <w:t>Chain Management,</w:t>
      </w:r>
      <w:r w:rsidR="00EA44F2">
        <w:rPr>
          <w:rFonts w:ascii="Verdana" w:hAnsi="Verdana"/>
          <w:sz w:val="18"/>
          <w:szCs w:val="18"/>
        </w:rPr>
        <w:t xml:space="preserve"> </w:t>
      </w:r>
      <w:r w:rsidR="004E2ABF">
        <w:rPr>
          <w:rFonts w:ascii="Verdana" w:hAnsi="Verdana"/>
          <w:sz w:val="18"/>
          <w:szCs w:val="18"/>
        </w:rPr>
        <w:t>Accounts Payable &amp;</w:t>
      </w:r>
      <w:r w:rsidR="00146A24">
        <w:rPr>
          <w:rFonts w:ascii="Verdana" w:hAnsi="Verdana"/>
          <w:sz w:val="18"/>
          <w:szCs w:val="18"/>
        </w:rPr>
        <w:t xml:space="preserve"> </w:t>
      </w:r>
      <w:r w:rsidR="004C731E">
        <w:rPr>
          <w:rFonts w:ascii="Verdana" w:hAnsi="Verdana"/>
          <w:sz w:val="18"/>
          <w:szCs w:val="18"/>
        </w:rPr>
        <w:t xml:space="preserve">Wholesale </w:t>
      </w:r>
      <w:r w:rsidR="00146A24">
        <w:rPr>
          <w:rFonts w:ascii="Verdana" w:hAnsi="Verdana"/>
          <w:sz w:val="18"/>
          <w:szCs w:val="18"/>
        </w:rPr>
        <w:t>Banking</w:t>
      </w:r>
      <w:r>
        <w:rPr>
          <w:rFonts w:ascii="Verdana" w:hAnsi="Verdana"/>
          <w:sz w:val="18"/>
          <w:szCs w:val="18"/>
        </w:rPr>
        <w:t xml:space="preserve"> Domain</w:t>
      </w:r>
      <w:r w:rsidR="00594899">
        <w:rPr>
          <w:rFonts w:ascii="Verdana" w:hAnsi="Verdana"/>
          <w:sz w:val="18"/>
          <w:szCs w:val="18"/>
        </w:rPr>
        <w:t>.</w:t>
      </w:r>
    </w:p>
    <w:p w:rsidR="009B561B" w:rsidRPr="009B561B" w:rsidP="009B561B">
      <w:pPr>
        <w:numPr>
          <w:ilvl w:val="0"/>
          <w:numId w:val="1"/>
        </w:numPr>
        <w:shd w:val="clear" w:color="auto" w:fill="CCCCCC"/>
        <w:tabs>
          <w:tab w:val="left" w:pos="360"/>
        </w:tabs>
        <w:spacing w:before="100" w:after="100"/>
        <w:jc w:val="both"/>
        <w:rPr>
          <w:rFonts w:ascii="Verdana" w:hAnsi="Verdana" w:cs="Arial"/>
          <w:sz w:val="18"/>
          <w:szCs w:val="18"/>
        </w:rPr>
      </w:pPr>
      <w:r w:rsidRPr="009B561B">
        <w:rPr>
          <w:rFonts w:ascii="Verdana" w:hAnsi="Verdana"/>
          <w:sz w:val="18"/>
          <w:szCs w:val="18"/>
        </w:rPr>
        <w:t>Prof</w:t>
      </w:r>
      <w:r w:rsidR="00A95D87">
        <w:rPr>
          <w:rFonts w:ascii="Verdana" w:hAnsi="Verdana"/>
          <w:sz w:val="18"/>
          <w:szCs w:val="18"/>
        </w:rPr>
        <w:t xml:space="preserve">iciency in spearheading overall </w:t>
      </w:r>
      <w:r w:rsidRPr="009B561B">
        <w:rPr>
          <w:rFonts w:ascii="Verdana" w:hAnsi="Verdana"/>
          <w:sz w:val="18"/>
          <w:szCs w:val="18"/>
        </w:rPr>
        <w:t>operations of various branches</w:t>
      </w:r>
      <w:r w:rsidR="00A95D87">
        <w:rPr>
          <w:rFonts w:ascii="Verdana" w:hAnsi="Verdana"/>
          <w:sz w:val="18"/>
          <w:szCs w:val="18"/>
        </w:rPr>
        <w:t xml:space="preserve"> in terms banking, accounts payable, procurement</w:t>
      </w:r>
      <w:r w:rsidR="00462892">
        <w:rPr>
          <w:rFonts w:ascii="Verdana" w:hAnsi="Verdana"/>
          <w:sz w:val="18"/>
          <w:szCs w:val="18"/>
        </w:rPr>
        <w:t>, supply chain &amp; Import &amp; Export.</w:t>
      </w:r>
    </w:p>
    <w:p w:rsidR="009B561B" w:rsidRPr="009B561B" w:rsidP="009B561B">
      <w:pPr>
        <w:numPr>
          <w:ilvl w:val="0"/>
          <w:numId w:val="1"/>
        </w:numPr>
        <w:shd w:val="clear" w:color="auto" w:fill="CCCCCC"/>
        <w:tabs>
          <w:tab w:val="left" w:pos="360"/>
        </w:tabs>
        <w:spacing w:before="100" w:after="100"/>
        <w:jc w:val="both"/>
        <w:rPr>
          <w:rFonts w:ascii="Verdana" w:hAnsi="Verdana"/>
          <w:sz w:val="18"/>
          <w:szCs w:val="18"/>
        </w:rPr>
      </w:pPr>
      <w:r w:rsidRPr="009B561B">
        <w:rPr>
          <w:rFonts w:ascii="Verdana" w:hAnsi="Verdana"/>
          <w:sz w:val="18"/>
          <w:szCs w:val="18"/>
        </w:rPr>
        <w:t>Well versed with banking</w:t>
      </w:r>
      <w:r w:rsidR="007879F0">
        <w:rPr>
          <w:rFonts w:ascii="Verdana" w:hAnsi="Verdana"/>
          <w:sz w:val="18"/>
          <w:szCs w:val="18"/>
        </w:rPr>
        <w:t xml:space="preserve"> &amp; financial</w:t>
      </w:r>
      <w:r w:rsidRPr="009B561B">
        <w:rPr>
          <w:rFonts w:ascii="Verdana" w:hAnsi="Verdana"/>
          <w:sz w:val="18"/>
          <w:szCs w:val="18"/>
        </w:rPr>
        <w:t xml:space="preserve"> operations and adept in delivering </w:t>
      </w:r>
      <w:r w:rsidR="00A95D87">
        <w:rPr>
          <w:rFonts w:ascii="Verdana" w:hAnsi="Verdana"/>
          <w:sz w:val="18"/>
          <w:szCs w:val="18"/>
        </w:rPr>
        <w:t xml:space="preserve">procurement &amp; supply chain </w:t>
      </w:r>
      <w:r w:rsidRPr="009B561B">
        <w:rPr>
          <w:rFonts w:ascii="Verdana" w:hAnsi="Verdana"/>
          <w:sz w:val="18"/>
          <w:szCs w:val="18"/>
        </w:rPr>
        <w:t>services.</w:t>
      </w:r>
    </w:p>
    <w:p w:rsidR="00374385" w:rsidRPr="001672CF" w:rsidP="00374385">
      <w:pPr>
        <w:numPr>
          <w:ilvl w:val="0"/>
          <w:numId w:val="1"/>
        </w:numPr>
        <w:shd w:val="clear" w:color="auto" w:fill="CCCCCC"/>
        <w:spacing w:before="100" w:after="10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Hand-on experience in</w:t>
      </w:r>
      <w:r w:rsidR="002E36ED">
        <w:rPr>
          <w:rFonts w:ascii="Verdana" w:hAnsi="Verdana"/>
          <w:sz w:val="18"/>
          <w:szCs w:val="18"/>
        </w:rPr>
        <w:t xml:space="preserve"> independently </w:t>
      </w:r>
      <w:r>
        <w:rPr>
          <w:rFonts w:ascii="Verdana" w:hAnsi="Verdana"/>
          <w:sz w:val="18"/>
          <w:szCs w:val="18"/>
        </w:rPr>
        <w:t xml:space="preserve">handling </w:t>
      </w:r>
      <w:r w:rsidR="00A95D87">
        <w:rPr>
          <w:rFonts w:ascii="Verdana" w:hAnsi="Verdana"/>
          <w:sz w:val="18"/>
          <w:szCs w:val="18"/>
        </w:rPr>
        <w:t>various vendors.</w:t>
      </w:r>
    </w:p>
    <w:p w:rsidR="00256CFD" w:rsidP="00CE553D">
      <w:pPr>
        <w:pBdr>
          <w:bottom w:val="dashDotStroked" w:sz="24" w:space="2" w:color="auto"/>
        </w:pBdr>
        <w:jc w:val="center"/>
        <w:rPr>
          <w:rFonts w:ascii="Verdana" w:hAnsi="Verdana"/>
          <w:b/>
          <w:sz w:val="18"/>
          <w:szCs w:val="18"/>
        </w:rPr>
      </w:pPr>
      <w:r w:rsidRPr="00334C70">
        <w:rPr>
          <w:rFonts w:ascii="Verdana" w:hAnsi="Verdana"/>
          <w:b/>
          <w:sz w:val="18"/>
          <w:szCs w:val="18"/>
        </w:rPr>
        <w:t>EMPLOYMENT SCAN</w:t>
      </w:r>
    </w:p>
    <w:p w:rsidR="00A95D87" w:rsidRPr="00334C70" w:rsidP="00A95D87">
      <w:pPr>
        <w:shd w:val="clear" w:color="auto" w:fill="E6E6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57"/>
        </w:tabs>
        <w:rPr>
          <w:rFonts w:ascii="Verdana" w:hAnsi="Verdana"/>
          <w:b/>
          <w:sz w:val="18"/>
          <w:szCs w:val="18"/>
          <w:shd w:val="clear" w:color="auto" w:fill="E6E6E6"/>
        </w:rPr>
      </w:pPr>
      <w:r>
        <w:rPr>
          <w:rFonts w:ascii="Verdana" w:hAnsi="Verdana"/>
          <w:b/>
          <w:sz w:val="18"/>
          <w:szCs w:val="18"/>
          <w:shd w:val="clear" w:color="auto" w:fill="E6E6E6"/>
        </w:rPr>
        <w:t>July-2014 to contd.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ab/>
        <w:t xml:space="preserve">           </w:t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</w:r>
      <w:r w:rsidR="00A95F04">
        <w:rPr>
          <w:rFonts w:ascii="Verdana" w:hAnsi="Verdana"/>
          <w:b/>
          <w:i/>
          <w:sz w:val="22"/>
          <w:szCs w:val="22"/>
          <w:shd w:val="clear" w:color="auto" w:fill="E6E6E6"/>
        </w:rPr>
        <w:t xml:space="preserve">  </w:t>
      </w:r>
      <w:r w:rsidR="00E60425">
        <w:rPr>
          <w:rFonts w:ascii="Verdana" w:hAnsi="Verdana"/>
          <w:b/>
          <w:i/>
          <w:sz w:val="22"/>
          <w:szCs w:val="22"/>
          <w:shd w:val="clear" w:color="auto" w:fill="E6E6E6"/>
        </w:rPr>
        <w:t xml:space="preserve">  </w:t>
      </w:r>
      <w:r w:rsidR="00E60425">
        <w:rPr>
          <w:rFonts w:ascii="Verdana" w:eastAsia="Verdana" w:hAnsi="Verdana" w:cs="Verdana"/>
          <w:b/>
          <w:bCs/>
          <w:i/>
          <w:sz w:val="22"/>
          <w:szCs w:val="22"/>
        </w:rPr>
        <w:t>INGRAM MICRO</w:t>
      </w:r>
      <w:r w:rsidR="00E60425">
        <w:rPr>
          <w:rFonts w:ascii="Verdana" w:hAnsi="Verdana"/>
          <w:b/>
          <w:sz w:val="18"/>
          <w:szCs w:val="18"/>
          <w:shd w:val="clear" w:color="auto" w:fill="E6E6E6"/>
        </w:rPr>
        <w:t xml:space="preserve"> </w:t>
      </w:r>
      <w:r w:rsidR="00A95F04">
        <w:rPr>
          <w:rFonts w:ascii="Verdana" w:hAnsi="Verdana"/>
          <w:b/>
          <w:sz w:val="18"/>
          <w:szCs w:val="18"/>
          <w:shd w:val="clear" w:color="auto" w:fill="E6E6E6"/>
        </w:rPr>
        <w:t xml:space="preserve">                </w:t>
      </w:r>
      <w:r w:rsidR="00FE6749">
        <w:rPr>
          <w:rFonts w:ascii="Verdana" w:hAnsi="Verdana"/>
          <w:b/>
          <w:sz w:val="18"/>
          <w:szCs w:val="18"/>
          <w:shd w:val="clear" w:color="auto" w:fill="E6E6E6"/>
        </w:rPr>
        <w:t xml:space="preserve">  </w:t>
      </w:r>
      <w:r w:rsidR="00B45E37">
        <w:rPr>
          <w:rFonts w:ascii="Verdana" w:hAnsi="Verdana"/>
          <w:b/>
          <w:sz w:val="18"/>
          <w:szCs w:val="18"/>
          <w:shd w:val="clear" w:color="auto" w:fill="E6E6E6"/>
        </w:rPr>
        <w:t xml:space="preserve">  </w:t>
      </w:r>
      <w:r w:rsidR="00B45E37">
        <w:rPr>
          <w:rFonts w:ascii="Verdana" w:eastAsia="Verdana" w:hAnsi="Verdana" w:cs="Verdana"/>
          <w:b/>
          <w:bCs/>
          <w:i/>
          <w:sz w:val="22"/>
          <w:szCs w:val="22"/>
        </w:rPr>
        <w:t>PROCUREMENT</w:t>
      </w:r>
      <w:r w:rsidR="00FE6749">
        <w:rPr>
          <w:rFonts w:ascii="Verdana" w:eastAsia="Verdana" w:hAnsi="Verdana" w:cs="Verdana"/>
          <w:b/>
          <w:bCs/>
          <w:i/>
          <w:sz w:val="22"/>
          <w:szCs w:val="22"/>
        </w:rPr>
        <w:t xml:space="preserve"> &amp; </w:t>
      </w:r>
      <w:r w:rsidR="00A95F04">
        <w:rPr>
          <w:rFonts w:ascii="Verdana" w:eastAsia="Verdana" w:hAnsi="Verdana" w:cs="Verdana"/>
          <w:b/>
          <w:bCs/>
          <w:i/>
          <w:sz w:val="22"/>
          <w:szCs w:val="22"/>
        </w:rPr>
        <w:t>IMPEX</w:t>
      </w:r>
    </w:p>
    <w:p w:rsidR="00A95D87" w:rsidP="00E60425">
      <w:pPr>
        <w:shd w:val="clear" w:color="auto" w:fill="E6E6E6"/>
        <w:rPr>
          <w:rFonts w:ascii="Verdana" w:hAnsi="Verdana"/>
          <w:b/>
          <w:sz w:val="18"/>
          <w:szCs w:val="18"/>
          <w:shd w:val="clear" w:color="auto" w:fill="E6E6E6"/>
        </w:rPr>
      </w:pPr>
      <w:r>
        <w:rPr>
          <w:rFonts w:ascii="Verdana" w:hAnsi="Verdana"/>
          <w:b/>
          <w:sz w:val="18"/>
          <w:szCs w:val="18"/>
          <w:shd w:val="clear" w:color="auto" w:fill="E6E6E6"/>
        </w:rPr>
        <w:t>(</w:t>
      </w:r>
      <w:r w:rsidR="00022C11">
        <w:rPr>
          <w:rFonts w:ascii="Verdana" w:hAnsi="Verdana"/>
          <w:b/>
          <w:sz w:val="18"/>
          <w:szCs w:val="18"/>
          <w:shd w:val="clear" w:color="auto" w:fill="E6E6E6"/>
        </w:rPr>
        <w:t xml:space="preserve">New </w:t>
      </w:r>
      <w:r w:rsidR="00E36E1F">
        <w:rPr>
          <w:rFonts w:ascii="Verdana" w:hAnsi="Verdana"/>
          <w:b/>
          <w:sz w:val="18"/>
          <w:szCs w:val="18"/>
          <w:shd w:val="clear" w:color="auto" w:fill="E6E6E6"/>
        </w:rPr>
        <w:t>Delhi</w:t>
      </w:r>
      <w:r>
        <w:rPr>
          <w:rFonts w:ascii="Verdana" w:hAnsi="Verdana"/>
          <w:b/>
          <w:sz w:val="18"/>
          <w:szCs w:val="18"/>
          <w:shd w:val="clear" w:color="auto" w:fill="E6E6E6"/>
        </w:rPr>
        <w:t>)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ab/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ab/>
      </w:r>
      <w:r>
        <w:rPr>
          <w:rFonts w:ascii="Verdana" w:hAnsi="Verdana"/>
          <w:b/>
          <w:sz w:val="18"/>
          <w:szCs w:val="18"/>
          <w:shd w:val="clear" w:color="auto" w:fill="E6E6E6"/>
        </w:rPr>
        <w:t xml:space="preserve">     </w:t>
      </w:r>
      <w:r>
        <w:rPr>
          <w:rFonts w:ascii="Verdana" w:eastAsia="Verdana" w:hAnsi="Verdana" w:cs="Verdana"/>
          <w:b/>
          <w:bCs/>
          <w:sz w:val="17"/>
          <w:szCs w:val="17"/>
        </w:rPr>
        <w:t xml:space="preserve"> </w:t>
      </w:r>
      <w:r w:rsidR="00E60425">
        <w:rPr>
          <w:rFonts w:ascii="Verdana" w:eastAsia="Verdana" w:hAnsi="Verdana" w:cs="Verdana"/>
          <w:b/>
          <w:bCs/>
          <w:sz w:val="17"/>
          <w:szCs w:val="17"/>
        </w:rPr>
        <w:t xml:space="preserve">    </w:t>
      </w:r>
      <w:r w:rsidR="00B170B7">
        <w:rPr>
          <w:rFonts w:ascii="Verdana" w:eastAsia="Verdana" w:hAnsi="Verdana" w:cs="Verdana"/>
          <w:b/>
          <w:bCs/>
          <w:sz w:val="17"/>
          <w:szCs w:val="17"/>
        </w:rPr>
        <w:t xml:space="preserve">        </w:t>
      </w:r>
      <w:r w:rsidR="00745069">
        <w:rPr>
          <w:rFonts w:ascii="Verdana" w:eastAsia="Verdana" w:hAnsi="Verdana" w:cs="Verdana"/>
          <w:b/>
          <w:bCs/>
          <w:sz w:val="17"/>
          <w:szCs w:val="17"/>
        </w:rPr>
        <w:t xml:space="preserve"> </w:t>
      </w:r>
      <w:r w:rsidR="006801B0">
        <w:rPr>
          <w:rFonts w:ascii="Verdana" w:eastAsia="Verdana" w:hAnsi="Verdana" w:cs="Verdana"/>
          <w:b/>
          <w:bCs/>
          <w:sz w:val="17"/>
          <w:szCs w:val="17"/>
        </w:rPr>
        <w:t xml:space="preserve">      </w:t>
      </w:r>
      <w:r w:rsidR="00A95F04">
        <w:rPr>
          <w:rFonts w:ascii="Verdana" w:eastAsia="Verdana" w:hAnsi="Verdana" w:cs="Verdana"/>
          <w:b/>
          <w:bCs/>
          <w:sz w:val="17"/>
          <w:szCs w:val="17"/>
        </w:rPr>
        <w:t xml:space="preserve"> </w:t>
      </w:r>
      <w:r w:rsidR="00745069">
        <w:rPr>
          <w:rFonts w:ascii="Verdana" w:eastAsia="Verdana" w:hAnsi="Verdana" w:cs="Verdana"/>
          <w:b/>
          <w:bCs/>
          <w:sz w:val="17"/>
          <w:szCs w:val="17"/>
        </w:rPr>
        <w:t xml:space="preserve"> Executive</w:t>
      </w:r>
      <w:r w:rsidR="00CE1553">
        <w:rPr>
          <w:rFonts w:ascii="Verdana" w:eastAsia="Verdana" w:hAnsi="Verdana" w:cs="Verdana"/>
          <w:b/>
          <w:bCs/>
          <w:sz w:val="17"/>
          <w:szCs w:val="17"/>
        </w:rPr>
        <w:t xml:space="preserve"> (Team Lead)</w:t>
      </w:r>
      <w:r w:rsidR="00B170B7">
        <w:rPr>
          <w:rFonts w:ascii="Verdana" w:hAnsi="Verdana"/>
          <w:b/>
          <w:sz w:val="18"/>
          <w:szCs w:val="18"/>
          <w:shd w:val="clear" w:color="auto" w:fill="E6E6E6"/>
        </w:rPr>
        <w:t xml:space="preserve">       </w:t>
      </w:r>
      <w:r>
        <w:rPr>
          <w:rFonts w:ascii="Verdana" w:hAnsi="Verdana"/>
          <w:b/>
          <w:sz w:val="18"/>
          <w:szCs w:val="18"/>
          <w:shd w:val="clear" w:color="auto" w:fill="E6E6E6"/>
        </w:rPr>
        <w:t xml:space="preserve">    </w:t>
      </w:r>
      <w:r w:rsidR="00E60425">
        <w:rPr>
          <w:rFonts w:ascii="Verdana" w:hAnsi="Verdana"/>
          <w:b/>
          <w:sz w:val="18"/>
          <w:szCs w:val="18"/>
          <w:shd w:val="clear" w:color="auto" w:fill="E6E6E6"/>
        </w:rPr>
        <w:t xml:space="preserve">  </w:t>
      </w:r>
      <w:r w:rsidR="00A95F04">
        <w:rPr>
          <w:rFonts w:ascii="Verdana" w:hAnsi="Verdana"/>
          <w:b/>
          <w:sz w:val="18"/>
          <w:szCs w:val="18"/>
          <w:shd w:val="clear" w:color="auto" w:fill="E6E6E6"/>
        </w:rPr>
        <w:t xml:space="preserve">  </w:t>
      </w:r>
      <w:r w:rsidR="00B170B7">
        <w:rPr>
          <w:rFonts w:ascii="Verdana" w:hAnsi="Verdana"/>
          <w:b/>
          <w:sz w:val="18"/>
          <w:szCs w:val="18"/>
          <w:shd w:val="clear" w:color="auto" w:fill="E6E6E6"/>
        </w:rPr>
        <w:t xml:space="preserve"> </w:t>
      </w:r>
      <w:r w:rsidR="00745069">
        <w:rPr>
          <w:rFonts w:ascii="Verdana" w:hAnsi="Verdana"/>
          <w:b/>
          <w:sz w:val="18"/>
          <w:szCs w:val="18"/>
          <w:shd w:val="clear" w:color="auto" w:fill="E6E6E6"/>
        </w:rPr>
        <w:t xml:space="preserve">      </w:t>
      </w:r>
      <w:r w:rsidR="00845738">
        <w:rPr>
          <w:rFonts w:ascii="Verdana" w:hAnsi="Verdana"/>
          <w:b/>
          <w:sz w:val="18"/>
          <w:szCs w:val="18"/>
          <w:shd w:val="clear" w:color="auto" w:fill="E6E6E6"/>
        </w:rPr>
        <w:t xml:space="preserve">  (</w:t>
      </w:r>
      <w:r w:rsidR="00E60425">
        <w:rPr>
          <w:rFonts w:ascii="Verdana" w:eastAsia="Verdana" w:hAnsi="Verdana" w:cs="Verdana"/>
          <w:b/>
          <w:bCs/>
          <w:sz w:val="17"/>
          <w:szCs w:val="17"/>
        </w:rPr>
        <w:t>Various Vendors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>)</w:t>
      </w:r>
    </w:p>
    <w:p w:rsidR="00B45E37" w:rsidRPr="00E659A2" w:rsidP="00E60425">
      <w:pPr>
        <w:shd w:val="clear" w:color="auto" w:fill="E6E6E6"/>
        <w:rPr>
          <w:rFonts w:ascii="Verdana" w:hAnsi="Verdana"/>
          <w:b/>
          <w:sz w:val="18"/>
          <w:szCs w:val="18"/>
          <w:u w:val="single"/>
          <w:shd w:val="clear" w:color="auto" w:fill="E6E6E6"/>
        </w:rPr>
      </w:pPr>
    </w:p>
    <w:p w:rsidR="00E659A2" w:rsidP="00E60425">
      <w:pPr>
        <w:rPr>
          <w:rFonts w:ascii="Verdana" w:hAnsi="Verdana"/>
          <w:b/>
          <w:bCs/>
          <w:sz w:val="18"/>
          <w:szCs w:val="18"/>
        </w:rPr>
      </w:pPr>
    </w:p>
    <w:p w:rsidR="003762B3" w:rsidP="00E60425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</w:t>
      </w:r>
      <w:r w:rsidR="00122700">
        <w:rPr>
          <w:rFonts w:ascii="Verdana" w:hAnsi="Verdana"/>
          <w:b/>
          <w:sz w:val="18"/>
          <w:szCs w:val="18"/>
        </w:rPr>
        <w:t xml:space="preserve">                     </w:t>
      </w:r>
      <w:r w:rsidRPr="00E659A2" w:rsidR="00C77698">
        <w:rPr>
          <w:rFonts w:ascii="Verdana" w:hAnsi="Verdana"/>
          <w:b/>
          <w:sz w:val="22"/>
          <w:szCs w:val="22"/>
        </w:rPr>
        <w:t>TRANSITORY</w:t>
      </w:r>
      <w:r w:rsidRPr="00E659A2">
        <w:rPr>
          <w:rFonts w:ascii="Verdana" w:hAnsi="Verdana"/>
          <w:b/>
          <w:sz w:val="22"/>
          <w:szCs w:val="22"/>
        </w:rPr>
        <w:t xml:space="preserve"> HIGHLIGHTS </w:t>
      </w:r>
    </w:p>
    <w:p w:rsidR="003762B3" w:rsidP="00E60425">
      <w:pPr>
        <w:rPr>
          <w:rFonts w:ascii="Verdana" w:hAnsi="Verdana"/>
          <w:b/>
          <w:sz w:val="22"/>
          <w:szCs w:val="22"/>
        </w:rPr>
      </w:pPr>
    </w:p>
    <w:p w:rsidR="00DC585C" w:rsidP="00E60425">
      <w:pPr>
        <w:rPr>
          <w:rFonts w:ascii="Eras Demi ITC" w:hAnsi="Eras Demi ITC"/>
          <w:sz w:val="24"/>
          <w:szCs w:val="24"/>
        </w:rPr>
      </w:pPr>
      <w:r w:rsidRPr="00584728">
        <w:rPr>
          <w:rFonts w:ascii="Eras Demi ITC" w:hAnsi="Eras Demi ITC"/>
          <w:sz w:val="24"/>
          <w:szCs w:val="24"/>
          <w:u w:val="single"/>
        </w:rPr>
        <w:t xml:space="preserve">Key </w:t>
      </w:r>
      <w:r w:rsidRPr="00584728" w:rsidR="00883CAB">
        <w:rPr>
          <w:rFonts w:ascii="Eras Demi ITC" w:hAnsi="Eras Demi ITC"/>
          <w:sz w:val="24"/>
          <w:szCs w:val="24"/>
          <w:u w:val="single"/>
        </w:rPr>
        <w:t>Skills</w:t>
      </w:r>
      <w:r w:rsidRPr="00883CAB" w:rsidR="00883CAB">
        <w:rPr>
          <w:rFonts w:ascii="Eras Demi ITC" w:hAnsi="Eras Demi ITC"/>
          <w:sz w:val="24"/>
          <w:szCs w:val="24"/>
        </w:rPr>
        <w:t>: -</w:t>
      </w:r>
      <w:r w:rsidRPr="00883CAB" w:rsidR="00554783">
        <w:rPr>
          <w:rFonts w:ascii="Eras Demi ITC" w:hAnsi="Eras Demi ITC"/>
          <w:sz w:val="24"/>
          <w:szCs w:val="24"/>
        </w:rPr>
        <w:t xml:space="preserve"> </w:t>
      </w:r>
      <w:r w:rsidRPr="00883CAB">
        <w:rPr>
          <w:rFonts w:ascii="Eras Demi ITC" w:hAnsi="Eras Demi ITC"/>
          <w:sz w:val="24"/>
          <w:szCs w:val="24"/>
        </w:rPr>
        <w:t>Procurement,</w:t>
      </w:r>
      <w:r w:rsidR="004D4ED5">
        <w:rPr>
          <w:rFonts w:ascii="Eras Demi ITC" w:hAnsi="Eras Demi ITC"/>
          <w:sz w:val="24"/>
          <w:szCs w:val="24"/>
        </w:rPr>
        <w:t xml:space="preserve"> Marketing support,</w:t>
      </w:r>
      <w:r w:rsidRPr="00883CAB">
        <w:rPr>
          <w:rFonts w:ascii="Eras Demi ITC" w:hAnsi="Eras Demi ITC"/>
          <w:sz w:val="24"/>
          <w:szCs w:val="24"/>
        </w:rPr>
        <w:t xml:space="preserve"> Supply Chain Management, Vendor Managemen</w:t>
      </w:r>
      <w:r w:rsidRPr="00883CAB" w:rsidR="003762B3">
        <w:rPr>
          <w:rFonts w:ascii="Eras Demi ITC" w:hAnsi="Eras Demi ITC"/>
          <w:sz w:val="24"/>
          <w:szCs w:val="24"/>
        </w:rPr>
        <w:t xml:space="preserve">t, Cost saving Projects, </w:t>
      </w:r>
      <w:r w:rsidR="00265BCA">
        <w:rPr>
          <w:rFonts w:ascii="Eras Demi ITC" w:hAnsi="Eras Demi ITC"/>
          <w:sz w:val="24"/>
          <w:szCs w:val="24"/>
        </w:rPr>
        <w:t xml:space="preserve">Import &amp; </w:t>
      </w:r>
      <w:r w:rsidRPr="00883CAB" w:rsidR="003762B3">
        <w:rPr>
          <w:rFonts w:ascii="Eras Demi ITC" w:hAnsi="Eras Demi ITC"/>
          <w:sz w:val="24"/>
          <w:szCs w:val="24"/>
        </w:rPr>
        <w:t xml:space="preserve">Team Leading </w:t>
      </w:r>
      <w:r w:rsidRPr="00883CAB" w:rsidR="000C446E">
        <w:rPr>
          <w:rFonts w:ascii="Eras Demi ITC" w:hAnsi="Eras Demi ITC"/>
          <w:sz w:val="24"/>
          <w:szCs w:val="24"/>
        </w:rPr>
        <w:t xml:space="preserve"> </w:t>
      </w:r>
    </w:p>
    <w:p w:rsidR="00CE579E" w:rsidP="00E60425">
      <w:pPr>
        <w:rPr>
          <w:rFonts w:ascii="Eras Demi ITC" w:hAnsi="Eras Demi ITC"/>
          <w:sz w:val="24"/>
          <w:szCs w:val="24"/>
        </w:rPr>
      </w:pPr>
    </w:p>
    <w:p w:rsidR="003762B3" w:rsidP="00E60425">
      <w:pPr>
        <w:rPr>
          <w:rFonts w:ascii="Verdana" w:hAnsi="Verdana"/>
          <w:b/>
          <w:bCs/>
          <w:sz w:val="18"/>
          <w:szCs w:val="18"/>
        </w:rPr>
      </w:pPr>
      <w:r w:rsidRPr="00CE579E">
        <w:rPr>
          <w:rFonts w:ascii="Eras Demi ITC" w:hAnsi="Eras Demi ITC"/>
          <w:sz w:val="24"/>
          <w:szCs w:val="24"/>
          <w:u w:val="single"/>
        </w:rPr>
        <w:t>Products handled: -</w:t>
      </w:r>
    </w:p>
    <w:p w:rsidR="00CE579E" w:rsidP="00E60425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</w:t>
      </w:r>
    </w:p>
    <w:p w:rsidR="00CE579E" w:rsidP="00CE579E">
      <w:pPr>
        <w:numPr>
          <w:ilvl w:val="0"/>
          <w:numId w:val="21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Apple: -</w:t>
      </w:r>
      <w:r w:rsidR="00991B85">
        <w:rPr>
          <w:rFonts w:ascii="Verdana" w:hAnsi="Verdana"/>
          <w:b/>
          <w:bCs/>
          <w:sz w:val="18"/>
          <w:szCs w:val="18"/>
        </w:rPr>
        <w:t xml:space="preserve">  (</w:t>
      </w:r>
      <w:r>
        <w:rPr>
          <w:rFonts w:ascii="Verdana" w:hAnsi="Verdana"/>
          <w:b/>
          <w:bCs/>
          <w:sz w:val="18"/>
          <w:szCs w:val="18"/>
        </w:rPr>
        <w:t>I-phone, Mac book, I-Pad, Smart Watches &amp; APP</w:t>
      </w:r>
      <w:r w:rsidR="009811E9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(Apple Protection Plan) etc.</w:t>
      </w:r>
    </w:p>
    <w:p w:rsidR="008228DE" w:rsidP="00CE579E">
      <w:pPr>
        <w:numPr>
          <w:ilvl w:val="0"/>
          <w:numId w:val="21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F</w:t>
      </w:r>
      <w:r w:rsidRPr="008228DE">
        <w:rPr>
          <w:rFonts w:ascii="Verdana" w:hAnsi="Verdana"/>
          <w:b/>
          <w:bCs/>
          <w:sz w:val="18"/>
          <w:szCs w:val="18"/>
        </w:rPr>
        <w:t>ujitsu</w:t>
      </w:r>
      <w:r>
        <w:rPr>
          <w:rFonts w:ascii="Verdana" w:hAnsi="Verdana"/>
          <w:b/>
          <w:bCs/>
          <w:sz w:val="18"/>
          <w:szCs w:val="18"/>
        </w:rPr>
        <w:t>: -</w:t>
      </w:r>
      <w:r w:rsidR="007371D5">
        <w:rPr>
          <w:rFonts w:ascii="Verdana" w:hAnsi="Verdana"/>
          <w:b/>
          <w:bCs/>
          <w:sz w:val="18"/>
          <w:szCs w:val="18"/>
        </w:rPr>
        <w:t xml:space="preserve"> C</w:t>
      </w:r>
      <w:r w:rsidRPr="008228DE">
        <w:rPr>
          <w:rFonts w:ascii="Verdana" w:hAnsi="Verdana"/>
          <w:b/>
          <w:bCs/>
          <w:sz w:val="18"/>
          <w:szCs w:val="18"/>
        </w:rPr>
        <w:t>amera</w:t>
      </w:r>
      <w:r w:rsidR="009811E9">
        <w:rPr>
          <w:rFonts w:ascii="Verdana" w:hAnsi="Verdana"/>
          <w:b/>
          <w:bCs/>
          <w:sz w:val="18"/>
          <w:szCs w:val="18"/>
        </w:rPr>
        <w:t xml:space="preserve"> &amp; all accessories</w:t>
      </w:r>
    </w:p>
    <w:p w:rsidR="009811E9" w:rsidP="00CE579E">
      <w:pPr>
        <w:numPr>
          <w:ilvl w:val="0"/>
          <w:numId w:val="21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Targus</w:t>
      </w:r>
      <w:r w:rsidR="00F65349">
        <w:rPr>
          <w:rFonts w:ascii="Verdana" w:hAnsi="Verdana"/>
          <w:b/>
          <w:bCs/>
          <w:sz w:val="18"/>
          <w:szCs w:val="18"/>
        </w:rPr>
        <w:t>:</w:t>
      </w:r>
      <w:r>
        <w:rPr>
          <w:rFonts w:ascii="Verdana" w:hAnsi="Verdana"/>
          <w:b/>
          <w:bCs/>
          <w:sz w:val="18"/>
          <w:szCs w:val="18"/>
        </w:rPr>
        <w:t xml:space="preserve"> – All type of backpacks &amp; IT accessories</w:t>
      </w:r>
    </w:p>
    <w:p w:rsidR="009811E9" w:rsidP="00CE579E">
      <w:pPr>
        <w:numPr>
          <w:ilvl w:val="0"/>
          <w:numId w:val="21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Fitbit: - </w:t>
      </w:r>
      <w:r w:rsidR="007371D5">
        <w:rPr>
          <w:rFonts w:ascii="Verdana" w:hAnsi="Verdana"/>
          <w:b/>
          <w:bCs/>
          <w:sz w:val="18"/>
          <w:szCs w:val="18"/>
        </w:rPr>
        <w:t xml:space="preserve">   </w:t>
      </w:r>
      <w:r>
        <w:rPr>
          <w:rFonts w:ascii="Verdana" w:hAnsi="Verdana"/>
          <w:b/>
          <w:bCs/>
          <w:sz w:val="18"/>
          <w:szCs w:val="18"/>
        </w:rPr>
        <w:t>Fitness health Band</w:t>
      </w:r>
    </w:p>
    <w:p w:rsidR="009811E9" w:rsidP="00CE579E">
      <w:pPr>
        <w:numPr>
          <w:ilvl w:val="0"/>
          <w:numId w:val="21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Amazon: - Kindle e-reader, Fire TV stick, Echo smart speaker etc.</w:t>
      </w:r>
    </w:p>
    <w:p w:rsidR="009811E9" w:rsidP="00F0253C">
      <w:pPr>
        <w:ind w:left="360"/>
        <w:rPr>
          <w:rFonts w:ascii="Verdana" w:hAnsi="Verdana"/>
          <w:b/>
          <w:bCs/>
          <w:sz w:val="18"/>
          <w:szCs w:val="18"/>
        </w:rPr>
      </w:pPr>
    </w:p>
    <w:p w:rsidR="002E0883" w:rsidP="002E0883">
      <w:pPr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Functional </w:t>
      </w:r>
      <w:r w:rsidR="00F522FC">
        <w:rPr>
          <w:rFonts w:ascii="Arial" w:hAnsi="Arial" w:cs="Arial"/>
          <w:b/>
          <w:bCs/>
          <w:sz w:val="22"/>
          <w:szCs w:val="22"/>
          <w:u w:val="single"/>
        </w:rPr>
        <w:t>Areas: -</w:t>
      </w:r>
    </w:p>
    <w:p w:rsidR="002E0883" w:rsidP="002E088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ED314B" w:rsidRPr="00773BD6" w:rsidP="00ED314B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>Respons</w:t>
      </w:r>
      <w:r w:rsidRPr="00773BD6" w:rsidR="00CF4AC3">
        <w:rPr>
          <w:sz w:val="22"/>
          <w:szCs w:val="22"/>
        </w:rPr>
        <w:t>ible for</w:t>
      </w:r>
      <w:r w:rsidRPr="00773BD6">
        <w:rPr>
          <w:sz w:val="22"/>
          <w:szCs w:val="22"/>
        </w:rPr>
        <w:t xml:space="preserve"> handl</w:t>
      </w:r>
      <w:r w:rsidRPr="00773BD6" w:rsidR="00CF4AC3">
        <w:rPr>
          <w:sz w:val="22"/>
          <w:szCs w:val="22"/>
        </w:rPr>
        <w:t>ing</w:t>
      </w:r>
      <w:r w:rsidRPr="00773BD6">
        <w:rPr>
          <w:sz w:val="22"/>
          <w:szCs w:val="22"/>
        </w:rPr>
        <w:t xml:space="preserve"> </w:t>
      </w:r>
      <w:r w:rsidRPr="00773BD6" w:rsidR="00CF4AC3">
        <w:rPr>
          <w:sz w:val="22"/>
          <w:szCs w:val="22"/>
        </w:rPr>
        <w:t>across</w:t>
      </w:r>
      <w:r w:rsidRPr="00773BD6">
        <w:rPr>
          <w:sz w:val="22"/>
          <w:szCs w:val="22"/>
        </w:rPr>
        <w:t xml:space="preserve"> P</w:t>
      </w:r>
      <w:r w:rsidRPr="00773BD6" w:rsidR="00CF4AC3">
        <w:rPr>
          <w:sz w:val="22"/>
          <w:szCs w:val="22"/>
        </w:rPr>
        <w:t xml:space="preserve">rocurement functions </w:t>
      </w:r>
      <w:r w:rsidRPr="00773BD6" w:rsidR="00AE45FF">
        <w:rPr>
          <w:sz w:val="22"/>
          <w:szCs w:val="22"/>
        </w:rPr>
        <w:t xml:space="preserve">along </w:t>
      </w:r>
      <w:r w:rsidRPr="00773BD6" w:rsidR="00CF4AC3">
        <w:rPr>
          <w:sz w:val="22"/>
          <w:szCs w:val="22"/>
        </w:rPr>
        <w:t>with core &amp; marketing activities.</w:t>
      </w:r>
    </w:p>
    <w:p w:rsidR="00CF4AC3" w:rsidRPr="00773BD6" w:rsidP="00CF4AC3">
      <w:pPr>
        <w:numPr>
          <w:ilvl w:val="0"/>
          <w:numId w:val="20"/>
        </w:numPr>
        <w:rPr>
          <w:sz w:val="22"/>
          <w:szCs w:val="22"/>
        </w:rPr>
      </w:pPr>
      <w:r w:rsidRPr="00773BD6">
        <w:rPr>
          <w:sz w:val="22"/>
          <w:szCs w:val="22"/>
        </w:rPr>
        <w:t>Taking care of</w:t>
      </w:r>
      <w:r w:rsidRPr="00773BD6" w:rsidR="00F856C6">
        <w:rPr>
          <w:sz w:val="22"/>
          <w:szCs w:val="22"/>
        </w:rPr>
        <w:t xml:space="preserve"> </w:t>
      </w:r>
      <w:r w:rsidRPr="00773BD6">
        <w:rPr>
          <w:sz w:val="22"/>
          <w:szCs w:val="22"/>
        </w:rPr>
        <w:t>Supply Chain Management</w:t>
      </w:r>
      <w:r w:rsidRPr="00773BD6" w:rsidR="00F856C6">
        <w:rPr>
          <w:sz w:val="22"/>
          <w:szCs w:val="22"/>
        </w:rPr>
        <w:t xml:space="preserve"> for timely materials in-warding</w:t>
      </w:r>
      <w:r w:rsidRPr="00773BD6" w:rsidR="00AF5CDB">
        <w:rPr>
          <w:sz w:val="22"/>
          <w:szCs w:val="22"/>
        </w:rPr>
        <w:t xml:space="preserve"> </w:t>
      </w:r>
      <w:r w:rsidRPr="00773BD6" w:rsidR="007C6B7B">
        <w:rPr>
          <w:sz w:val="22"/>
          <w:szCs w:val="22"/>
        </w:rPr>
        <w:t xml:space="preserve">&amp; sourcing of </w:t>
      </w:r>
      <w:r w:rsidRPr="00773BD6" w:rsidR="00C05814">
        <w:rPr>
          <w:sz w:val="22"/>
          <w:szCs w:val="22"/>
        </w:rPr>
        <w:t>suppliers.</w:t>
      </w:r>
    </w:p>
    <w:p w:rsidR="000D76F0" w:rsidRPr="00773BD6" w:rsidP="00CF4AC3">
      <w:pPr>
        <w:numPr>
          <w:ilvl w:val="0"/>
          <w:numId w:val="20"/>
        </w:numPr>
        <w:rPr>
          <w:sz w:val="22"/>
          <w:szCs w:val="22"/>
        </w:rPr>
      </w:pPr>
      <w:r w:rsidRPr="00773BD6">
        <w:rPr>
          <w:sz w:val="22"/>
          <w:szCs w:val="22"/>
        </w:rPr>
        <w:t>Responsible to co-operate Marketing team on NPI (New product introduction),</w:t>
      </w:r>
      <w:r w:rsidRPr="00773BD6" w:rsidR="00134695">
        <w:rPr>
          <w:sz w:val="22"/>
          <w:szCs w:val="22"/>
        </w:rPr>
        <w:t xml:space="preserve"> marketing events, promotion of materials in case special offer/ scheme etc.</w:t>
      </w:r>
      <w:r w:rsidRPr="00773BD6">
        <w:rPr>
          <w:sz w:val="22"/>
          <w:szCs w:val="22"/>
        </w:rPr>
        <w:t xml:space="preserve"> </w:t>
      </w:r>
    </w:p>
    <w:p w:rsidR="00852630" w:rsidRPr="00773BD6" w:rsidP="00852630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 xml:space="preserve">Negotiate with suppliers </w:t>
      </w:r>
      <w:r w:rsidRPr="00773BD6" w:rsidR="00B170BD">
        <w:rPr>
          <w:sz w:val="22"/>
          <w:szCs w:val="22"/>
        </w:rPr>
        <w:t>for most competitive price</w:t>
      </w:r>
      <w:r w:rsidRPr="00773BD6" w:rsidR="004F78B5">
        <w:rPr>
          <w:sz w:val="22"/>
          <w:szCs w:val="22"/>
        </w:rPr>
        <w:t>s. Also</w:t>
      </w:r>
      <w:r w:rsidRPr="00773BD6">
        <w:rPr>
          <w:sz w:val="22"/>
          <w:szCs w:val="22"/>
        </w:rPr>
        <w:t xml:space="preserve"> frame contracts</w:t>
      </w:r>
      <w:r w:rsidRPr="00773BD6" w:rsidR="004F78B5">
        <w:rPr>
          <w:sz w:val="22"/>
          <w:szCs w:val="22"/>
        </w:rPr>
        <w:t xml:space="preserve"> based on terms &amp; conditions</w:t>
      </w:r>
      <w:r w:rsidRPr="00773BD6" w:rsidR="00AE45FF">
        <w:rPr>
          <w:sz w:val="22"/>
          <w:szCs w:val="22"/>
        </w:rPr>
        <w:t>.</w:t>
      </w:r>
      <w:r w:rsidRPr="00773BD6" w:rsidR="00CD2700">
        <w:rPr>
          <w:sz w:val="22"/>
          <w:szCs w:val="22"/>
        </w:rPr>
        <w:t xml:space="preserve"> And responsible to register </w:t>
      </w:r>
      <w:r w:rsidRPr="00773BD6" w:rsidR="00E31B8E">
        <w:rPr>
          <w:sz w:val="22"/>
          <w:szCs w:val="22"/>
        </w:rPr>
        <w:t xml:space="preserve">them </w:t>
      </w:r>
      <w:r w:rsidRPr="00773BD6" w:rsidR="00CD2700">
        <w:rPr>
          <w:sz w:val="22"/>
          <w:szCs w:val="22"/>
        </w:rPr>
        <w:t>in system.</w:t>
      </w:r>
    </w:p>
    <w:p w:rsidR="00FB5BB9" w:rsidP="00ED314B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Responsible to achieve targets by follow ups with sales team.</w:t>
      </w:r>
    </w:p>
    <w:p w:rsidR="00ED314B" w:rsidP="00ED314B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>Ensure</w:t>
      </w:r>
      <w:r w:rsidRPr="00773BD6" w:rsidR="001D3268">
        <w:rPr>
          <w:sz w:val="22"/>
          <w:szCs w:val="22"/>
        </w:rPr>
        <w:t xml:space="preserve"> </w:t>
      </w:r>
      <w:r w:rsidRPr="00773BD6">
        <w:rPr>
          <w:sz w:val="22"/>
          <w:szCs w:val="22"/>
        </w:rPr>
        <w:t>optimized stock levels and proper re-order levels of all material</w:t>
      </w:r>
      <w:r w:rsidRPr="00773BD6" w:rsidR="00912DFD">
        <w:rPr>
          <w:sz w:val="22"/>
          <w:szCs w:val="22"/>
        </w:rPr>
        <w:t>s</w:t>
      </w:r>
      <w:r w:rsidRPr="00773BD6" w:rsidR="00EE3CE3">
        <w:rPr>
          <w:sz w:val="22"/>
          <w:szCs w:val="22"/>
        </w:rPr>
        <w:t xml:space="preserve"> </w:t>
      </w:r>
      <w:r w:rsidRPr="00773BD6" w:rsidR="000D3152">
        <w:rPr>
          <w:sz w:val="22"/>
          <w:szCs w:val="22"/>
        </w:rPr>
        <w:t xml:space="preserve">i.e. </w:t>
      </w:r>
      <w:r w:rsidRPr="00773BD6" w:rsidR="004721C3">
        <w:rPr>
          <w:sz w:val="22"/>
          <w:szCs w:val="22"/>
        </w:rPr>
        <w:t xml:space="preserve">inhouse, </w:t>
      </w:r>
      <w:r w:rsidRPr="00773BD6" w:rsidR="00125060">
        <w:rPr>
          <w:sz w:val="22"/>
          <w:szCs w:val="22"/>
        </w:rPr>
        <w:t>Administration &amp;</w:t>
      </w:r>
      <w:r w:rsidRPr="00773BD6" w:rsidR="000D3152">
        <w:rPr>
          <w:sz w:val="22"/>
          <w:szCs w:val="22"/>
        </w:rPr>
        <w:t xml:space="preserve"> marketing </w:t>
      </w:r>
      <w:r w:rsidRPr="00773BD6" w:rsidR="00E04CC7">
        <w:rPr>
          <w:sz w:val="22"/>
          <w:szCs w:val="22"/>
        </w:rPr>
        <w:t>consumables.</w:t>
      </w:r>
    </w:p>
    <w:p w:rsidR="00F0253C" w:rsidRPr="00773BD6" w:rsidP="00ED314B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Vendor audit, checking stock level &amp; all type of vendor management activities.</w:t>
      </w:r>
    </w:p>
    <w:p w:rsidR="00FD42EB" w:rsidP="00ED314B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Responsible for </w:t>
      </w:r>
      <w:r w:rsidR="00F0253C">
        <w:rPr>
          <w:sz w:val="22"/>
          <w:szCs w:val="22"/>
        </w:rPr>
        <w:t xml:space="preserve">processing of </w:t>
      </w:r>
      <w:r>
        <w:rPr>
          <w:sz w:val="22"/>
          <w:szCs w:val="22"/>
        </w:rPr>
        <w:t xml:space="preserve">all </w:t>
      </w:r>
      <w:r w:rsidR="00F0253C">
        <w:rPr>
          <w:sz w:val="22"/>
          <w:szCs w:val="22"/>
        </w:rPr>
        <w:t>Credit notes, Debit Notes &amp; scheme letters.</w:t>
      </w:r>
    </w:p>
    <w:p w:rsidR="00ED314B" w:rsidRPr="00773BD6" w:rsidP="00ED314B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 xml:space="preserve">Responsible for cost saving projects in areas of Purchase and </w:t>
      </w:r>
      <w:r w:rsidRPr="00773BD6" w:rsidR="00BC0CD4">
        <w:rPr>
          <w:sz w:val="22"/>
          <w:szCs w:val="22"/>
        </w:rPr>
        <w:t>Supply Chaim Management</w:t>
      </w:r>
      <w:r w:rsidRPr="00773BD6" w:rsidR="00D1142F">
        <w:rPr>
          <w:sz w:val="22"/>
          <w:szCs w:val="22"/>
        </w:rPr>
        <w:t>.</w:t>
      </w:r>
    </w:p>
    <w:p w:rsidR="00ED314B" w:rsidRPr="00773BD6" w:rsidP="00ED314B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>Close</w:t>
      </w:r>
      <w:r w:rsidRPr="00773BD6" w:rsidR="00C86BC0">
        <w:rPr>
          <w:sz w:val="22"/>
          <w:szCs w:val="22"/>
        </w:rPr>
        <w:t>ly</w:t>
      </w:r>
      <w:r w:rsidRPr="00773BD6">
        <w:rPr>
          <w:sz w:val="22"/>
          <w:szCs w:val="22"/>
        </w:rPr>
        <w:t xml:space="preserve"> collaborat</w:t>
      </w:r>
      <w:r w:rsidRPr="00773BD6" w:rsidR="00C86BC0">
        <w:rPr>
          <w:sz w:val="22"/>
          <w:szCs w:val="22"/>
        </w:rPr>
        <w:t>e</w:t>
      </w:r>
      <w:r w:rsidRPr="00773BD6">
        <w:rPr>
          <w:sz w:val="22"/>
          <w:szCs w:val="22"/>
        </w:rPr>
        <w:t xml:space="preserve"> with Finance</w:t>
      </w:r>
      <w:r w:rsidRPr="00773BD6" w:rsidR="00C86BC0">
        <w:rPr>
          <w:sz w:val="22"/>
          <w:szCs w:val="22"/>
        </w:rPr>
        <w:t>, Marketing, sales &amp; Warehouse team for smooth running of process.</w:t>
      </w:r>
    </w:p>
    <w:p w:rsidR="00C9731B" w:rsidRPr="00773BD6" w:rsidP="00ED314B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 xml:space="preserve">Making of cost saving </w:t>
      </w:r>
      <w:r w:rsidRPr="00773BD6" w:rsidR="00A90DFC">
        <w:rPr>
          <w:sz w:val="22"/>
          <w:szCs w:val="22"/>
        </w:rPr>
        <w:t>reports</w:t>
      </w:r>
      <w:r w:rsidRPr="00773BD6" w:rsidR="00B57BAB">
        <w:rPr>
          <w:sz w:val="22"/>
          <w:szCs w:val="22"/>
        </w:rPr>
        <w:t xml:space="preserve"> &amp; keep sharp eye</w:t>
      </w:r>
      <w:r w:rsidRPr="00773BD6" w:rsidR="001A5091">
        <w:rPr>
          <w:sz w:val="22"/>
          <w:szCs w:val="22"/>
        </w:rPr>
        <w:t>s</w:t>
      </w:r>
      <w:r w:rsidRPr="00773BD6" w:rsidR="00B57BAB">
        <w:rPr>
          <w:sz w:val="22"/>
          <w:szCs w:val="22"/>
        </w:rPr>
        <w:t xml:space="preserve"> on ageing stocks liquidation on FIFO basis.</w:t>
      </w:r>
      <w:r w:rsidRPr="00773BD6" w:rsidR="00990E78">
        <w:rPr>
          <w:sz w:val="22"/>
          <w:szCs w:val="22"/>
        </w:rPr>
        <w:t xml:space="preserve"> Preparation </w:t>
      </w:r>
      <w:r w:rsidRPr="00773BD6" w:rsidR="00E03B74">
        <w:rPr>
          <w:sz w:val="22"/>
          <w:szCs w:val="22"/>
        </w:rPr>
        <w:t>of MIS</w:t>
      </w:r>
      <w:r w:rsidRPr="00773BD6" w:rsidR="00990E78">
        <w:rPr>
          <w:sz w:val="22"/>
          <w:szCs w:val="22"/>
        </w:rPr>
        <w:t xml:space="preserve"> on released/ received / </w:t>
      </w:r>
      <w:r w:rsidRPr="00773BD6" w:rsidR="00905773">
        <w:rPr>
          <w:sz w:val="22"/>
          <w:szCs w:val="22"/>
        </w:rPr>
        <w:t>in-</w:t>
      </w:r>
      <w:r w:rsidRPr="00773BD6" w:rsidR="00065D6B">
        <w:rPr>
          <w:sz w:val="22"/>
          <w:szCs w:val="22"/>
        </w:rPr>
        <w:t>t</w:t>
      </w:r>
      <w:r w:rsidRPr="00773BD6" w:rsidR="00905773">
        <w:rPr>
          <w:sz w:val="22"/>
          <w:szCs w:val="22"/>
        </w:rPr>
        <w:t>ransit</w:t>
      </w:r>
      <w:r w:rsidRPr="00773BD6" w:rsidR="00990E78">
        <w:rPr>
          <w:sz w:val="22"/>
          <w:szCs w:val="22"/>
        </w:rPr>
        <w:t xml:space="preserve"> Purchase Orders.</w:t>
      </w:r>
    </w:p>
    <w:p w:rsidR="00D070A8" w:rsidRPr="00773BD6" w:rsidP="00D070A8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>Regular coordination with Vendors for Discount, Price drop &amp; scheme on various products</w:t>
      </w:r>
    </w:p>
    <w:p w:rsidR="00F856C6" w:rsidRPr="00773BD6" w:rsidP="00490995">
      <w:pPr>
        <w:numPr>
          <w:ilvl w:val="0"/>
          <w:numId w:val="20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>Team Leader for 6 staff members, functionally and administratively</w:t>
      </w:r>
    </w:p>
    <w:p w:rsidR="00D070A8" w:rsidRPr="00D070A8" w:rsidP="00D070A8">
      <w:pPr>
        <w:suppressAutoHyphens/>
        <w:spacing w:before="60"/>
        <w:ind w:left="360"/>
        <w:jc w:val="both"/>
        <w:rPr>
          <w:sz w:val="24"/>
          <w:szCs w:val="24"/>
        </w:rPr>
      </w:pPr>
    </w:p>
    <w:p w:rsidR="00A82B1E" w:rsidRPr="00752F40" w:rsidP="00A82B1E">
      <w:pPr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I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mport </w:t>
      </w:r>
      <w:r w:rsidR="00F0253C">
        <w:rPr>
          <w:rFonts w:ascii="Arial" w:hAnsi="Arial" w:cs="Arial"/>
          <w:b/>
          <w:bCs/>
          <w:sz w:val="22"/>
          <w:szCs w:val="22"/>
          <w:u w:val="single"/>
        </w:rPr>
        <w:t xml:space="preserve"> &amp; Custom Clearance:-</w:t>
      </w:r>
    </w:p>
    <w:p w:rsidR="00A82B1E" w:rsidP="00A82B1E">
      <w:pPr>
        <w:suppressAutoHyphens/>
        <w:spacing w:before="60"/>
        <w:ind w:left="360"/>
        <w:jc w:val="both"/>
      </w:pPr>
    </w:p>
    <w:p w:rsidR="00A82B1E" w:rsidRPr="00773BD6" w:rsidP="00E623D8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 xml:space="preserve">Handling various </w:t>
      </w:r>
      <w:r w:rsidRPr="00773BD6" w:rsidR="009537F6">
        <w:rPr>
          <w:sz w:val="22"/>
          <w:szCs w:val="22"/>
        </w:rPr>
        <w:t>types of I</w:t>
      </w:r>
      <w:r w:rsidRPr="00773BD6">
        <w:rPr>
          <w:sz w:val="22"/>
          <w:szCs w:val="22"/>
        </w:rPr>
        <w:t>nternational Vendors</w:t>
      </w:r>
      <w:r w:rsidRPr="00773BD6" w:rsidR="009537F6">
        <w:rPr>
          <w:sz w:val="22"/>
          <w:szCs w:val="22"/>
        </w:rPr>
        <w:t>, need to perform according to their</w:t>
      </w:r>
      <w:r w:rsidRPr="00773BD6" w:rsidR="00262A80">
        <w:rPr>
          <w:sz w:val="22"/>
          <w:szCs w:val="22"/>
        </w:rPr>
        <w:t xml:space="preserve"> incoterm</w:t>
      </w:r>
      <w:r w:rsidRPr="00773BD6" w:rsidR="009537F6">
        <w:rPr>
          <w:sz w:val="22"/>
          <w:szCs w:val="22"/>
        </w:rPr>
        <w:t xml:space="preserve"> i.e</w:t>
      </w:r>
      <w:r w:rsidRPr="00773BD6" w:rsidR="00262A80">
        <w:rPr>
          <w:sz w:val="22"/>
          <w:szCs w:val="22"/>
        </w:rPr>
        <w:t xml:space="preserve">. FOB, EX </w:t>
      </w:r>
      <w:r w:rsidRPr="00773BD6" w:rsidR="001656BD">
        <w:rPr>
          <w:sz w:val="22"/>
          <w:szCs w:val="22"/>
        </w:rPr>
        <w:t xml:space="preserve">works. CIF </w:t>
      </w:r>
      <w:r w:rsidRPr="00773BD6" w:rsidR="00262A80">
        <w:rPr>
          <w:sz w:val="22"/>
          <w:szCs w:val="22"/>
        </w:rPr>
        <w:t>etc.</w:t>
      </w:r>
    </w:p>
    <w:p w:rsidR="00CA4273" w:rsidRPr="00773BD6" w:rsidP="00E623D8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 xml:space="preserve">Instruct shipper to ship materials as per </w:t>
      </w:r>
      <w:r w:rsidRPr="00773BD6" w:rsidR="003F1823">
        <w:rPr>
          <w:sz w:val="22"/>
          <w:szCs w:val="22"/>
        </w:rPr>
        <w:t>FCL (</w:t>
      </w:r>
      <w:r w:rsidRPr="00773BD6" w:rsidR="00F5652F">
        <w:rPr>
          <w:sz w:val="22"/>
          <w:szCs w:val="22"/>
        </w:rPr>
        <w:t>Full</w:t>
      </w:r>
      <w:r w:rsidRPr="00773BD6">
        <w:rPr>
          <w:sz w:val="22"/>
          <w:szCs w:val="22"/>
        </w:rPr>
        <w:t xml:space="preserve"> Container Load), pallet wise &amp; with proper packing. Always avoid </w:t>
      </w:r>
      <w:r w:rsidRPr="00773BD6" w:rsidR="00C22045">
        <w:rPr>
          <w:sz w:val="22"/>
          <w:szCs w:val="22"/>
        </w:rPr>
        <w:t>shipping</w:t>
      </w:r>
      <w:r w:rsidRPr="00773BD6">
        <w:rPr>
          <w:sz w:val="22"/>
          <w:szCs w:val="22"/>
        </w:rPr>
        <w:t xml:space="preserve"> materials with LCL (Loose container </w:t>
      </w:r>
      <w:r w:rsidRPr="00773BD6" w:rsidR="00682198">
        <w:rPr>
          <w:sz w:val="22"/>
          <w:szCs w:val="22"/>
        </w:rPr>
        <w:t>Load) to</w:t>
      </w:r>
      <w:r w:rsidRPr="00773BD6">
        <w:rPr>
          <w:sz w:val="22"/>
          <w:szCs w:val="22"/>
        </w:rPr>
        <w:t xml:space="preserve"> pay </w:t>
      </w:r>
      <w:r w:rsidRPr="00773BD6" w:rsidR="00E22C66">
        <w:rPr>
          <w:sz w:val="22"/>
          <w:szCs w:val="22"/>
        </w:rPr>
        <w:t>less</w:t>
      </w:r>
      <w:r w:rsidRPr="00773BD6">
        <w:rPr>
          <w:sz w:val="22"/>
          <w:szCs w:val="22"/>
        </w:rPr>
        <w:t xml:space="preserve"> freight charge. </w:t>
      </w:r>
    </w:p>
    <w:p w:rsidR="00EB4A96" w:rsidRPr="00773BD6" w:rsidP="00E623D8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 xml:space="preserve">Co-ordination with CHA &amp; Freight forwarder for timely clearance of </w:t>
      </w:r>
      <w:r w:rsidRPr="00773BD6" w:rsidR="007E0C6E">
        <w:rPr>
          <w:sz w:val="22"/>
          <w:szCs w:val="22"/>
        </w:rPr>
        <w:t>cargos</w:t>
      </w:r>
      <w:r w:rsidRPr="00773BD6">
        <w:rPr>
          <w:sz w:val="22"/>
          <w:szCs w:val="22"/>
        </w:rPr>
        <w:t xml:space="preserve">. Take necessary decisions to </w:t>
      </w:r>
      <w:r w:rsidRPr="00773BD6" w:rsidR="000C5E6F">
        <w:rPr>
          <w:sz w:val="22"/>
          <w:szCs w:val="22"/>
        </w:rPr>
        <w:t>connect materials (by Sea or Air) to reduce freight cost.</w:t>
      </w:r>
      <w:r w:rsidRPr="00773BD6">
        <w:rPr>
          <w:sz w:val="22"/>
          <w:szCs w:val="22"/>
        </w:rPr>
        <w:t xml:space="preserve"> </w:t>
      </w:r>
    </w:p>
    <w:p w:rsidR="00B66074" w:rsidRPr="00773BD6" w:rsidP="00E623D8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>After la</w:t>
      </w:r>
      <w:r w:rsidRPr="00773BD6" w:rsidR="002C2406">
        <w:rPr>
          <w:sz w:val="22"/>
          <w:szCs w:val="22"/>
        </w:rPr>
        <w:t>nd</w:t>
      </w:r>
      <w:r w:rsidRPr="00773BD6" w:rsidR="0089552C">
        <w:rPr>
          <w:sz w:val="22"/>
          <w:szCs w:val="22"/>
        </w:rPr>
        <w:t>ing</w:t>
      </w:r>
      <w:r w:rsidRPr="00773BD6" w:rsidR="002C2406">
        <w:rPr>
          <w:sz w:val="22"/>
          <w:szCs w:val="22"/>
        </w:rPr>
        <w:t xml:space="preserve"> shipments in India, submit</w:t>
      </w:r>
      <w:r w:rsidRPr="00773BD6">
        <w:rPr>
          <w:sz w:val="22"/>
          <w:szCs w:val="22"/>
        </w:rPr>
        <w:t xml:space="preserve"> </w:t>
      </w:r>
      <w:r w:rsidRPr="00773BD6" w:rsidR="00C92F62">
        <w:rPr>
          <w:sz w:val="22"/>
          <w:szCs w:val="22"/>
        </w:rPr>
        <w:t>various</w:t>
      </w:r>
      <w:r w:rsidRPr="00773BD6">
        <w:rPr>
          <w:sz w:val="22"/>
          <w:szCs w:val="22"/>
        </w:rPr>
        <w:t xml:space="preserve"> documents </w:t>
      </w:r>
      <w:r w:rsidRPr="00773BD6" w:rsidR="0089552C">
        <w:rPr>
          <w:sz w:val="22"/>
          <w:szCs w:val="22"/>
        </w:rPr>
        <w:t xml:space="preserve">at custom through CHA for </w:t>
      </w:r>
      <w:r w:rsidRPr="00773BD6">
        <w:rPr>
          <w:sz w:val="22"/>
          <w:szCs w:val="22"/>
        </w:rPr>
        <w:t>clear</w:t>
      </w:r>
      <w:r w:rsidRPr="00773BD6" w:rsidR="0089552C">
        <w:rPr>
          <w:sz w:val="22"/>
          <w:szCs w:val="22"/>
        </w:rPr>
        <w:t>ance</w:t>
      </w:r>
      <w:r w:rsidRPr="00773BD6">
        <w:rPr>
          <w:sz w:val="22"/>
          <w:szCs w:val="22"/>
        </w:rPr>
        <w:t>.</w:t>
      </w:r>
    </w:p>
    <w:p w:rsidR="00B66074" w:rsidRPr="00773BD6" w:rsidP="00E623D8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>Calculating</w:t>
      </w:r>
      <w:r w:rsidRPr="00773BD6" w:rsidR="004C24E0">
        <w:rPr>
          <w:sz w:val="22"/>
          <w:szCs w:val="22"/>
        </w:rPr>
        <w:t xml:space="preserve"> custom charges, Duty </w:t>
      </w:r>
      <w:r w:rsidRPr="00773BD6" w:rsidR="002C2406">
        <w:rPr>
          <w:sz w:val="22"/>
          <w:szCs w:val="22"/>
        </w:rPr>
        <w:t>charges</w:t>
      </w:r>
      <w:r w:rsidRPr="00773BD6">
        <w:rPr>
          <w:sz w:val="22"/>
          <w:szCs w:val="22"/>
        </w:rPr>
        <w:t xml:space="preserve"> &amp; </w:t>
      </w:r>
      <w:r w:rsidRPr="00773BD6" w:rsidR="00DB14B3">
        <w:rPr>
          <w:sz w:val="22"/>
          <w:szCs w:val="22"/>
        </w:rPr>
        <w:t>send</w:t>
      </w:r>
      <w:r w:rsidRPr="00773BD6">
        <w:rPr>
          <w:sz w:val="22"/>
          <w:szCs w:val="22"/>
        </w:rPr>
        <w:t xml:space="preserve"> this to </w:t>
      </w:r>
      <w:r w:rsidRPr="00773BD6" w:rsidR="004C24E0">
        <w:rPr>
          <w:sz w:val="22"/>
          <w:szCs w:val="22"/>
        </w:rPr>
        <w:t xml:space="preserve">internal </w:t>
      </w:r>
      <w:r w:rsidRPr="00773BD6">
        <w:rPr>
          <w:sz w:val="22"/>
          <w:szCs w:val="22"/>
        </w:rPr>
        <w:t>credit team for</w:t>
      </w:r>
      <w:r w:rsidRPr="00773BD6" w:rsidR="004C24E0">
        <w:rPr>
          <w:sz w:val="22"/>
          <w:szCs w:val="22"/>
        </w:rPr>
        <w:t xml:space="preserve"> payment to India custom.</w:t>
      </w:r>
      <w:r w:rsidRPr="00773BD6">
        <w:rPr>
          <w:sz w:val="22"/>
          <w:szCs w:val="22"/>
        </w:rPr>
        <w:t xml:space="preserve"> </w:t>
      </w:r>
    </w:p>
    <w:p w:rsidR="00F53BC7" w:rsidRPr="00773BD6" w:rsidP="0060611A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>Basically,</w:t>
      </w:r>
      <w:r w:rsidRPr="00773BD6" w:rsidR="007915C8">
        <w:rPr>
          <w:sz w:val="22"/>
          <w:szCs w:val="22"/>
        </w:rPr>
        <w:t xml:space="preserve"> we Import/ Export Materials from China, Malaysia,</w:t>
      </w:r>
      <w:r w:rsidRPr="00773BD6" w:rsidR="00970750">
        <w:rPr>
          <w:sz w:val="22"/>
          <w:szCs w:val="22"/>
        </w:rPr>
        <w:t xml:space="preserve"> </w:t>
      </w:r>
      <w:r w:rsidRPr="00773BD6" w:rsidR="00E55839">
        <w:rPr>
          <w:sz w:val="22"/>
          <w:szCs w:val="22"/>
        </w:rPr>
        <w:t>Taiwan,</w:t>
      </w:r>
      <w:r w:rsidRPr="00773BD6" w:rsidR="007915C8">
        <w:rPr>
          <w:sz w:val="22"/>
          <w:szCs w:val="22"/>
        </w:rPr>
        <w:t xml:space="preserve"> Sri Lanka etc.</w:t>
      </w:r>
    </w:p>
    <w:p w:rsidR="00970750" w:rsidP="00970750">
      <w:pPr>
        <w:suppressAutoHyphens/>
        <w:spacing w:before="60"/>
        <w:ind w:left="360"/>
        <w:jc w:val="both"/>
      </w:pPr>
    </w:p>
    <w:p w:rsidR="00385D03" w:rsidRPr="00970750" w:rsidP="0060611A">
      <w:pPr>
        <w:numPr>
          <w:ilvl w:val="0"/>
          <w:numId w:val="17"/>
        </w:numPr>
        <w:rPr>
          <w:rFonts w:ascii="Arial" w:hAnsi="Arial" w:cs="Arial"/>
          <w:b/>
          <w:bCs/>
          <w:sz w:val="22"/>
          <w:szCs w:val="22"/>
          <w:u w:val="single"/>
        </w:rPr>
      </w:pPr>
      <w:r w:rsidRPr="00970750">
        <w:rPr>
          <w:rFonts w:ascii="Arial" w:hAnsi="Arial" w:cs="Arial"/>
          <w:b/>
          <w:bCs/>
          <w:sz w:val="22"/>
          <w:szCs w:val="22"/>
          <w:u w:val="single"/>
        </w:rPr>
        <w:t>Inventory Tracking</w:t>
      </w:r>
    </w:p>
    <w:p w:rsidR="00385D03" w:rsidRPr="00773BD6" w:rsidP="00385D03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>Initiating inter branch stock transfer basis stock requirement raised by sales team</w:t>
      </w:r>
    </w:p>
    <w:p w:rsidR="00385D03" w:rsidRPr="00773BD6" w:rsidP="00385D03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 xml:space="preserve">Floating </w:t>
      </w:r>
      <w:r w:rsidRPr="00773BD6" w:rsidR="00CD1AC9">
        <w:rPr>
          <w:sz w:val="22"/>
          <w:szCs w:val="22"/>
        </w:rPr>
        <w:t>internal mail updating inventory status in terms of PO raised, material invoiced &amp; POs remain open.</w:t>
      </w:r>
    </w:p>
    <w:p w:rsidR="00256CFD" w:rsidRPr="00773BD6" w:rsidP="00196476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 xml:space="preserve">Preparation of cost adjustment sheet against any price revision happened </w:t>
      </w:r>
      <w:r w:rsidRPr="00773BD6" w:rsidR="00196476">
        <w:rPr>
          <w:sz w:val="22"/>
          <w:szCs w:val="22"/>
        </w:rPr>
        <w:t>from vendor</w:t>
      </w:r>
    </w:p>
    <w:p w:rsidR="002F072F" w:rsidRPr="00773BD6" w:rsidP="00196476">
      <w:pPr>
        <w:numPr>
          <w:ilvl w:val="0"/>
          <w:numId w:val="2"/>
        </w:numPr>
        <w:suppressAutoHyphens/>
        <w:spacing w:before="60"/>
        <w:jc w:val="both"/>
        <w:rPr>
          <w:sz w:val="22"/>
          <w:szCs w:val="22"/>
        </w:rPr>
      </w:pPr>
      <w:r w:rsidRPr="00773BD6">
        <w:rPr>
          <w:sz w:val="22"/>
          <w:szCs w:val="22"/>
        </w:rPr>
        <w:t xml:space="preserve">Inform Business head </w:t>
      </w:r>
      <w:r w:rsidRPr="00773BD6" w:rsidR="00E92A14">
        <w:rPr>
          <w:sz w:val="22"/>
          <w:szCs w:val="22"/>
        </w:rPr>
        <w:t>for aged inventory &amp; push sales team to sale out.</w:t>
      </w:r>
    </w:p>
    <w:p w:rsidR="00256CFD" w:rsidP="00196476">
      <w:pPr>
        <w:pBdr>
          <w:bottom w:val="dashDotStroked" w:sz="24" w:space="1" w:color="auto"/>
        </w:pBdr>
        <w:rPr>
          <w:rFonts w:ascii="Verdana" w:hAnsi="Verdana"/>
          <w:b/>
          <w:sz w:val="18"/>
          <w:szCs w:val="18"/>
        </w:rPr>
      </w:pPr>
    </w:p>
    <w:p w:rsidR="00196476" w:rsidP="00196476">
      <w:pPr>
        <w:pBdr>
          <w:bottom w:val="dashDotStroked" w:sz="24" w:space="1" w:color="auto"/>
        </w:pBdr>
        <w:jc w:val="right"/>
        <w:rPr>
          <w:rFonts w:ascii="Verdana" w:hAnsi="Verdana"/>
          <w:b/>
          <w:sz w:val="18"/>
          <w:szCs w:val="18"/>
        </w:rPr>
      </w:pPr>
    </w:p>
    <w:p w:rsidR="00196476" w:rsidRPr="00334C70" w:rsidP="00196476">
      <w:pPr>
        <w:pBdr>
          <w:bottom w:val="dashDotStroked" w:sz="24" w:space="1" w:color="auto"/>
        </w:pBdr>
        <w:rPr>
          <w:rFonts w:ascii="Verdana" w:hAnsi="Verdana"/>
          <w:b/>
          <w:sz w:val="18"/>
          <w:szCs w:val="18"/>
        </w:rPr>
      </w:pPr>
    </w:p>
    <w:p w:rsidR="00BF7437" w:rsidRPr="00334C70" w:rsidP="00CE553D">
      <w:pPr>
        <w:shd w:val="clear" w:color="auto" w:fill="E6E6E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57"/>
        </w:tabs>
        <w:rPr>
          <w:rFonts w:ascii="Verdana" w:hAnsi="Verdana"/>
          <w:b/>
          <w:sz w:val="18"/>
          <w:szCs w:val="18"/>
          <w:shd w:val="clear" w:color="auto" w:fill="E6E6E6"/>
        </w:rPr>
      </w:pPr>
      <w:r>
        <w:rPr>
          <w:rFonts w:ascii="Verdana" w:hAnsi="Verdana"/>
          <w:b/>
          <w:sz w:val="18"/>
          <w:szCs w:val="18"/>
          <w:shd w:val="clear" w:color="auto" w:fill="E6E6E6"/>
        </w:rPr>
        <w:t>Nov</w:t>
      </w:r>
      <w:r w:rsidR="00F276C2">
        <w:rPr>
          <w:rFonts w:ascii="Verdana" w:hAnsi="Verdana"/>
          <w:b/>
          <w:sz w:val="18"/>
          <w:szCs w:val="18"/>
          <w:shd w:val="clear" w:color="auto" w:fill="E6E6E6"/>
        </w:rPr>
        <w:t>.</w:t>
      </w:r>
      <w:r w:rsidR="00256CFD">
        <w:rPr>
          <w:rFonts w:ascii="Verdana" w:hAnsi="Verdana"/>
          <w:b/>
          <w:sz w:val="18"/>
          <w:szCs w:val="18"/>
          <w:shd w:val="clear" w:color="auto" w:fill="E6E6E6"/>
        </w:rPr>
        <w:t xml:space="preserve"> 2012-July2014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ab/>
        <w:t xml:space="preserve">           </w:t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</w:r>
      <w:r w:rsidRPr="002D4D04">
        <w:rPr>
          <w:rFonts w:ascii="Verdana" w:hAnsi="Verdana"/>
          <w:b/>
          <w:i/>
          <w:sz w:val="22"/>
          <w:szCs w:val="22"/>
          <w:shd w:val="clear" w:color="auto" w:fill="E6E6E6"/>
        </w:rPr>
        <w:t xml:space="preserve">            </w:t>
      </w:r>
      <w:r w:rsidRPr="002D4D04">
        <w:rPr>
          <w:rFonts w:ascii="Verdana" w:eastAsia="Verdana" w:hAnsi="Verdana" w:cs="Verdana"/>
          <w:b/>
          <w:bCs/>
          <w:i/>
          <w:sz w:val="22"/>
          <w:szCs w:val="22"/>
        </w:rPr>
        <w:t>GENPACT</w:t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</w:r>
      <w:r w:rsidR="00CE553D">
        <w:rPr>
          <w:rFonts w:ascii="Verdana" w:hAnsi="Verdana"/>
          <w:b/>
          <w:sz w:val="18"/>
          <w:szCs w:val="18"/>
          <w:shd w:val="clear" w:color="auto" w:fill="E6E6E6"/>
        </w:rPr>
        <w:t xml:space="preserve">                         </w:t>
      </w:r>
      <w:r w:rsidR="003124B9">
        <w:rPr>
          <w:rFonts w:ascii="Verdana" w:eastAsia="Verdana" w:hAnsi="Verdana" w:cs="Verdana"/>
          <w:b/>
          <w:bCs/>
          <w:sz w:val="17"/>
          <w:szCs w:val="17"/>
        </w:rPr>
        <w:t>Accounts Payable</w:t>
      </w:r>
    </w:p>
    <w:p w:rsidR="00BF7437" w:rsidRPr="00334C70" w:rsidP="00BF7437">
      <w:pPr>
        <w:shd w:val="clear" w:color="auto" w:fill="E6E6E6"/>
        <w:rPr>
          <w:rFonts w:ascii="Verdana" w:hAnsi="Verdana"/>
          <w:b/>
          <w:sz w:val="18"/>
          <w:szCs w:val="18"/>
          <w:shd w:val="clear" w:color="auto" w:fill="E6E6E6"/>
        </w:rPr>
      </w:pPr>
      <w:r>
        <w:rPr>
          <w:rFonts w:ascii="Verdana" w:hAnsi="Verdana"/>
          <w:b/>
          <w:sz w:val="18"/>
          <w:szCs w:val="18"/>
          <w:shd w:val="clear" w:color="auto" w:fill="E6E6E6"/>
        </w:rPr>
        <w:t>(</w:t>
      </w:r>
      <w:r w:rsidR="00F276C2">
        <w:rPr>
          <w:rFonts w:ascii="Verdana" w:hAnsi="Verdana"/>
          <w:b/>
          <w:sz w:val="18"/>
          <w:szCs w:val="18"/>
          <w:shd w:val="clear" w:color="auto" w:fill="E6E6E6"/>
        </w:rPr>
        <w:t>NOIDA</w:t>
      </w:r>
      <w:r>
        <w:rPr>
          <w:rFonts w:ascii="Verdana" w:hAnsi="Verdana"/>
          <w:b/>
          <w:sz w:val="18"/>
          <w:szCs w:val="18"/>
          <w:shd w:val="clear" w:color="auto" w:fill="E6E6E6"/>
        </w:rPr>
        <w:t>)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ab/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ab/>
      </w:r>
      <w:r>
        <w:rPr>
          <w:rFonts w:ascii="Verdana" w:hAnsi="Verdana"/>
          <w:b/>
          <w:sz w:val="18"/>
          <w:szCs w:val="18"/>
          <w:shd w:val="clear" w:color="auto" w:fill="E6E6E6"/>
        </w:rPr>
        <w:t xml:space="preserve">            </w:t>
      </w:r>
      <w:r>
        <w:rPr>
          <w:rFonts w:ascii="Verdana" w:eastAsia="Verdana" w:hAnsi="Verdana" w:cs="Verdana"/>
          <w:b/>
          <w:bCs/>
          <w:sz w:val="17"/>
          <w:szCs w:val="17"/>
        </w:rPr>
        <w:t xml:space="preserve">      </w:t>
      </w:r>
      <w:r w:rsidR="00EE5A10">
        <w:rPr>
          <w:rFonts w:ascii="Verdana" w:eastAsia="Verdana" w:hAnsi="Verdana" w:cs="Verdana"/>
          <w:b/>
          <w:bCs/>
          <w:sz w:val="17"/>
          <w:szCs w:val="17"/>
        </w:rPr>
        <w:t xml:space="preserve">                </w:t>
      </w:r>
      <w:r w:rsidR="003124B9">
        <w:rPr>
          <w:rFonts w:ascii="Verdana" w:hAnsi="Verdana"/>
          <w:b/>
          <w:sz w:val="18"/>
          <w:szCs w:val="18"/>
          <w:shd w:val="clear" w:color="auto" w:fill="E6E6E6"/>
        </w:rPr>
        <w:t>Process Associate</w:t>
      </w:r>
      <w:r>
        <w:rPr>
          <w:rFonts w:ascii="Verdana" w:eastAsia="Verdana" w:hAnsi="Verdana" w:cs="Verdana"/>
          <w:b/>
          <w:bCs/>
          <w:sz w:val="17"/>
          <w:szCs w:val="17"/>
        </w:rPr>
        <w:t xml:space="preserve"> </w:t>
      </w:r>
      <w:r w:rsidR="00EE5A10">
        <w:rPr>
          <w:rFonts w:ascii="Verdana" w:hAnsi="Verdana"/>
          <w:b/>
          <w:sz w:val="18"/>
          <w:szCs w:val="18"/>
          <w:shd w:val="clear" w:color="auto" w:fill="E6E6E6"/>
        </w:rPr>
        <w:t xml:space="preserve">     </w:t>
      </w:r>
      <w:r w:rsidR="003124B9">
        <w:rPr>
          <w:rFonts w:ascii="Verdana" w:hAnsi="Verdana"/>
          <w:b/>
          <w:sz w:val="18"/>
          <w:szCs w:val="18"/>
          <w:shd w:val="clear" w:color="auto" w:fill="E6E6E6"/>
        </w:rPr>
        <w:t xml:space="preserve">            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>(</w:t>
      </w:r>
      <w:r w:rsidR="00CE553D">
        <w:rPr>
          <w:rFonts w:ascii="Verdana" w:eastAsia="Verdana" w:hAnsi="Verdana" w:cs="Verdana"/>
          <w:b/>
          <w:bCs/>
          <w:sz w:val="17"/>
          <w:szCs w:val="17"/>
        </w:rPr>
        <w:t>KRAFT Foods Process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>)</w:t>
      </w:r>
    </w:p>
    <w:p w:rsidR="00BF7437" w:rsidP="00BF7437">
      <w:pPr>
        <w:rPr>
          <w:rFonts w:ascii="Verdana" w:hAnsi="Verdana"/>
          <w:b/>
          <w:bCs/>
          <w:sz w:val="18"/>
          <w:szCs w:val="18"/>
        </w:rPr>
      </w:pPr>
      <w:r w:rsidRPr="00334C70">
        <w:rPr>
          <w:rFonts w:ascii="Verdana" w:hAnsi="Verdana"/>
          <w:b/>
          <w:bCs/>
          <w:i/>
          <w:sz w:val="18"/>
          <w:szCs w:val="18"/>
          <w:u w:val="single"/>
        </w:rPr>
        <w:t>Highlights</w:t>
      </w:r>
      <w:r w:rsidRPr="00334C70">
        <w:rPr>
          <w:rFonts w:ascii="Verdana" w:hAnsi="Verdana"/>
          <w:b/>
          <w:bCs/>
          <w:sz w:val="18"/>
          <w:szCs w:val="18"/>
        </w:rPr>
        <w:t>:</w:t>
      </w:r>
    </w:p>
    <w:p w:rsidR="00F67B67" w:rsidP="00BF7437">
      <w:pPr>
        <w:rPr>
          <w:rFonts w:ascii="Verdana" w:hAnsi="Verdana"/>
          <w:b/>
          <w:bCs/>
          <w:sz w:val="18"/>
          <w:szCs w:val="18"/>
        </w:rPr>
      </w:pPr>
    </w:p>
    <w:p w:rsidR="002D4D04" w:rsidRPr="00F07C4D" w:rsidP="00D61BA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F07C4D">
        <w:rPr>
          <w:rFonts w:ascii="Arial" w:hAnsi="Arial" w:cs="Arial"/>
          <w:b/>
          <w:bCs/>
          <w:sz w:val="22"/>
          <w:szCs w:val="22"/>
          <w:u w:val="single"/>
        </w:rPr>
        <w:t>PO Based Invoice</w:t>
      </w:r>
      <w:r w:rsidRPr="00F07C4D" w:rsidR="00A145EF">
        <w:rPr>
          <w:rFonts w:ascii="Arial" w:hAnsi="Arial" w:cs="Arial"/>
          <w:b/>
          <w:bCs/>
          <w:sz w:val="22"/>
          <w:szCs w:val="22"/>
          <w:u w:val="single"/>
        </w:rPr>
        <w:t>s</w:t>
      </w:r>
      <w:r w:rsidR="001004A4">
        <w:tab/>
      </w:r>
      <w:r w:rsidR="001004A4">
        <w:tab/>
      </w:r>
      <w:r w:rsidR="001004A4">
        <w:tab/>
      </w:r>
      <w:r w:rsidR="001004A4">
        <w:tab/>
      </w:r>
      <w:r w:rsidR="001004A4">
        <w:tab/>
      </w:r>
    </w:p>
    <w:p w:rsidR="00021F91" w:rsidP="00824D01">
      <w:pPr>
        <w:numPr>
          <w:ilvl w:val="0"/>
          <w:numId w:val="2"/>
        </w:numPr>
        <w:suppressAutoHyphens/>
        <w:spacing w:before="60"/>
        <w:jc w:val="both"/>
      </w:pPr>
      <w:r>
        <w:t xml:space="preserve">Responsible for working on </w:t>
      </w:r>
      <w:r w:rsidRPr="00021F91">
        <w:rPr>
          <w:b/>
        </w:rPr>
        <w:t>ECC 6.0</w:t>
      </w:r>
      <w:r>
        <w:t xml:space="preserve"> &amp; </w:t>
      </w:r>
      <w:r w:rsidRPr="00021F91">
        <w:rPr>
          <w:b/>
        </w:rPr>
        <w:t xml:space="preserve">SAP 4.7 </w:t>
      </w:r>
      <w:r>
        <w:t>(MRO4.7) with Material Management (</w:t>
      </w:r>
      <w:r w:rsidRPr="00021F91">
        <w:rPr>
          <w:b/>
        </w:rPr>
        <w:t>M M</w:t>
      </w:r>
      <w:r>
        <w:t>)</w:t>
      </w:r>
      <w:r>
        <w:t>.</w:t>
      </w:r>
    </w:p>
    <w:p w:rsidR="00824D01" w:rsidRPr="00187208" w:rsidP="00824D01">
      <w:pPr>
        <w:numPr>
          <w:ilvl w:val="0"/>
          <w:numId w:val="2"/>
        </w:numPr>
        <w:suppressAutoHyphens/>
        <w:spacing w:before="60"/>
        <w:jc w:val="both"/>
      </w:pPr>
      <w:r>
        <w:t xml:space="preserve"> </w:t>
      </w:r>
      <w:r w:rsidR="005216F6">
        <w:t xml:space="preserve">Processing of PO based </w:t>
      </w:r>
      <w:r w:rsidR="00D61BAA">
        <w:t>USA &amp; Canadian invoice</w:t>
      </w:r>
      <w:r w:rsidR="005216F6">
        <w:t xml:space="preserve"> by </w:t>
      </w:r>
      <w:r w:rsidR="0094523F">
        <w:t>three-way</w:t>
      </w:r>
      <w:r w:rsidR="005216F6">
        <w:t xml:space="preserve"> matching</w:t>
      </w:r>
      <w:r w:rsidR="00F47553">
        <w:t xml:space="preserve"> </w:t>
      </w:r>
      <w:r>
        <w:t xml:space="preserve">(Matching invoice with PO &amp; GR) </w:t>
      </w:r>
      <w:r w:rsidR="00F47553">
        <w:t xml:space="preserve">through </w:t>
      </w:r>
      <w:r w:rsidRPr="00021F91" w:rsidR="00F47553">
        <w:rPr>
          <w:b/>
        </w:rPr>
        <w:t xml:space="preserve">ECC 6.0 </w:t>
      </w:r>
      <w:r w:rsidRPr="00F47553" w:rsidR="00F47553">
        <w:t>software</w:t>
      </w:r>
      <w:r w:rsidR="00C17471">
        <w:t>.</w:t>
      </w:r>
    </w:p>
    <w:p w:rsidR="005216F6" w:rsidRPr="00187208" w:rsidP="002D4D04">
      <w:pPr>
        <w:numPr>
          <w:ilvl w:val="0"/>
          <w:numId w:val="2"/>
        </w:numPr>
        <w:suppressAutoHyphens/>
        <w:spacing w:before="60"/>
        <w:jc w:val="both"/>
      </w:pPr>
      <w:r>
        <w:t>Calculation</w:t>
      </w:r>
      <w:r>
        <w:t xml:space="preserve"> of</w:t>
      </w:r>
      <w:r w:rsidR="00521AD5">
        <w:t xml:space="preserve"> </w:t>
      </w:r>
      <w:r w:rsidR="00F47553">
        <w:t>US</w:t>
      </w:r>
      <w:r>
        <w:t>A</w:t>
      </w:r>
      <w:r w:rsidR="00F47553">
        <w:t xml:space="preserve"> </w:t>
      </w:r>
      <w:r>
        <w:t>country TAX</w:t>
      </w:r>
      <w:r w:rsidR="00F47553">
        <w:t xml:space="preserve"> &amp; Canadian GST</w:t>
      </w:r>
      <w:r w:rsidR="00C02339">
        <w:t>, HST, PST</w:t>
      </w:r>
      <w:r w:rsidR="00F47553">
        <w:t xml:space="preserve"> &amp; QST for Tax Payment </w:t>
      </w:r>
      <w:r>
        <w:t>of both countries.</w:t>
      </w:r>
    </w:p>
    <w:p w:rsidR="002D4D04" w:rsidRPr="00187208" w:rsidP="002D4D04">
      <w:pPr>
        <w:numPr>
          <w:ilvl w:val="0"/>
          <w:numId w:val="2"/>
        </w:numPr>
        <w:suppressAutoHyphens/>
        <w:spacing w:before="60"/>
        <w:jc w:val="both"/>
      </w:pPr>
      <w:r>
        <w:t>Posting of TAX in respective GL depending on their nature.</w:t>
      </w:r>
    </w:p>
    <w:p w:rsidR="002D4D04" w:rsidP="002D4D04">
      <w:pPr>
        <w:numPr>
          <w:ilvl w:val="0"/>
          <w:numId w:val="2"/>
        </w:numPr>
        <w:suppressAutoHyphens/>
        <w:spacing w:before="60"/>
        <w:jc w:val="both"/>
      </w:pPr>
      <w:r>
        <w:t xml:space="preserve">Responsible for processing the documents </w:t>
      </w:r>
      <w:r w:rsidR="00F47553">
        <w:t xml:space="preserve">in </w:t>
      </w:r>
      <w:r w:rsidRPr="00F47553" w:rsidR="00F47553">
        <w:rPr>
          <w:b/>
        </w:rPr>
        <w:t>SAP 4.7</w:t>
      </w:r>
      <w:r w:rsidR="00F47553">
        <w:t xml:space="preserve">(MRO) </w:t>
      </w:r>
      <w:r>
        <w:t>and make</w:t>
      </w:r>
      <w:r w:rsidR="00F47553">
        <w:t xml:space="preserve"> them ready for final Payment by </w:t>
      </w:r>
      <w:r w:rsidR="00256CFD">
        <w:t>transferring into</w:t>
      </w:r>
      <w:r w:rsidR="00F47553">
        <w:t xml:space="preserve"> ECC6.0</w:t>
      </w:r>
      <w:r w:rsidR="00521AD5">
        <w:t>.</w:t>
      </w:r>
    </w:p>
    <w:p w:rsidR="003633DF" w:rsidRPr="00187208" w:rsidP="003633DF">
      <w:pPr>
        <w:suppressAutoHyphens/>
        <w:spacing w:before="60"/>
        <w:ind w:left="360"/>
        <w:jc w:val="both"/>
      </w:pPr>
    </w:p>
    <w:p w:rsidR="003633DF" w:rsidRPr="00F07C4D" w:rsidP="003633DF">
      <w:pPr>
        <w:suppressAutoHyphens/>
        <w:spacing w:before="60"/>
        <w:jc w:val="both"/>
        <w:rPr>
          <w:rFonts w:ascii="Arial" w:hAnsi="Arial" w:cs="Arial"/>
          <w:b/>
          <w:bCs/>
          <w:sz w:val="22"/>
          <w:szCs w:val="18"/>
          <w:u w:val="single"/>
          <w:lang w:val="en-US"/>
        </w:rPr>
      </w:pPr>
      <w:r w:rsidRPr="00F07C4D">
        <w:rPr>
          <w:rFonts w:ascii="Arial" w:hAnsi="Arial" w:cs="Arial"/>
          <w:b/>
          <w:bCs/>
          <w:sz w:val="22"/>
          <w:szCs w:val="18"/>
          <w:u w:val="single"/>
          <w:lang w:val="en-US"/>
        </w:rPr>
        <w:t>Non- PO</w:t>
      </w:r>
      <w:r w:rsidRPr="00F07C4D">
        <w:rPr>
          <w:rFonts w:ascii="Arial" w:hAnsi="Arial" w:cs="Arial"/>
          <w:b/>
          <w:bCs/>
          <w:sz w:val="22"/>
          <w:szCs w:val="18"/>
          <w:u w:val="single"/>
          <w:lang w:val="en-US"/>
        </w:rPr>
        <w:t xml:space="preserve"> Invoices</w:t>
      </w:r>
    </w:p>
    <w:p w:rsidR="00021F91" w:rsidP="00021F91">
      <w:pPr>
        <w:numPr>
          <w:ilvl w:val="0"/>
          <w:numId w:val="2"/>
        </w:numPr>
        <w:suppressAutoHyphens/>
        <w:spacing w:before="60"/>
        <w:jc w:val="both"/>
      </w:pPr>
      <w:r>
        <w:t xml:space="preserve">Responsible for working on </w:t>
      </w:r>
      <w:r w:rsidRPr="001C3C82">
        <w:rPr>
          <w:b/>
        </w:rPr>
        <w:t>ECC 6.0</w:t>
      </w:r>
      <w:r>
        <w:t xml:space="preserve"> &amp; </w:t>
      </w:r>
      <w:r w:rsidRPr="001C3C82">
        <w:rPr>
          <w:b/>
        </w:rPr>
        <w:t>SAP 4.7</w:t>
      </w:r>
      <w:r>
        <w:rPr>
          <w:b/>
        </w:rPr>
        <w:t xml:space="preserve"> </w:t>
      </w:r>
      <w:r>
        <w:t>(MRO4.7) with Financial Instruments (</w:t>
      </w:r>
      <w:r w:rsidRPr="001C3C82">
        <w:rPr>
          <w:b/>
        </w:rPr>
        <w:t>F</w:t>
      </w:r>
      <w:r>
        <w:rPr>
          <w:b/>
        </w:rPr>
        <w:t xml:space="preserve"> </w:t>
      </w:r>
      <w:r w:rsidRPr="001C3C82">
        <w:rPr>
          <w:b/>
        </w:rPr>
        <w:t>I</w:t>
      </w:r>
      <w:r w:rsidR="007309B8">
        <w:t>).</w:t>
      </w:r>
    </w:p>
    <w:p w:rsidR="003633DF" w:rsidRPr="00217747" w:rsidP="003633DF">
      <w:pPr>
        <w:numPr>
          <w:ilvl w:val="0"/>
          <w:numId w:val="2"/>
        </w:numPr>
        <w:suppressAutoHyphens/>
        <w:spacing w:before="60"/>
        <w:jc w:val="both"/>
      </w:pPr>
      <w:r>
        <w:t xml:space="preserve">Taking care of the Utility </w:t>
      </w:r>
      <w:r w:rsidR="00521AD5">
        <w:t>bills</w:t>
      </w:r>
      <w:r>
        <w:t xml:space="preserve"> for immediate Payment through </w:t>
      </w:r>
      <w:r w:rsidRPr="00763C1A">
        <w:rPr>
          <w:b/>
        </w:rPr>
        <w:t>ECC 6.0</w:t>
      </w:r>
      <w:r>
        <w:t xml:space="preserve"> software</w:t>
      </w:r>
      <w:r w:rsidR="00521AD5">
        <w:t>.</w:t>
      </w:r>
    </w:p>
    <w:p w:rsidR="003633DF" w:rsidP="003633DF">
      <w:pPr>
        <w:numPr>
          <w:ilvl w:val="0"/>
          <w:numId w:val="2"/>
        </w:numPr>
        <w:suppressAutoHyphens/>
        <w:spacing w:before="60"/>
        <w:jc w:val="both"/>
      </w:pPr>
      <w:r>
        <w:t xml:space="preserve">Handling of the </w:t>
      </w:r>
      <w:r w:rsidR="00F04169">
        <w:t>Non- PO</w:t>
      </w:r>
      <w:r>
        <w:t xml:space="preserve"> based Invoices which require the approval </w:t>
      </w:r>
      <w:r w:rsidR="00521AD5">
        <w:t xml:space="preserve">from appropriate approver </w:t>
      </w:r>
      <w:r>
        <w:t>for validating the amount</w:t>
      </w:r>
      <w:r w:rsidR="00521AD5">
        <w:t>.</w:t>
      </w:r>
    </w:p>
    <w:p w:rsidR="003633DF" w:rsidRPr="00187208" w:rsidP="003633DF">
      <w:pPr>
        <w:numPr>
          <w:ilvl w:val="0"/>
          <w:numId w:val="2"/>
        </w:numPr>
        <w:suppressAutoHyphens/>
        <w:spacing w:before="60"/>
        <w:jc w:val="both"/>
      </w:pPr>
      <w:r>
        <w:t xml:space="preserve">Responsible </w:t>
      </w:r>
      <w:r w:rsidR="00045242">
        <w:t>for validating beneficiary name &amp; address on whose favour payment will be processed &amp; dispatched to.</w:t>
      </w:r>
    </w:p>
    <w:p w:rsidR="003633DF" w:rsidP="003633DF">
      <w:pPr>
        <w:numPr>
          <w:ilvl w:val="0"/>
          <w:numId w:val="2"/>
        </w:numPr>
        <w:suppressAutoHyphens/>
        <w:spacing w:before="60"/>
        <w:jc w:val="both"/>
      </w:pPr>
      <w:r>
        <w:t xml:space="preserve">Posting of utility bills &amp; </w:t>
      </w:r>
      <w:r w:rsidR="00F04169">
        <w:t>non- PO</w:t>
      </w:r>
      <w:r>
        <w:t xml:space="preserve"> based invoices in respective GLs.</w:t>
      </w:r>
    </w:p>
    <w:p w:rsidR="003633DF" w:rsidP="003633DF">
      <w:pPr>
        <w:suppressAutoHyphens/>
        <w:spacing w:before="60"/>
        <w:jc w:val="both"/>
      </w:pPr>
    </w:p>
    <w:p w:rsidR="003633DF" w:rsidRPr="00F07C4D" w:rsidP="003633DF">
      <w:pPr>
        <w:suppressAutoHyphens/>
        <w:spacing w:before="60"/>
        <w:jc w:val="both"/>
        <w:rPr>
          <w:u w:val="single"/>
        </w:rPr>
      </w:pPr>
      <w:r w:rsidRPr="00F07C4D">
        <w:rPr>
          <w:rFonts w:ascii="Arial" w:hAnsi="Arial" w:cs="Arial"/>
          <w:b/>
          <w:sz w:val="22"/>
          <w:szCs w:val="22"/>
          <w:u w:val="single"/>
        </w:rPr>
        <w:t>Purchase Order</w:t>
      </w:r>
      <w:r w:rsidRPr="00F07C4D">
        <w:rPr>
          <w:rFonts w:ascii="Arial" w:hAnsi="Arial" w:cs="Arial"/>
          <w:b/>
          <w:sz w:val="22"/>
          <w:szCs w:val="22"/>
          <w:u w:val="single"/>
        </w:rPr>
        <w:t xml:space="preserve"> Reconciliation</w:t>
      </w:r>
    </w:p>
    <w:p w:rsidR="003633DF" w:rsidRPr="00187208" w:rsidP="003633DF">
      <w:pPr>
        <w:numPr>
          <w:ilvl w:val="0"/>
          <w:numId w:val="2"/>
        </w:numPr>
        <w:suppressAutoHyphens/>
        <w:spacing w:before="60"/>
        <w:jc w:val="both"/>
      </w:pPr>
      <w:r>
        <w:t>R</w:t>
      </w:r>
      <w:r w:rsidR="00F67B67">
        <w:t>econcil</w:t>
      </w:r>
      <w:r>
        <w:t>iation</w:t>
      </w:r>
      <w:r w:rsidR="00F67B67">
        <w:t xml:space="preserve"> </w:t>
      </w:r>
      <w:r>
        <w:t xml:space="preserve">of Purchase orders, </w:t>
      </w:r>
      <w:r w:rsidR="00F67B67">
        <w:t>Goods receipt note</w:t>
      </w:r>
      <w:r>
        <w:t>s &amp; Invoice receipt Notes.</w:t>
      </w:r>
    </w:p>
    <w:p w:rsidR="003633DF" w:rsidRPr="00187208" w:rsidP="003633DF">
      <w:pPr>
        <w:numPr>
          <w:ilvl w:val="0"/>
          <w:numId w:val="2"/>
        </w:numPr>
        <w:suppressAutoHyphens/>
        <w:spacing w:before="60"/>
        <w:jc w:val="both"/>
      </w:pPr>
      <w:r>
        <w:t>Trace out variance between PO, GRN &amp; IRN &amp; issue Debit note if there is an excess payment or issue Credit note if there is a short payment.</w:t>
      </w:r>
    </w:p>
    <w:p w:rsidR="003633DF" w:rsidRPr="00187208" w:rsidP="003633DF">
      <w:pPr>
        <w:numPr>
          <w:ilvl w:val="0"/>
          <w:numId w:val="2"/>
        </w:numPr>
        <w:suppressAutoHyphens/>
        <w:spacing w:before="60"/>
        <w:jc w:val="both"/>
      </w:pPr>
      <w:r w:rsidRPr="00187208">
        <w:t>Follow up for the early r</w:t>
      </w:r>
      <w:r w:rsidR="007666DA">
        <w:t>ealisation of scanned</w:t>
      </w:r>
      <w:r w:rsidRPr="00187208">
        <w:t xml:space="preserve"> </w:t>
      </w:r>
      <w:r w:rsidR="007666DA">
        <w:t xml:space="preserve">Debit &amp; Credit Notes </w:t>
      </w:r>
      <w:r w:rsidRPr="00187208">
        <w:t xml:space="preserve">for </w:t>
      </w:r>
      <w:r w:rsidR="007666DA">
        <w:t>the satisfaction of the Vendors</w:t>
      </w:r>
      <w:r w:rsidR="00C16FC7">
        <w:t>.</w:t>
      </w:r>
    </w:p>
    <w:p w:rsidR="00781F80" w:rsidRPr="00662312" w:rsidP="00781F80">
      <w:pPr>
        <w:numPr>
          <w:ilvl w:val="0"/>
          <w:numId w:val="2"/>
        </w:numPr>
        <w:tabs>
          <w:tab w:val="left" w:pos="360"/>
        </w:tabs>
        <w:suppressAutoHyphens/>
        <w:spacing w:before="60"/>
        <w:jc w:val="both"/>
      </w:pPr>
      <w:r>
        <w:t xml:space="preserve">Successfully preparing the </w:t>
      </w:r>
      <w:r w:rsidR="00546B84">
        <w:t>Subsequent Debit</w:t>
      </w:r>
      <w:r>
        <w:t xml:space="preserve"> &amp; Credit Memo of the wron</w:t>
      </w:r>
      <w:r w:rsidR="00EE5A10">
        <w:t>gly posted invoices on the basis of Quantity Mismatch</w:t>
      </w:r>
      <w:r w:rsidR="00C16FC7">
        <w:t>.</w:t>
      </w:r>
    </w:p>
    <w:p w:rsidR="00F07C4D" w:rsidP="0033537F">
      <w:pPr>
        <w:shd w:val="clear" w:color="auto" w:fill="E6E6E6"/>
        <w:rPr>
          <w:rFonts w:ascii="Verdana" w:hAnsi="Verdana"/>
          <w:b/>
          <w:sz w:val="18"/>
          <w:szCs w:val="18"/>
          <w:shd w:val="clear" w:color="auto" w:fill="E6E6E6"/>
        </w:rPr>
      </w:pPr>
    </w:p>
    <w:p w:rsidR="00F07C4D" w:rsidP="0033537F">
      <w:pPr>
        <w:shd w:val="clear" w:color="auto" w:fill="E6E6E6"/>
        <w:rPr>
          <w:rFonts w:ascii="Verdana" w:hAnsi="Verdana"/>
          <w:b/>
          <w:sz w:val="18"/>
          <w:szCs w:val="18"/>
          <w:shd w:val="clear" w:color="auto" w:fill="E6E6E6"/>
        </w:rPr>
      </w:pPr>
    </w:p>
    <w:p w:rsidR="0033537F" w:rsidRPr="00334C70" w:rsidP="0033537F">
      <w:pPr>
        <w:shd w:val="clear" w:color="auto" w:fill="E6E6E6"/>
        <w:rPr>
          <w:rFonts w:ascii="Verdana" w:hAnsi="Verdana"/>
          <w:b/>
          <w:sz w:val="18"/>
          <w:szCs w:val="18"/>
          <w:shd w:val="clear" w:color="auto" w:fill="E6E6E6"/>
        </w:rPr>
      </w:pPr>
      <w:r>
        <w:rPr>
          <w:rFonts w:ascii="Verdana" w:hAnsi="Verdana"/>
          <w:b/>
          <w:sz w:val="18"/>
          <w:szCs w:val="18"/>
          <w:shd w:val="clear" w:color="auto" w:fill="E6E6E6"/>
        </w:rPr>
        <w:t>Sep 2010-Oct 2012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ab/>
        <w:t xml:space="preserve">           </w:t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  <w:t xml:space="preserve">            </w:t>
      </w:r>
      <w:r>
        <w:rPr>
          <w:rFonts w:ascii="Verdana" w:eastAsia="Verdana" w:hAnsi="Verdana" w:cs="Verdana"/>
          <w:b/>
          <w:bCs/>
          <w:sz w:val="17"/>
          <w:szCs w:val="17"/>
        </w:rPr>
        <w:t>HDFC BANK LTD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 xml:space="preserve"> </w:t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 xml:space="preserve">   </w:t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</w:r>
      <w:r>
        <w:rPr>
          <w:rFonts w:ascii="Verdana" w:hAnsi="Verdana"/>
          <w:b/>
          <w:sz w:val="18"/>
          <w:szCs w:val="18"/>
          <w:shd w:val="clear" w:color="auto" w:fill="E6E6E6"/>
        </w:rPr>
        <w:tab/>
      </w:r>
      <w:r w:rsidRPr="008F5BC1">
        <w:rPr>
          <w:rFonts w:ascii="Verdana" w:hAnsi="Verdana"/>
          <w:b/>
          <w:bCs/>
          <w:sz w:val="18"/>
          <w:szCs w:val="18"/>
          <w:shd w:val="clear" w:color="auto" w:fill="E6E6E6"/>
        </w:rPr>
        <w:t xml:space="preserve">Junior Officer 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 xml:space="preserve"> </w:t>
      </w:r>
    </w:p>
    <w:p w:rsidR="0033537F" w:rsidRPr="00334C70" w:rsidP="0033537F">
      <w:pPr>
        <w:shd w:val="clear" w:color="auto" w:fill="E6E6E6"/>
        <w:rPr>
          <w:rFonts w:ascii="Verdana" w:hAnsi="Verdana"/>
          <w:b/>
          <w:sz w:val="18"/>
          <w:szCs w:val="18"/>
          <w:shd w:val="clear" w:color="auto" w:fill="E6E6E6"/>
        </w:rPr>
      </w:pPr>
      <w:r>
        <w:rPr>
          <w:rFonts w:ascii="Verdana" w:hAnsi="Verdana"/>
          <w:b/>
          <w:sz w:val="18"/>
          <w:szCs w:val="18"/>
          <w:shd w:val="clear" w:color="auto" w:fill="E6E6E6"/>
        </w:rPr>
        <w:t>(</w:t>
      </w:r>
      <w:r w:rsidR="00845738">
        <w:rPr>
          <w:rFonts w:ascii="Verdana" w:hAnsi="Verdana"/>
          <w:b/>
          <w:sz w:val="18"/>
          <w:szCs w:val="18"/>
          <w:shd w:val="clear" w:color="auto" w:fill="E6E6E6"/>
        </w:rPr>
        <w:t>Bhubaneshwar</w:t>
      </w:r>
      <w:r>
        <w:rPr>
          <w:rFonts w:ascii="Verdana" w:hAnsi="Verdana"/>
          <w:b/>
          <w:sz w:val="18"/>
          <w:szCs w:val="18"/>
          <w:shd w:val="clear" w:color="auto" w:fill="E6E6E6"/>
        </w:rPr>
        <w:t>)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ab/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ab/>
      </w:r>
      <w:r>
        <w:rPr>
          <w:rFonts w:ascii="Verdana" w:hAnsi="Verdana"/>
          <w:b/>
          <w:sz w:val="18"/>
          <w:szCs w:val="18"/>
          <w:shd w:val="clear" w:color="auto" w:fill="E6E6E6"/>
        </w:rPr>
        <w:t xml:space="preserve">        </w:t>
      </w:r>
      <w:r w:rsidR="00845738">
        <w:rPr>
          <w:rFonts w:ascii="Verdana" w:hAnsi="Verdana"/>
          <w:b/>
          <w:sz w:val="18"/>
          <w:szCs w:val="18"/>
          <w:shd w:val="clear" w:color="auto" w:fill="E6E6E6"/>
        </w:rPr>
        <w:t xml:space="preserve">  (</w:t>
      </w:r>
      <w:r>
        <w:rPr>
          <w:rFonts w:ascii="Verdana" w:eastAsia="Verdana" w:hAnsi="Verdana" w:cs="Verdana"/>
          <w:b/>
          <w:bCs/>
          <w:sz w:val="17"/>
          <w:szCs w:val="17"/>
        </w:rPr>
        <w:t>Pay Scale of ADFC PVT LTD)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 xml:space="preserve">          (</w:t>
      </w:r>
      <w:r>
        <w:rPr>
          <w:rFonts w:ascii="Verdana" w:eastAsia="Verdana" w:hAnsi="Verdana" w:cs="Verdana"/>
          <w:b/>
          <w:bCs/>
          <w:sz w:val="17"/>
          <w:szCs w:val="17"/>
        </w:rPr>
        <w:t>Wholesale Banking Operation</w:t>
      </w:r>
      <w:r w:rsidRPr="00334C70">
        <w:rPr>
          <w:rFonts w:ascii="Verdana" w:hAnsi="Verdana"/>
          <w:b/>
          <w:sz w:val="18"/>
          <w:szCs w:val="18"/>
          <w:shd w:val="clear" w:color="auto" w:fill="E6E6E6"/>
        </w:rPr>
        <w:t>)</w:t>
      </w:r>
    </w:p>
    <w:p w:rsidR="0033537F" w:rsidRPr="00334C70" w:rsidP="0033537F">
      <w:pPr>
        <w:rPr>
          <w:rFonts w:ascii="Verdana" w:hAnsi="Verdana"/>
          <w:bCs/>
          <w:sz w:val="18"/>
          <w:szCs w:val="18"/>
        </w:rPr>
      </w:pPr>
      <w:r w:rsidRPr="00334C70">
        <w:rPr>
          <w:rFonts w:ascii="Verdana" w:hAnsi="Verdana"/>
          <w:b/>
          <w:bCs/>
          <w:i/>
          <w:sz w:val="18"/>
          <w:szCs w:val="18"/>
          <w:u w:val="single"/>
        </w:rPr>
        <w:t>Highlights</w:t>
      </w:r>
      <w:r w:rsidRPr="00334C70">
        <w:rPr>
          <w:rFonts w:ascii="Verdana" w:hAnsi="Verdana"/>
          <w:b/>
          <w:bCs/>
          <w:sz w:val="18"/>
          <w:szCs w:val="18"/>
        </w:rPr>
        <w:t>:</w:t>
      </w:r>
    </w:p>
    <w:p w:rsidR="00125BE1" w:rsidP="00125BE1">
      <w:pPr>
        <w:suppressAutoHyphens/>
        <w:spacing w:before="60"/>
        <w:jc w:val="both"/>
        <w:rPr>
          <w:rFonts w:ascii="Arial" w:hAnsi="Arial" w:cs="Arial"/>
          <w:b/>
          <w:bCs/>
          <w:sz w:val="22"/>
          <w:szCs w:val="18"/>
          <w:lang w:val="en-US"/>
        </w:rPr>
        <w:sectPr w:rsidSect="00A26BB3">
          <w:pgSz w:w="12240" w:h="15840"/>
          <w:pgMar w:top="1008" w:right="1008" w:bottom="1008" w:left="1008" w:header="1440" w:footer="144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  <w:noEndnote/>
        </w:sectPr>
      </w:pPr>
    </w:p>
    <w:p w:rsidR="00284773" w:rsidRPr="006973F8" w:rsidP="00284773">
      <w:pPr>
        <w:suppressAutoHyphens/>
        <w:spacing w:before="60"/>
        <w:jc w:val="both"/>
        <w:rPr>
          <w:rFonts w:ascii="Arial" w:hAnsi="Arial" w:cs="Arial"/>
          <w:b/>
          <w:bCs/>
          <w:sz w:val="22"/>
          <w:szCs w:val="18"/>
          <w:lang w:val="x-none"/>
        </w:rPr>
      </w:pPr>
      <w:r w:rsidRPr="006973F8">
        <w:rPr>
          <w:rFonts w:ascii="Arial" w:hAnsi="Arial" w:cs="Arial"/>
          <w:b/>
          <w:bCs/>
          <w:sz w:val="22"/>
          <w:szCs w:val="18"/>
          <w:lang w:val="x-none"/>
        </w:rPr>
        <w:t xml:space="preserve">CMS </w:t>
      </w:r>
    </w:p>
    <w:p w:rsidR="00284773" w:rsidRPr="00187208" w:rsidP="00284773">
      <w:pPr>
        <w:numPr>
          <w:ilvl w:val="0"/>
          <w:numId w:val="2"/>
        </w:numPr>
        <w:suppressAutoHyphens/>
        <w:spacing w:before="60"/>
        <w:jc w:val="both"/>
      </w:pPr>
      <w:r w:rsidRPr="00187208">
        <w:t>Posting of the deposit voucher of local deposit with arrangement of client.</w:t>
      </w:r>
    </w:p>
    <w:p w:rsidR="00284773" w:rsidRPr="00187208" w:rsidP="00284773">
      <w:pPr>
        <w:numPr>
          <w:ilvl w:val="0"/>
          <w:numId w:val="2"/>
        </w:numPr>
        <w:suppressAutoHyphens/>
        <w:spacing w:before="60"/>
        <w:jc w:val="both"/>
      </w:pPr>
      <w:r w:rsidRPr="00187208">
        <w:t>Processing of bulk deposit of CMS clients.</w:t>
      </w:r>
    </w:p>
    <w:p w:rsidR="00284773" w:rsidRPr="00187208" w:rsidP="00284773">
      <w:pPr>
        <w:numPr>
          <w:ilvl w:val="0"/>
          <w:numId w:val="2"/>
        </w:numPr>
        <w:suppressAutoHyphens/>
        <w:spacing w:before="60"/>
        <w:jc w:val="both"/>
      </w:pPr>
      <w:r w:rsidRPr="00187208">
        <w:t xml:space="preserve">Booking of the </w:t>
      </w:r>
      <w:r w:rsidRPr="00187208" w:rsidR="00F04169">
        <w:t>all-out</w:t>
      </w:r>
      <w:r w:rsidRPr="00187208">
        <w:t xml:space="preserve"> station cheques.</w:t>
      </w:r>
    </w:p>
    <w:p w:rsidR="00284773" w:rsidRPr="00187208" w:rsidP="00284773">
      <w:pPr>
        <w:numPr>
          <w:ilvl w:val="0"/>
          <w:numId w:val="2"/>
        </w:numPr>
        <w:suppressAutoHyphens/>
        <w:spacing w:before="60"/>
        <w:jc w:val="both"/>
      </w:pPr>
      <w:r w:rsidRPr="00187208">
        <w:t>Marking of returns for CMS schedule.</w:t>
      </w:r>
    </w:p>
    <w:p w:rsidR="00284773" w:rsidRPr="00187208" w:rsidP="00756EA5">
      <w:pPr>
        <w:numPr>
          <w:ilvl w:val="0"/>
          <w:numId w:val="2"/>
        </w:numPr>
        <w:suppressAutoHyphens/>
        <w:jc w:val="both"/>
      </w:pPr>
      <w:r w:rsidRPr="00187208">
        <w:t>Follow up for the early realisation of outstation cheques for the satisfaction of the customer.</w:t>
      </w:r>
    </w:p>
    <w:p w:rsidR="00284773" w:rsidP="00284773">
      <w:pPr>
        <w:numPr>
          <w:ilvl w:val="0"/>
          <w:numId w:val="2"/>
        </w:numPr>
        <w:tabs>
          <w:tab w:val="left" w:pos="360"/>
        </w:tabs>
        <w:suppressAutoHyphens/>
        <w:spacing w:before="60"/>
        <w:jc w:val="both"/>
      </w:pPr>
      <w:r w:rsidRPr="00187208">
        <w:t>Handling of all CMS customer queries.</w:t>
      </w:r>
    </w:p>
    <w:p w:rsidR="00374385" w:rsidP="00374385">
      <w:pPr>
        <w:suppressAutoHyphens/>
        <w:spacing w:before="60"/>
        <w:jc w:val="both"/>
      </w:pPr>
    </w:p>
    <w:p w:rsidR="00961439" w:rsidP="00756EA5">
      <w:pPr>
        <w:suppressAutoHyphens/>
        <w:jc w:val="both"/>
        <w:rPr>
          <w:rFonts w:ascii="Verdana" w:hAnsi="Verdana"/>
          <w:sz w:val="18"/>
          <w:szCs w:val="18"/>
        </w:rPr>
        <w:sectPr w:rsidSect="00961439">
          <w:type w:val="continuous"/>
          <w:pgSz w:w="12240" w:h="15840"/>
          <w:pgMar w:top="1008" w:right="1008" w:bottom="1008" w:left="1008" w:header="1440" w:footer="144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num="2" w:space="720" w:equalWidth="0">
            <w:col w:w="4752" w:space="720"/>
            <w:col w:w="4752"/>
          </w:cols>
          <w:noEndnote/>
        </w:sectPr>
      </w:pPr>
    </w:p>
    <w:p w:rsidR="00886016" w:rsidP="00FC69C5">
      <w:pPr>
        <w:pBdr>
          <w:bottom w:val="dashDotStroked" w:sz="24" w:space="1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FC69C5" w:rsidRPr="00B5171A" w:rsidP="00B5171A">
      <w:pPr>
        <w:pBdr>
          <w:bottom w:val="dashDotStroked" w:sz="24" w:space="1" w:color="auto"/>
        </w:pBdr>
        <w:jc w:val="center"/>
        <w:rPr>
          <w:rFonts w:ascii="Verdana" w:hAnsi="Verdana"/>
          <w:b/>
          <w:sz w:val="18"/>
          <w:szCs w:val="18"/>
          <w:u w:val="single"/>
        </w:rPr>
      </w:pPr>
      <w:r w:rsidRPr="00946671">
        <w:rPr>
          <w:rFonts w:ascii="Verdana" w:hAnsi="Verdana"/>
          <w:b/>
          <w:sz w:val="18"/>
          <w:szCs w:val="18"/>
          <w:u w:val="single"/>
        </w:rPr>
        <w:t xml:space="preserve">PROFESSIONAL ACADEMIA </w:t>
      </w:r>
    </w:p>
    <w:p w:rsidR="00B5171A" w:rsidP="00FC69C5">
      <w:pPr>
        <w:spacing w:before="60"/>
        <w:rPr>
          <w:rFonts w:ascii="Verdana" w:hAnsi="Verdana" w:cs="Arial"/>
          <w:b/>
          <w:sz w:val="18"/>
          <w:szCs w:val="18"/>
        </w:rPr>
      </w:pPr>
    </w:p>
    <w:p w:rsidR="00AA4A11" w:rsidP="00FC69C5">
      <w:pPr>
        <w:spacing w:before="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2010: Tally 9.0 from Biju Pattanaik Computer Accademy, Bhubaneshwar, Odisha.</w:t>
      </w:r>
    </w:p>
    <w:p w:rsidR="0087006D" w:rsidP="00FC69C5">
      <w:pPr>
        <w:spacing w:before="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2009: Post Graduate Diploma in Computer Application (PGDCA) from Bharatiya Bidyabhawan  </w:t>
      </w:r>
    </w:p>
    <w:p w:rsidR="0087006D" w:rsidRPr="0087006D" w:rsidP="00FC69C5">
      <w:pPr>
        <w:spacing w:before="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      Bhubaneshwar, Odisha.               </w:t>
      </w:r>
    </w:p>
    <w:p w:rsidR="007B2774" w:rsidP="00F77544">
      <w:pPr>
        <w:pBdr>
          <w:bottom w:val="dashDotStroked" w:sz="24" w:space="1" w:color="auto"/>
        </w:pBdr>
        <w:jc w:val="center"/>
        <w:rPr>
          <w:rFonts w:ascii="Verdana" w:hAnsi="Verdana"/>
          <w:b/>
          <w:sz w:val="18"/>
          <w:szCs w:val="18"/>
        </w:rPr>
      </w:pPr>
    </w:p>
    <w:p w:rsidR="00F77544" w:rsidRPr="00946671" w:rsidP="00F77544">
      <w:pPr>
        <w:pBdr>
          <w:bottom w:val="dashDotStroked" w:sz="24" w:space="1" w:color="auto"/>
        </w:pBdr>
        <w:jc w:val="center"/>
        <w:rPr>
          <w:rFonts w:ascii="Verdana" w:hAnsi="Verdana"/>
          <w:b/>
          <w:sz w:val="18"/>
          <w:szCs w:val="18"/>
          <w:u w:val="single"/>
        </w:rPr>
      </w:pPr>
      <w:r w:rsidRPr="00946671">
        <w:rPr>
          <w:rFonts w:ascii="Verdana" w:hAnsi="Verdana"/>
          <w:b/>
          <w:sz w:val="18"/>
          <w:szCs w:val="18"/>
          <w:u w:val="single"/>
        </w:rPr>
        <w:t xml:space="preserve">ACADEMIA </w:t>
      </w:r>
    </w:p>
    <w:p w:rsidR="00961439" w:rsidP="00F77544">
      <w:pPr>
        <w:spacing w:before="60"/>
        <w:rPr>
          <w:rFonts w:ascii="Verdana" w:hAnsi="Verdana"/>
          <w:b/>
          <w:i/>
          <w:sz w:val="18"/>
          <w:szCs w:val="18"/>
        </w:rPr>
      </w:pPr>
    </w:p>
    <w:p w:rsidR="00145863" w:rsidP="00F77544">
      <w:pPr>
        <w:spacing w:before="60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b/>
          <w:i/>
          <w:sz w:val="18"/>
          <w:szCs w:val="18"/>
        </w:rPr>
        <w:t>2017</w:t>
      </w:r>
      <w:r w:rsidRPr="00145863">
        <w:rPr>
          <w:rFonts w:ascii="Verdana" w:hAnsi="Verdana"/>
          <w:b/>
          <w:i/>
          <w:sz w:val="18"/>
          <w:szCs w:val="18"/>
        </w:rPr>
        <w:t xml:space="preserve">: MBA (Finance &amp; Marketing) From Swami Vivekananda Subharti University, </w:t>
      </w:r>
      <w:r w:rsidR="00154C36">
        <w:rPr>
          <w:rFonts w:ascii="Verdana" w:hAnsi="Verdana"/>
          <w:b/>
          <w:i/>
          <w:sz w:val="18"/>
          <w:szCs w:val="18"/>
        </w:rPr>
        <w:t>Meerut-U.P.</w:t>
      </w:r>
    </w:p>
    <w:p w:rsidR="0087006D" w:rsidP="0087006D">
      <w:pPr>
        <w:spacing w:before="60"/>
        <w:rPr>
          <w:rFonts w:ascii="Verdana" w:hAnsi="Verdana"/>
          <w:b/>
          <w:sz w:val="18"/>
          <w:szCs w:val="18"/>
          <w:lang w:val="en-US"/>
        </w:rPr>
      </w:pPr>
      <w:r w:rsidRPr="00334C70">
        <w:rPr>
          <w:rFonts w:ascii="Verdana" w:hAnsi="Verdana"/>
          <w:b/>
          <w:i/>
          <w:sz w:val="18"/>
          <w:szCs w:val="18"/>
        </w:rPr>
        <w:t>200</w:t>
      </w:r>
      <w:r>
        <w:rPr>
          <w:rFonts w:ascii="Verdana" w:hAnsi="Verdana"/>
          <w:b/>
          <w:i/>
          <w:sz w:val="18"/>
          <w:szCs w:val="18"/>
        </w:rPr>
        <w:t>9</w:t>
      </w:r>
      <w:r w:rsidRPr="00334C70">
        <w:rPr>
          <w:rFonts w:ascii="Verdana" w:hAnsi="Verdana"/>
          <w:b/>
          <w:i/>
          <w:sz w:val="18"/>
          <w:szCs w:val="18"/>
        </w:rPr>
        <w:t>:</w:t>
      </w:r>
      <w:r w:rsidRPr="00334C70">
        <w:rPr>
          <w:rFonts w:ascii="Verdana" w:hAnsi="Verdana"/>
          <w:sz w:val="18"/>
          <w:szCs w:val="18"/>
        </w:rPr>
        <w:t xml:space="preserve"> </w:t>
      </w:r>
      <w:r w:rsidR="001D076B">
        <w:rPr>
          <w:rFonts w:ascii="Verdana" w:hAnsi="Verdana"/>
          <w:b/>
          <w:sz w:val="18"/>
          <w:szCs w:val="18"/>
          <w:lang w:val="en-US"/>
        </w:rPr>
        <w:t>B. Com</w:t>
      </w:r>
      <w:r>
        <w:rPr>
          <w:rFonts w:ascii="Verdana" w:hAnsi="Verdana"/>
          <w:b/>
          <w:sz w:val="18"/>
          <w:szCs w:val="18"/>
          <w:lang w:val="en-US"/>
        </w:rPr>
        <w:t xml:space="preserve"> (Accounting honors) From Maharishi Collag</w:t>
      </w:r>
      <w:r w:rsidR="004C7A5B">
        <w:rPr>
          <w:rFonts w:ascii="Verdana" w:hAnsi="Verdana"/>
          <w:b/>
          <w:sz w:val="18"/>
          <w:szCs w:val="18"/>
          <w:lang w:val="en-US"/>
        </w:rPr>
        <w:t xml:space="preserve">e, Bhubaneshwar </w:t>
      </w:r>
      <w:r>
        <w:rPr>
          <w:rFonts w:ascii="Verdana" w:hAnsi="Verdana"/>
          <w:b/>
          <w:sz w:val="18"/>
          <w:szCs w:val="18"/>
          <w:lang w:val="en-US"/>
        </w:rPr>
        <w:t>(Utkal University</w:t>
      </w:r>
      <w:r w:rsidR="004C7A5B">
        <w:rPr>
          <w:rFonts w:ascii="Verdana" w:hAnsi="Verdana"/>
          <w:b/>
          <w:sz w:val="18"/>
          <w:szCs w:val="18"/>
          <w:lang w:val="en-US"/>
        </w:rPr>
        <w:t>, Odisha</w:t>
      </w:r>
      <w:r>
        <w:rPr>
          <w:rFonts w:ascii="Verdana" w:hAnsi="Verdana"/>
          <w:b/>
          <w:sz w:val="18"/>
          <w:szCs w:val="18"/>
          <w:lang w:val="en-US"/>
        </w:rPr>
        <w:t>)</w:t>
      </w:r>
    </w:p>
    <w:p w:rsidR="00F77544" w:rsidP="00F77544">
      <w:pPr>
        <w:spacing w:before="60"/>
        <w:rPr>
          <w:rFonts w:ascii="Verdana" w:hAnsi="Verdana"/>
          <w:b/>
          <w:sz w:val="18"/>
          <w:szCs w:val="18"/>
          <w:lang w:val="en-US"/>
        </w:rPr>
      </w:pPr>
      <w:r w:rsidRPr="00334C70">
        <w:rPr>
          <w:rFonts w:ascii="Verdana" w:hAnsi="Verdana"/>
          <w:b/>
          <w:i/>
          <w:sz w:val="18"/>
          <w:szCs w:val="18"/>
        </w:rPr>
        <w:t>200</w:t>
      </w:r>
      <w:r w:rsidR="0087006D">
        <w:rPr>
          <w:rFonts w:ascii="Verdana" w:hAnsi="Verdana"/>
          <w:b/>
          <w:i/>
          <w:sz w:val="18"/>
          <w:szCs w:val="18"/>
        </w:rPr>
        <w:t>6</w:t>
      </w:r>
      <w:r w:rsidRPr="00334C70" w:rsidR="00EF7C92">
        <w:rPr>
          <w:rFonts w:ascii="Verdana" w:hAnsi="Verdana"/>
          <w:sz w:val="18"/>
          <w:szCs w:val="18"/>
        </w:rPr>
        <w:t>:</w:t>
      </w:r>
      <w:r w:rsidRPr="004C7A5B" w:rsidR="00EF7C92">
        <w:rPr>
          <w:rFonts w:ascii="Verdana" w:hAnsi="Verdana"/>
          <w:b/>
          <w:sz w:val="18"/>
          <w:szCs w:val="18"/>
        </w:rPr>
        <w:t xml:space="preserve"> </w:t>
      </w:r>
      <w:r w:rsidRPr="004C7A5B" w:rsidR="00F54D6E">
        <w:rPr>
          <w:rFonts w:ascii="Verdana" w:hAnsi="Verdana"/>
          <w:b/>
          <w:sz w:val="18"/>
          <w:szCs w:val="18"/>
        </w:rPr>
        <w:t>Intermediate</w:t>
      </w:r>
      <w:r w:rsidRPr="004C7A5B" w:rsidR="00EF7C92">
        <w:rPr>
          <w:rFonts w:ascii="Verdana" w:hAnsi="Verdana"/>
          <w:b/>
          <w:sz w:val="18"/>
          <w:szCs w:val="18"/>
        </w:rPr>
        <w:t xml:space="preserve"> </w:t>
      </w:r>
      <w:r w:rsidRPr="004C7A5B" w:rsidR="00ED1954">
        <w:rPr>
          <w:rFonts w:ascii="Verdana" w:hAnsi="Verdana"/>
          <w:b/>
          <w:sz w:val="18"/>
          <w:szCs w:val="18"/>
          <w:lang w:val="en-US"/>
        </w:rPr>
        <w:t>from</w:t>
      </w:r>
      <w:r w:rsidRPr="004C7A5B" w:rsidR="004C7A5B">
        <w:rPr>
          <w:rFonts w:ascii="Verdana" w:hAnsi="Verdana" w:cs="Arial"/>
          <w:b/>
          <w:sz w:val="18"/>
          <w:szCs w:val="18"/>
        </w:rPr>
        <w:t xml:space="preserve"> Maharishi Collage, Bhubaneshwar</w:t>
      </w:r>
      <w:r w:rsidRPr="00FC69C5" w:rsidR="00FC69C5">
        <w:rPr>
          <w:rFonts w:ascii="Verdana" w:hAnsi="Verdana"/>
          <w:b/>
          <w:sz w:val="18"/>
          <w:szCs w:val="18"/>
          <w:lang w:val="en-US"/>
        </w:rPr>
        <w:t xml:space="preserve"> (Council of Higher Secondary Education, </w:t>
      </w:r>
    </w:p>
    <w:p w:rsidR="004C7A5B" w:rsidP="004C7A5B">
      <w:pPr>
        <w:spacing w:before="60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 xml:space="preserve">          </w:t>
      </w:r>
      <w:r w:rsidRPr="00FC69C5">
        <w:rPr>
          <w:rFonts w:ascii="Verdana" w:hAnsi="Verdana"/>
          <w:b/>
          <w:sz w:val="18"/>
          <w:szCs w:val="18"/>
          <w:lang w:val="en-US"/>
        </w:rPr>
        <w:t>O</w:t>
      </w:r>
      <w:r>
        <w:rPr>
          <w:rFonts w:ascii="Verdana" w:hAnsi="Verdana"/>
          <w:b/>
          <w:sz w:val="18"/>
          <w:szCs w:val="18"/>
          <w:lang w:val="en-US"/>
        </w:rPr>
        <w:t>di</w:t>
      </w:r>
      <w:r w:rsidRPr="00FC69C5">
        <w:rPr>
          <w:rFonts w:ascii="Verdana" w:hAnsi="Verdana"/>
          <w:b/>
          <w:sz w:val="18"/>
          <w:szCs w:val="18"/>
          <w:lang w:val="en-US"/>
        </w:rPr>
        <w:t>s</w:t>
      </w:r>
      <w:r>
        <w:rPr>
          <w:rFonts w:ascii="Verdana" w:hAnsi="Verdana"/>
          <w:b/>
          <w:sz w:val="18"/>
          <w:szCs w:val="18"/>
          <w:lang w:val="en-US"/>
        </w:rPr>
        <w:t>h</w:t>
      </w:r>
      <w:r w:rsidRPr="00FC69C5">
        <w:rPr>
          <w:rFonts w:ascii="Verdana" w:hAnsi="Verdana"/>
          <w:b/>
          <w:sz w:val="18"/>
          <w:szCs w:val="18"/>
          <w:lang w:val="en-US"/>
        </w:rPr>
        <w:t>a)</w:t>
      </w:r>
    </w:p>
    <w:p w:rsidR="00FC69C5" w:rsidP="00F77544">
      <w:pPr>
        <w:spacing w:before="60"/>
        <w:rPr>
          <w:rFonts w:ascii="Verdana" w:hAnsi="Verdana"/>
          <w:b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2004</w:t>
      </w:r>
      <w:r>
        <w:rPr>
          <w:rFonts w:ascii="Verdana" w:hAnsi="Verdana"/>
          <w:b/>
          <w:sz w:val="18"/>
          <w:szCs w:val="18"/>
          <w:lang w:val="en-US"/>
        </w:rPr>
        <w:t>:</w:t>
      </w:r>
      <w:r w:rsidRPr="00FC69C5">
        <w:rPr>
          <w:rFonts w:ascii="Verdana" w:hAnsi="Verdana"/>
          <w:b/>
          <w:sz w:val="18"/>
          <w:szCs w:val="18"/>
          <w:lang w:val="en-US"/>
        </w:rPr>
        <w:t xml:space="preserve"> </w:t>
      </w:r>
      <w:r w:rsidRPr="004C7A5B">
        <w:rPr>
          <w:rFonts w:ascii="Verdana" w:hAnsi="Verdana"/>
          <w:b/>
          <w:sz w:val="18"/>
          <w:szCs w:val="18"/>
          <w:lang w:val="en-US"/>
        </w:rPr>
        <w:t>H.S.C from Board of Secondary Education,</w:t>
      </w:r>
      <w:r w:rsidRPr="00EF7C92">
        <w:rPr>
          <w:rFonts w:ascii="Verdana" w:hAnsi="Verdana"/>
          <w:sz w:val="18"/>
          <w:szCs w:val="18"/>
          <w:lang w:val="en-US"/>
        </w:rPr>
        <w:t xml:space="preserve"> </w:t>
      </w:r>
      <w:r>
        <w:rPr>
          <w:rFonts w:ascii="Verdana" w:hAnsi="Verdana"/>
          <w:b/>
          <w:sz w:val="18"/>
          <w:szCs w:val="18"/>
          <w:lang w:val="en-US"/>
        </w:rPr>
        <w:t>Odi</w:t>
      </w:r>
      <w:r w:rsidRPr="004C7A5B">
        <w:rPr>
          <w:rFonts w:ascii="Verdana" w:hAnsi="Verdana"/>
          <w:b/>
          <w:sz w:val="18"/>
          <w:szCs w:val="18"/>
          <w:lang w:val="en-US"/>
        </w:rPr>
        <w:t>s</w:t>
      </w:r>
      <w:r>
        <w:rPr>
          <w:rFonts w:ascii="Verdana" w:hAnsi="Verdana"/>
          <w:b/>
          <w:sz w:val="18"/>
          <w:szCs w:val="18"/>
          <w:lang w:val="en-US"/>
        </w:rPr>
        <w:t>h</w:t>
      </w:r>
      <w:r w:rsidRPr="004C7A5B">
        <w:rPr>
          <w:rFonts w:ascii="Verdana" w:hAnsi="Verdana"/>
          <w:b/>
          <w:sz w:val="18"/>
          <w:szCs w:val="18"/>
          <w:lang w:val="en-US"/>
        </w:rPr>
        <w:t>a</w:t>
      </w:r>
    </w:p>
    <w:p w:rsidR="00187208" w:rsidP="00546B84">
      <w:pPr>
        <w:pBdr>
          <w:bottom w:val="dashDotStroked" w:sz="24" w:space="2" w:color="auto"/>
        </w:pBdr>
        <w:rPr>
          <w:rFonts w:ascii="Verdana" w:hAnsi="Verdana"/>
          <w:b/>
          <w:sz w:val="18"/>
          <w:szCs w:val="18"/>
          <w:lang w:val="en-US"/>
        </w:rPr>
      </w:pPr>
    </w:p>
    <w:p w:rsidR="00546B84" w:rsidP="00546B84">
      <w:pPr>
        <w:pBdr>
          <w:bottom w:val="dashDotStroked" w:sz="24" w:space="2" w:color="auto"/>
        </w:pBdr>
        <w:rPr>
          <w:rFonts w:ascii="Verdana" w:hAnsi="Verdana"/>
          <w:b/>
          <w:sz w:val="18"/>
          <w:szCs w:val="18"/>
        </w:rPr>
      </w:pPr>
    </w:p>
    <w:p w:rsidR="00F77544" w:rsidRPr="00946671" w:rsidP="00A53E9E">
      <w:pPr>
        <w:pBdr>
          <w:bottom w:val="dashDotStroked" w:sz="24" w:space="2" w:color="auto"/>
        </w:pBdr>
        <w:jc w:val="center"/>
        <w:rPr>
          <w:rFonts w:ascii="Verdana" w:hAnsi="Verdana"/>
          <w:b/>
          <w:sz w:val="18"/>
          <w:szCs w:val="18"/>
          <w:u w:val="single"/>
        </w:rPr>
      </w:pPr>
      <w:r w:rsidRPr="00946671">
        <w:rPr>
          <w:rFonts w:ascii="Verdana" w:hAnsi="Verdana"/>
          <w:b/>
          <w:sz w:val="18"/>
          <w:szCs w:val="18"/>
          <w:u w:val="single"/>
        </w:rPr>
        <w:t xml:space="preserve">Technical </w:t>
      </w:r>
      <w:r w:rsidRPr="00946671">
        <w:rPr>
          <w:rFonts w:ascii="Verdana" w:hAnsi="Verdana"/>
          <w:b/>
          <w:sz w:val="18"/>
          <w:szCs w:val="18"/>
          <w:u w:val="single"/>
        </w:rPr>
        <w:t>S</w:t>
      </w:r>
      <w:r w:rsidRPr="00946671">
        <w:rPr>
          <w:rFonts w:ascii="Verdana" w:hAnsi="Verdana"/>
          <w:b/>
          <w:sz w:val="18"/>
          <w:szCs w:val="18"/>
          <w:u w:val="single"/>
        </w:rPr>
        <w:t>kills</w:t>
      </w:r>
    </w:p>
    <w:p w:rsidR="00F77544" w:rsidRPr="00334C70" w:rsidP="00F77544">
      <w:pPr>
        <w:jc w:val="both"/>
        <w:rPr>
          <w:rFonts w:ascii="Verdana" w:hAnsi="Verdana"/>
          <w:sz w:val="18"/>
          <w:szCs w:val="18"/>
        </w:rPr>
      </w:pPr>
    </w:p>
    <w:p w:rsidR="00A53E9E" w:rsidP="00A53E9E">
      <w:pPr>
        <w:numPr>
          <w:ilvl w:val="0"/>
          <w:numId w:val="6"/>
        </w:numPr>
        <w:spacing w:line="360" w:lineRule="auto"/>
        <w:sectPr w:rsidSect="00961439">
          <w:type w:val="continuous"/>
          <w:pgSz w:w="12240" w:h="15840"/>
          <w:pgMar w:top="900" w:right="1008" w:bottom="720" w:left="1008" w:header="1440" w:footer="144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  <w:noEndnote/>
        </w:sectPr>
      </w:pPr>
    </w:p>
    <w:p w:rsidR="00A53E9E" w:rsidRPr="00CB052C" w:rsidP="00A53E9E">
      <w:pPr>
        <w:numPr>
          <w:ilvl w:val="0"/>
          <w:numId w:val="6"/>
        </w:numPr>
        <w:suppressAutoHyphens/>
        <w:spacing w:line="360" w:lineRule="auto"/>
      </w:pPr>
      <w:r w:rsidRPr="00CB052C">
        <w:t>Ms-Office (Ms</w:t>
      </w:r>
      <w:r w:rsidR="00A82869">
        <w:t>-Word, Ms-Excel, Ms-PowerPoint)</w:t>
      </w:r>
      <w:r w:rsidR="002C3C80">
        <w:t xml:space="preserve"> &amp; Internet</w:t>
      </w:r>
      <w:r w:rsidR="00572589">
        <w:t xml:space="preserve"> browsing </w:t>
      </w:r>
    </w:p>
    <w:p w:rsidR="00A06CC2" w:rsidP="00546B84">
      <w:pPr>
        <w:numPr>
          <w:ilvl w:val="0"/>
          <w:numId w:val="6"/>
        </w:numPr>
        <w:suppressAutoHyphens/>
        <w:spacing w:line="360" w:lineRule="auto"/>
      </w:pPr>
      <w:r>
        <w:t>PROC</w:t>
      </w:r>
      <w:r w:rsidR="008B014B">
        <w:t>U</w:t>
      </w:r>
      <w:r>
        <w:t>REMENT &amp; IMPORT / EXPORT APPLICATIONS</w:t>
      </w:r>
    </w:p>
    <w:p w:rsidR="00A06CC2" w:rsidRPr="006D68FA" w:rsidP="00A06CC2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IMPULSE</w:t>
      </w:r>
      <w:r w:rsidR="00C60AFF">
        <w:t>- Oracle</w:t>
      </w:r>
    </w:p>
    <w:p w:rsidR="00A06CC2" w:rsidP="00A06CC2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IBST / IAV Portal</w:t>
      </w:r>
      <w:r w:rsidR="001B2CF9">
        <w:t xml:space="preserve">- Inter Branch stock Transfer/ Inventory Adjustment </w:t>
      </w:r>
    </w:p>
    <w:p w:rsidR="00A06CC2" w:rsidP="00A06CC2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 xml:space="preserve">SAP </w:t>
      </w:r>
      <w:r w:rsidR="00C3141F">
        <w:t xml:space="preserve">Purchase Order </w:t>
      </w:r>
      <w:r w:rsidR="008E4F72">
        <w:t>Loading</w:t>
      </w:r>
      <w:r w:rsidR="00C3141F">
        <w:t xml:space="preserve"> Portal</w:t>
      </w:r>
    </w:p>
    <w:p w:rsidR="00C3141F" w:rsidP="00A06CC2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IM Speedo- IMPORT</w:t>
      </w:r>
      <w:r>
        <w:t>/ EXPORT Portal</w:t>
      </w:r>
    </w:p>
    <w:p w:rsidR="006914C2" w:rsidP="00A06CC2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VIMS- Vendor Invoice Management System</w:t>
      </w:r>
    </w:p>
    <w:p w:rsidR="00A06CC2" w:rsidP="00A06CC2">
      <w:pPr>
        <w:suppressAutoHyphens/>
        <w:spacing w:line="360" w:lineRule="auto"/>
      </w:pPr>
    </w:p>
    <w:p w:rsidR="00546B84" w:rsidP="00546B84">
      <w:pPr>
        <w:numPr>
          <w:ilvl w:val="0"/>
          <w:numId w:val="6"/>
        </w:numPr>
        <w:suppressAutoHyphens/>
        <w:spacing w:line="360" w:lineRule="auto"/>
      </w:pPr>
      <w:r>
        <w:t>ACCOUNTS PAYABLE APPLICATIONS</w:t>
      </w:r>
    </w:p>
    <w:p w:rsidR="003F00E9" w:rsidRPr="006D68FA" w:rsidP="003F00E9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ECC 6.0</w:t>
      </w:r>
    </w:p>
    <w:p w:rsidR="003F00E9" w:rsidRPr="006D68FA" w:rsidP="003F00E9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SAP 4.7 (MRO 4.7)</w:t>
      </w:r>
    </w:p>
    <w:p w:rsidR="003F00E9" w:rsidRPr="006D68FA" w:rsidP="003F00E9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KAYAKO</w:t>
      </w:r>
    </w:p>
    <w:p w:rsidR="00546B84" w:rsidRPr="00CB052C" w:rsidP="00584E19">
      <w:pPr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line="360" w:lineRule="auto"/>
      </w:pPr>
      <w:r>
        <w:t xml:space="preserve">READSOFT </w:t>
      </w:r>
    </w:p>
    <w:p w:rsidR="006D68FA" w:rsidRPr="003C5C63" w:rsidP="006D68FA">
      <w:pPr>
        <w:numPr>
          <w:ilvl w:val="0"/>
          <w:numId w:val="6"/>
        </w:numPr>
      </w:pPr>
      <w:r w:rsidRPr="003C5C63">
        <w:t xml:space="preserve">BANKING </w:t>
      </w:r>
      <w:r>
        <w:t>APPLICATION</w:t>
      </w:r>
    </w:p>
    <w:p w:rsidR="006D68FA" w:rsidRPr="006D68FA" w:rsidP="006D68FA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FINWARE</w:t>
      </w:r>
    </w:p>
    <w:p w:rsidR="006D68FA" w:rsidRPr="006D68FA" w:rsidP="006D68FA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UBS</w:t>
      </w:r>
    </w:p>
    <w:p w:rsidR="006D68FA" w:rsidRPr="006D68FA" w:rsidP="006D68FA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 w:rsidRPr="006D68FA">
        <w:t>FCR</w:t>
      </w:r>
    </w:p>
    <w:p w:rsidR="006D68FA" w:rsidRPr="006D68FA" w:rsidP="006D68FA">
      <w:pPr>
        <w:widowControl w:val="0"/>
        <w:numPr>
          <w:ilvl w:val="1"/>
          <w:numId w:val="6"/>
        </w:numPr>
        <w:autoSpaceDE w:val="0"/>
        <w:autoSpaceDN w:val="0"/>
        <w:adjustRightInd w:val="0"/>
      </w:pPr>
      <w:r>
        <w:t>CASH-IN</w:t>
      </w:r>
    </w:p>
    <w:p w:rsidR="006D68FA" w:rsidRPr="003F00E9" w:rsidP="003F00E9">
      <w:pPr>
        <w:widowControl w:val="0"/>
        <w:numPr>
          <w:ilvl w:val="1"/>
          <w:numId w:val="6"/>
        </w:numPr>
        <w:autoSpaceDE w:val="0"/>
        <w:autoSpaceDN w:val="0"/>
        <w:adjustRightInd w:val="0"/>
        <w:rPr>
          <w:rStyle w:val="StyleArial9ptBoldBlack"/>
          <w:rFonts w:ascii="Times New Roman" w:hAnsi="Times New Roman"/>
          <w:b w:val="0"/>
          <w:bCs w:val="0"/>
          <w:color w:val="auto"/>
          <w:sz w:val="20"/>
        </w:rPr>
        <w:sectPr w:rsidSect="003C2D81">
          <w:type w:val="continuous"/>
          <w:pgSz w:w="12240" w:h="15840"/>
          <w:pgMar w:top="1008" w:right="1008" w:bottom="1008" w:left="1008" w:header="1440" w:footer="144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  <w:noEndnote/>
        </w:sectPr>
      </w:pPr>
    </w:p>
    <w:p w:rsidR="00A53E9E" w:rsidP="00A53E9E">
      <w:pPr>
        <w:pBdr>
          <w:bottom w:val="dashDotStroked" w:sz="24" w:space="2" w:color="auto"/>
        </w:pBdr>
        <w:jc w:val="center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Likes</w:t>
      </w:r>
      <w:r w:rsidR="00961439">
        <w:rPr>
          <w:rFonts w:ascii="Verdana" w:hAnsi="Verdana"/>
          <w:b/>
          <w:bCs/>
          <w:sz w:val="18"/>
          <w:szCs w:val="18"/>
          <w:u w:val="single"/>
        </w:rPr>
        <w:t xml:space="preserve"> &amp; Hobbies </w:t>
      </w:r>
    </w:p>
    <w:p w:rsidR="006F0B4A" w:rsidRPr="00A53E9E" w:rsidP="00A53E9E">
      <w:pPr>
        <w:pBdr>
          <w:bottom w:val="dashDotStroked" w:sz="24" w:space="2" w:color="auto"/>
        </w:pBdr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53E9E" w:rsidP="00344561">
      <w:pPr>
        <w:suppressAutoHyphens/>
        <w:spacing w:line="360" w:lineRule="auto"/>
      </w:pPr>
    </w:p>
    <w:p w:rsidR="00344561" w:rsidP="00344561">
      <w:pPr>
        <w:suppressAutoHyphens/>
        <w:spacing w:line="360" w:lineRule="auto"/>
        <w:sectPr w:rsidSect="00A53E9E">
          <w:type w:val="continuous"/>
          <w:pgSz w:w="12240" w:h="15840"/>
          <w:pgMar w:top="1008" w:right="1008" w:bottom="1008" w:left="1008" w:header="1440" w:footer="144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  <w:noEndnote/>
        </w:sectPr>
      </w:pPr>
    </w:p>
    <w:p w:rsidR="00A53E9E" w:rsidP="00A53E9E">
      <w:pPr>
        <w:numPr>
          <w:ilvl w:val="0"/>
          <w:numId w:val="7"/>
        </w:numPr>
        <w:suppressAutoHyphens/>
        <w:spacing w:line="360" w:lineRule="auto"/>
      </w:pPr>
      <w:r>
        <w:t>Long Drive</w:t>
      </w:r>
    </w:p>
    <w:p w:rsidR="00A53E9E" w:rsidP="00A53E9E">
      <w:pPr>
        <w:numPr>
          <w:ilvl w:val="0"/>
          <w:numId w:val="7"/>
        </w:numPr>
        <w:suppressAutoHyphens/>
        <w:spacing w:line="360" w:lineRule="auto"/>
      </w:pPr>
      <w:r>
        <w:t>Social Work.</w:t>
      </w:r>
    </w:p>
    <w:p w:rsidR="00A53E9E" w:rsidRPr="00BA178F" w:rsidP="00BA178F">
      <w:pPr>
        <w:numPr>
          <w:ilvl w:val="0"/>
          <w:numId w:val="7"/>
        </w:numPr>
        <w:suppressAutoHyphens/>
        <w:spacing w:line="360" w:lineRule="auto"/>
      </w:pPr>
      <w:r>
        <w:t>Event Managemen</w:t>
      </w:r>
      <w:r w:rsidR="00BA178F">
        <w:t>t</w:t>
      </w:r>
    </w:p>
    <w:p w:rsidR="00A53E9E" w:rsidP="00A53E9E">
      <w:pPr>
        <w:numPr>
          <w:ilvl w:val="0"/>
          <w:numId w:val="7"/>
        </w:numPr>
        <w:suppressAutoHyphens/>
        <w:spacing w:line="360" w:lineRule="auto"/>
        <w:rPr>
          <w:rStyle w:val="StyleArial9ptBoldBlack"/>
          <w:color w:val="auto"/>
          <w:sz w:val="24"/>
          <w:szCs w:val="22"/>
          <w:u w:val="single"/>
        </w:rPr>
      </w:pPr>
      <w:r w:rsidRPr="00CB052C">
        <w:t>Cricket</w:t>
      </w:r>
    </w:p>
    <w:p w:rsidR="00A53E9E" w:rsidP="00F77544">
      <w:pPr>
        <w:pBdr>
          <w:bottom w:val="dashDotStroked" w:sz="24" w:space="1" w:color="auto"/>
        </w:pBdr>
        <w:jc w:val="center"/>
        <w:rPr>
          <w:rFonts w:ascii="Verdana" w:hAnsi="Verdana"/>
          <w:b/>
          <w:sz w:val="18"/>
          <w:szCs w:val="18"/>
        </w:rPr>
        <w:sectPr w:rsidSect="00A53E9E">
          <w:type w:val="continuous"/>
          <w:pgSz w:w="12240" w:h="15840"/>
          <w:pgMar w:top="1008" w:right="1008" w:bottom="1008" w:left="1008" w:header="1440" w:footer="144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num="2" w:space="720" w:equalWidth="0">
            <w:col w:w="4752" w:space="720"/>
            <w:col w:w="4752"/>
          </w:cols>
          <w:noEndnote/>
        </w:sectPr>
      </w:pPr>
    </w:p>
    <w:p w:rsidR="00F77544" w:rsidP="00F77544">
      <w:pPr>
        <w:pBdr>
          <w:bottom w:val="dashDotStroked" w:sz="24" w:space="1" w:color="auto"/>
        </w:pBdr>
        <w:jc w:val="center"/>
        <w:rPr>
          <w:rFonts w:ascii="Verdana" w:hAnsi="Verdana"/>
          <w:b/>
          <w:sz w:val="18"/>
          <w:szCs w:val="18"/>
          <w:u w:val="single"/>
        </w:rPr>
      </w:pPr>
      <w:r w:rsidRPr="00BA178F">
        <w:rPr>
          <w:rFonts w:ascii="Verdana" w:hAnsi="Verdana"/>
          <w:b/>
          <w:sz w:val="18"/>
          <w:szCs w:val="18"/>
          <w:u w:val="single"/>
        </w:rPr>
        <w:t>PERSONAL DETAILS</w:t>
      </w:r>
    </w:p>
    <w:p w:rsidR="003D23D0" w:rsidRPr="00BA178F" w:rsidP="00F77544">
      <w:pPr>
        <w:pBdr>
          <w:bottom w:val="dashDotStroked" w:sz="24" w:space="1" w:color="auto"/>
        </w:pBdr>
        <w:jc w:val="center"/>
        <w:rPr>
          <w:rFonts w:ascii="Verdana" w:hAnsi="Verdana"/>
          <w:b/>
          <w:sz w:val="18"/>
          <w:szCs w:val="18"/>
          <w:u w:val="single"/>
        </w:rPr>
      </w:pPr>
    </w:p>
    <w:p w:rsidR="00961439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</w:pPr>
    </w:p>
    <w:p w:rsidR="003D23D0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  <w:sectPr w:rsidSect="00A53E9E">
          <w:type w:val="continuous"/>
          <w:pgSz w:w="12240" w:h="15840"/>
          <w:pgMar w:top="1008" w:right="1008" w:bottom="1008" w:left="1008" w:header="1440" w:footer="144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  <w:noEndnote/>
        </w:sectPr>
      </w:pPr>
    </w:p>
    <w:p w:rsidR="00961439" w:rsidRPr="00961439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Father: Mr.</w:t>
      </w:r>
      <w:r w:rsidR="000E3C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Laxmidhar Barik</w:t>
      </w:r>
    </w:p>
    <w:p w:rsidR="00961439" w:rsidRPr="00961439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Mother: Mrs.</w:t>
      </w:r>
      <w:r w:rsidR="000E3C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Pravasini Barik</w:t>
      </w:r>
    </w:p>
    <w:p w:rsidR="00961439" w:rsidRPr="00961439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Birth: 4</w:t>
      </w:r>
      <w:r w:rsidRPr="00BA178F">
        <w:rPr>
          <w:sz w:val="24"/>
          <w:szCs w:val="24"/>
          <w:vertAlign w:val="superscript"/>
          <w:lang w:val="en-US"/>
        </w:rPr>
        <w:t>th</w:t>
      </w:r>
      <w:r w:rsidR="00516627">
        <w:rPr>
          <w:sz w:val="24"/>
          <w:szCs w:val="24"/>
          <w:lang w:val="en-US"/>
        </w:rPr>
        <w:t xml:space="preserve"> Nov’</w:t>
      </w:r>
      <w:r>
        <w:rPr>
          <w:sz w:val="24"/>
          <w:szCs w:val="24"/>
          <w:lang w:val="en-US"/>
        </w:rPr>
        <w:t xml:space="preserve"> 1988</w:t>
      </w:r>
    </w:p>
    <w:p w:rsidR="003D23D0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</w:pPr>
    </w:p>
    <w:p w:rsidR="00456FAF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</w:pPr>
      <w:r w:rsidRPr="00961439">
        <w:rPr>
          <w:sz w:val="24"/>
          <w:szCs w:val="24"/>
          <w:lang w:val="en-US"/>
        </w:rPr>
        <w:t>Nationality: Indian</w:t>
      </w:r>
    </w:p>
    <w:p w:rsidR="00961439" w:rsidRPr="00961439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</w:pPr>
      <w:r w:rsidRPr="00961439">
        <w:rPr>
          <w:sz w:val="24"/>
          <w:szCs w:val="24"/>
          <w:lang w:val="en-US"/>
        </w:rPr>
        <w:t>Religion: Hinduism</w:t>
      </w:r>
    </w:p>
    <w:p w:rsidR="00961439" w:rsidRPr="00961439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</w:pPr>
      <w:r w:rsidRPr="00961439">
        <w:rPr>
          <w:sz w:val="24"/>
          <w:szCs w:val="24"/>
          <w:lang w:val="en-US"/>
        </w:rPr>
        <w:t>Gender: Male</w:t>
      </w:r>
    </w:p>
    <w:p w:rsidR="00961439" w:rsidRPr="00961439" w:rsidP="00961439">
      <w:pPr>
        <w:tabs>
          <w:tab w:val="left" w:pos="720"/>
        </w:tabs>
        <w:spacing w:line="360" w:lineRule="auto"/>
        <w:ind w:left="360"/>
        <w:rPr>
          <w:sz w:val="24"/>
          <w:szCs w:val="24"/>
          <w:lang w:val="en-US"/>
        </w:rPr>
      </w:pPr>
      <w:r w:rsidRPr="00961439">
        <w:rPr>
          <w:sz w:val="24"/>
          <w:szCs w:val="24"/>
          <w:lang w:val="en-US"/>
        </w:rPr>
        <w:t xml:space="preserve">Marital Status: </w:t>
      </w:r>
      <w:r w:rsidR="00B22477">
        <w:rPr>
          <w:sz w:val="24"/>
          <w:szCs w:val="24"/>
          <w:lang w:val="en-US"/>
        </w:rPr>
        <w:t>M</w:t>
      </w:r>
      <w:r w:rsidRPr="00961439">
        <w:rPr>
          <w:sz w:val="24"/>
          <w:szCs w:val="24"/>
          <w:lang w:val="en-US"/>
        </w:rPr>
        <w:t>arried</w:t>
      </w:r>
    </w:p>
    <w:p w:rsidR="00961439" w:rsidP="00F77544">
      <w:pPr>
        <w:rPr>
          <w:rFonts w:ascii="Verdana" w:hAnsi="Verdana" w:cs="Arial"/>
          <w:sz w:val="17"/>
          <w:szCs w:val="17"/>
        </w:rPr>
        <w:sectPr w:rsidSect="00961439">
          <w:type w:val="continuous"/>
          <w:pgSz w:w="12240" w:h="15840"/>
          <w:pgMar w:top="1008" w:right="1008" w:bottom="1008" w:left="1008" w:header="1440" w:footer="144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num="2" w:space="720" w:equalWidth="0">
            <w:col w:w="4752" w:space="720"/>
            <w:col w:w="4752"/>
          </w:cols>
          <w:noEndnote/>
        </w:sectPr>
      </w:pPr>
    </w:p>
    <w:p w:rsidR="00961439" w:rsidP="00961439">
      <w:pPr>
        <w:jc w:val="center"/>
        <w:rPr>
          <w:rFonts w:ascii="Verdana" w:hAnsi="Verdana"/>
          <w:b/>
          <w:sz w:val="18"/>
          <w:szCs w:val="18"/>
          <w:u w:val="single"/>
        </w:rPr>
      </w:pPr>
      <w:r w:rsidRPr="00961439">
        <w:rPr>
          <w:rFonts w:ascii="Verdana" w:hAnsi="Verdana"/>
          <w:b/>
          <w:sz w:val="18"/>
          <w:szCs w:val="18"/>
          <w:u w:val="single"/>
        </w:rPr>
        <w:t>DECLARATION</w:t>
      </w:r>
    </w:p>
    <w:p w:rsidR="003D23D0" w:rsidRPr="00961439" w:rsidP="00961439">
      <w:pPr>
        <w:jc w:val="center"/>
        <w:rPr>
          <w:rFonts w:ascii="Verdana" w:hAnsi="Verdana"/>
          <w:b/>
          <w:sz w:val="18"/>
          <w:szCs w:val="18"/>
          <w:u w:val="single"/>
        </w:rPr>
      </w:pPr>
    </w:p>
    <w:p w:rsidR="00961439" w:rsidP="00961439">
      <w:pPr>
        <w:ind w:firstLine="720"/>
        <w:jc w:val="both"/>
      </w:pPr>
      <w:r w:rsidRPr="00CB052C">
        <w:t>I do hereby declare that all the information furnished in the curriculum vitae is true to the best of my knowledge &amp; belief.</w:t>
      </w:r>
    </w:p>
    <w:p w:rsidR="00D8098C" w:rsidP="00961439">
      <w:pPr>
        <w:ind w:firstLine="720"/>
        <w:jc w:val="both"/>
      </w:pPr>
    </w:p>
    <w:p w:rsidR="00D8098C" w:rsidP="00961439">
      <w:pPr>
        <w:ind w:firstLine="720"/>
        <w:jc w:val="both"/>
      </w:pPr>
    </w:p>
    <w:p w:rsidR="00D8098C" w:rsidRPr="00CB052C" w:rsidP="00961439">
      <w:pPr>
        <w:ind w:firstLine="720"/>
        <w:jc w:val="both"/>
      </w:pPr>
    </w:p>
    <w:p w:rsidR="00BA178F" w:rsidP="00BA178F">
      <w:pPr>
        <w:tabs>
          <w:tab w:val="left" w:pos="9115"/>
        </w:tabs>
      </w:pPr>
      <w:r>
        <w:tab/>
      </w:r>
    </w:p>
    <w:p w:rsidR="00BA178F" w:rsidP="002D4A9A">
      <w:r w:rsidRPr="00CB052C">
        <w:t>Date:</w:t>
      </w:r>
      <w:r w:rsidRPr="00CB052C" w:rsidR="009A24A7">
        <w:tab/>
        <w:t xml:space="preserve"> /</w:t>
      </w:r>
      <w:r w:rsidRPr="00CB052C">
        <w:t xml:space="preserve"> </w:t>
      </w:r>
      <w:r>
        <w:t xml:space="preserve">    </w:t>
      </w:r>
      <w:r w:rsidRPr="00CB052C">
        <w:t xml:space="preserve"> /  </w:t>
      </w:r>
      <w:r w:rsidR="002D1658">
        <w:tab/>
      </w:r>
    </w:p>
    <w:p w:rsidR="00BA178F" w:rsidP="002D4A9A"/>
    <w:p w:rsidR="00B8070E" w:rsidRPr="00C02339" w:rsidP="002D4A9A">
      <w:pPr>
        <w:rPr>
          <w:b/>
          <w:i/>
        </w:rPr>
      </w:pPr>
      <w:r w:rsidRPr="00C02339">
        <w:rPr>
          <w:b/>
          <w:i/>
        </w:rPr>
        <w:tab/>
      </w:r>
      <w:r w:rsidRPr="00C02339">
        <w:rPr>
          <w:b/>
          <w:i/>
        </w:rPr>
        <w:tab/>
      </w:r>
      <w:r w:rsidRPr="00C02339">
        <w:rPr>
          <w:b/>
          <w:i/>
        </w:rPr>
        <w:tab/>
      </w:r>
      <w:r w:rsidRPr="00C02339">
        <w:rPr>
          <w:b/>
          <w:i/>
        </w:rPr>
        <w:tab/>
      </w:r>
      <w:r w:rsidRPr="00C02339">
        <w:rPr>
          <w:b/>
          <w:i/>
        </w:rPr>
        <w:tab/>
      </w:r>
      <w:r w:rsidRPr="00C02339">
        <w:rPr>
          <w:b/>
          <w:i/>
        </w:rPr>
        <w:tab/>
      </w:r>
      <w:r w:rsidRPr="00C02339">
        <w:rPr>
          <w:b/>
          <w:i/>
        </w:rPr>
        <w:tab/>
      </w:r>
      <w:r w:rsidRPr="00C02339">
        <w:rPr>
          <w:b/>
          <w:i/>
        </w:rPr>
        <w:tab/>
        <w:t xml:space="preserve">                                 </w:t>
      </w:r>
      <w:r w:rsidRPr="00C02339">
        <w:rPr>
          <w:rFonts w:ascii="Verdana" w:hAnsi="Verdana"/>
          <w:b/>
          <w:i/>
        </w:rPr>
        <w:t>KISHORE KUMAR BARIK</w:t>
      </w:r>
      <w:r w:rsidRPr="00C02339" w:rsidR="00F77544">
        <w:rPr>
          <w:b/>
          <w:i/>
        </w:rPr>
        <w:t xml:space="preserve"> </w:t>
      </w:r>
      <w:r w:rsidRPr="00C02339" w:rsidR="00F77544">
        <w:rPr>
          <w:b/>
          <w:i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8240">
            <v:imagedata r:id="rId4"/>
          </v:shape>
        </w:pict>
      </w:r>
    </w:p>
    <w:sectPr w:rsidSect="00A53E9E">
      <w:type w:val="continuous"/>
      <w:pgSz w:w="12240" w:h="15840"/>
      <w:pgMar w:top="1008" w:right="1008" w:bottom="1008" w:left="1008" w:header="1440" w:footer="144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 filled="t">
        <v:fill color2="black"/>
        <v:imagedata r:id="rId1" o:title=""/>
      </v:shape>
    </w:pict>
  </w:numPicBullet>
  <w:abstractNum w:abstractNumId="0">
    <w:nsid w:val="028261A2"/>
    <w:multiLevelType w:val="hybridMultilevel"/>
    <w:tmpl w:val="976220A4"/>
    <w:lvl w:ilvl="0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D406A"/>
    <w:multiLevelType w:val="hybridMultilevel"/>
    <w:tmpl w:val="CB561C5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6F5E4D"/>
    <w:multiLevelType w:val="multilevel"/>
    <w:tmpl w:val="CF6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75641"/>
    <w:multiLevelType w:val="hybridMultilevel"/>
    <w:tmpl w:val="98DA86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E68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253B99"/>
    <w:multiLevelType w:val="hybridMultilevel"/>
    <w:tmpl w:val="221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43CA7"/>
    <w:multiLevelType w:val="hybridMultilevel"/>
    <w:tmpl w:val="0144D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75E1B"/>
    <w:multiLevelType w:val="hybridMultilevel"/>
    <w:tmpl w:val="F5566440"/>
    <w:lvl w:ilvl="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>
    <w:nsid w:val="351F2B34"/>
    <w:multiLevelType w:val="hybridMultilevel"/>
    <w:tmpl w:val="313C330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FA3341"/>
    <w:multiLevelType w:val="hybridMultilevel"/>
    <w:tmpl w:val="1834CA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34931"/>
    <w:multiLevelType w:val="hybridMultilevel"/>
    <w:tmpl w:val="405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7130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0222588"/>
    <w:multiLevelType w:val="hybridMultilevel"/>
    <w:tmpl w:val="07E09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740A4"/>
    <w:multiLevelType w:val="hybridMultilevel"/>
    <w:tmpl w:val="4CC0E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315CD"/>
    <w:multiLevelType w:val="hybridMultilevel"/>
    <w:tmpl w:val="0226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AE3866"/>
    <w:multiLevelType w:val="hybridMultilevel"/>
    <w:tmpl w:val="9EB629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96670"/>
    <w:multiLevelType w:val="hybridMultilevel"/>
    <w:tmpl w:val="44024E4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3A6C7D"/>
    <w:multiLevelType w:val="hybridMultilevel"/>
    <w:tmpl w:val="7988DC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3AC7A7E"/>
    <w:multiLevelType w:val="hybridMultilevel"/>
    <w:tmpl w:val="FB6AB91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6050B"/>
    <w:multiLevelType w:val="hybridMultilevel"/>
    <w:tmpl w:val="4DB823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9A10F50"/>
    <w:multiLevelType w:val="hybridMultilevel"/>
    <w:tmpl w:val="E9C82D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5"/>
  </w:num>
  <w:num w:numId="5">
    <w:abstractNumId w:val="17"/>
  </w:num>
  <w:num w:numId="6">
    <w:abstractNumId w:val="10"/>
  </w:num>
  <w:num w:numId="7">
    <w:abstractNumId w:val="14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16"/>
  </w:num>
  <w:num w:numId="13">
    <w:abstractNumId w:val="6"/>
  </w:num>
  <w:num w:numId="14">
    <w:abstractNumId w:val="18"/>
  </w:num>
  <w:num w:numId="15">
    <w:abstractNumId w:val="4"/>
  </w:num>
  <w:num w:numId="16">
    <w:abstractNumId w:val="11"/>
  </w:num>
  <w:num w:numId="17">
    <w:abstractNumId w:val="20"/>
  </w:num>
  <w:num w:numId="18">
    <w:abstractNumId w:val="13"/>
  </w:num>
  <w:num w:numId="19">
    <w:abstractNumId w:val="15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44"/>
    <w:rsid w:val="0000393C"/>
    <w:rsid w:val="00007396"/>
    <w:rsid w:val="00016765"/>
    <w:rsid w:val="00017C18"/>
    <w:rsid w:val="00021F91"/>
    <w:rsid w:val="00022C11"/>
    <w:rsid w:val="000269CF"/>
    <w:rsid w:val="000271AA"/>
    <w:rsid w:val="00030AD8"/>
    <w:rsid w:val="0003419C"/>
    <w:rsid w:val="0004483A"/>
    <w:rsid w:val="00045242"/>
    <w:rsid w:val="0005271E"/>
    <w:rsid w:val="0005682A"/>
    <w:rsid w:val="000627A1"/>
    <w:rsid w:val="00065D6B"/>
    <w:rsid w:val="00067345"/>
    <w:rsid w:val="00081906"/>
    <w:rsid w:val="00082CDC"/>
    <w:rsid w:val="00083DF1"/>
    <w:rsid w:val="00096AFE"/>
    <w:rsid w:val="000A2DF6"/>
    <w:rsid w:val="000A3900"/>
    <w:rsid w:val="000B0C90"/>
    <w:rsid w:val="000B70EC"/>
    <w:rsid w:val="000C40FA"/>
    <w:rsid w:val="000C446E"/>
    <w:rsid w:val="000C5140"/>
    <w:rsid w:val="000C5E6F"/>
    <w:rsid w:val="000D3152"/>
    <w:rsid w:val="000D76F0"/>
    <w:rsid w:val="000E3ABA"/>
    <w:rsid w:val="000E3C68"/>
    <w:rsid w:val="000E5F6B"/>
    <w:rsid w:val="000E679A"/>
    <w:rsid w:val="000F02AA"/>
    <w:rsid w:val="000F0E70"/>
    <w:rsid w:val="000F1EFF"/>
    <w:rsid w:val="001004A4"/>
    <w:rsid w:val="00122700"/>
    <w:rsid w:val="00123E89"/>
    <w:rsid w:val="00125060"/>
    <w:rsid w:val="00125BE1"/>
    <w:rsid w:val="00127E06"/>
    <w:rsid w:val="001307C8"/>
    <w:rsid w:val="00133A55"/>
    <w:rsid w:val="00134695"/>
    <w:rsid w:val="00134908"/>
    <w:rsid w:val="00135DB4"/>
    <w:rsid w:val="001409E4"/>
    <w:rsid w:val="001416AA"/>
    <w:rsid w:val="00144C10"/>
    <w:rsid w:val="0014507A"/>
    <w:rsid w:val="00145863"/>
    <w:rsid w:val="00146A24"/>
    <w:rsid w:val="001536A3"/>
    <w:rsid w:val="00154C36"/>
    <w:rsid w:val="00160DBF"/>
    <w:rsid w:val="001656BD"/>
    <w:rsid w:val="001672CF"/>
    <w:rsid w:val="001712E8"/>
    <w:rsid w:val="0017777E"/>
    <w:rsid w:val="00182671"/>
    <w:rsid w:val="00187208"/>
    <w:rsid w:val="00187F43"/>
    <w:rsid w:val="00196476"/>
    <w:rsid w:val="00197CA0"/>
    <w:rsid w:val="001A2055"/>
    <w:rsid w:val="001A35DD"/>
    <w:rsid w:val="001A5091"/>
    <w:rsid w:val="001A6603"/>
    <w:rsid w:val="001B207E"/>
    <w:rsid w:val="001B2CF9"/>
    <w:rsid w:val="001C3570"/>
    <w:rsid w:val="001C3C82"/>
    <w:rsid w:val="001D076B"/>
    <w:rsid w:val="001D0FF7"/>
    <w:rsid w:val="001D1F18"/>
    <w:rsid w:val="001D2D93"/>
    <w:rsid w:val="001D2FC3"/>
    <w:rsid w:val="001D3268"/>
    <w:rsid w:val="001E2400"/>
    <w:rsid w:val="001F2DEC"/>
    <w:rsid w:val="001F6DE8"/>
    <w:rsid w:val="001F7D63"/>
    <w:rsid w:val="002006DA"/>
    <w:rsid w:val="00206B3C"/>
    <w:rsid w:val="00207E68"/>
    <w:rsid w:val="00211AA8"/>
    <w:rsid w:val="002156A9"/>
    <w:rsid w:val="00217747"/>
    <w:rsid w:val="0022379C"/>
    <w:rsid w:val="0024572B"/>
    <w:rsid w:val="00253D06"/>
    <w:rsid w:val="00256CFD"/>
    <w:rsid w:val="00260778"/>
    <w:rsid w:val="00262A80"/>
    <w:rsid w:val="00263BD2"/>
    <w:rsid w:val="00265BCA"/>
    <w:rsid w:val="00270464"/>
    <w:rsid w:val="00277B40"/>
    <w:rsid w:val="0028121C"/>
    <w:rsid w:val="002819E7"/>
    <w:rsid w:val="00282758"/>
    <w:rsid w:val="00282D92"/>
    <w:rsid w:val="00284773"/>
    <w:rsid w:val="00286D70"/>
    <w:rsid w:val="0029512B"/>
    <w:rsid w:val="002A0ED3"/>
    <w:rsid w:val="002A357D"/>
    <w:rsid w:val="002A519C"/>
    <w:rsid w:val="002A5C41"/>
    <w:rsid w:val="002B5364"/>
    <w:rsid w:val="002B56EF"/>
    <w:rsid w:val="002B7070"/>
    <w:rsid w:val="002C2406"/>
    <w:rsid w:val="002C3C80"/>
    <w:rsid w:val="002C5B40"/>
    <w:rsid w:val="002C7231"/>
    <w:rsid w:val="002C74B6"/>
    <w:rsid w:val="002D0D60"/>
    <w:rsid w:val="002D1658"/>
    <w:rsid w:val="002D47FD"/>
    <w:rsid w:val="002D4A9A"/>
    <w:rsid w:val="002D4D04"/>
    <w:rsid w:val="002D5384"/>
    <w:rsid w:val="002E0883"/>
    <w:rsid w:val="002E36ED"/>
    <w:rsid w:val="002E7302"/>
    <w:rsid w:val="002E732F"/>
    <w:rsid w:val="002E7A14"/>
    <w:rsid w:val="002F072F"/>
    <w:rsid w:val="002F4BDD"/>
    <w:rsid w:val="002F71E0"/>
    <w:rsid w:val="00302EF4"/>
    <w:rsid w:val="003078CB"/>
    <w:rsid w:val="00311467"/>
    <w:rsid w:val="0031248A"/>
    <w:rsid w:val="003124B9"/>
    <w:rsid w:val="00314F40"/>
    <w:rsid w:val="00321206"/>
    <w:rsid w:val="00325F06"/>
    <w:rsid w:val="00334968"/>
    <w:rsid w:val="00334C70"/>
    <w:rsid w:val="0033537F"/>
    <w:rsid w:val="00340904"/>
    <w:rsid w:val="003412B0"/>
    <w:rsid w:val="00344561"/>
    <w:rsid w:val="003453FA"/>
    <w:rsid w:val="00350DF7"/>
    <w:rsid w:val="00362D9B"/>
    <w:rsid w:val="003633DF"/>
    <w:rsid w:val="00363DA0"/>
    <w:rsid w:val="00373940"/>
    <w:rsid w:val="00374385"/>
    <w:rsid w:val="003757A9"/>
    <w:rsid w:val="00375B0F"/>
    <w:rsid w:val="00375C90"/>
    <w:rsid w:val="003762B3"/>
    <w:rsid w:val="0038294D"/>
    <w:rsid w:val="00384CC3"/>
    <w:rsid w:val="00385D03"/>
    <w:rsid w:val="0039148D"/>
    <w:rsid w:val="00391AA2"/>
    <w:rsid w:val="003966EA"/>
    <w:rsid w:val="003A2F35"/>
    <w:rsid w:val="003B5921"/>
    <w:rsid w:val="003B7B49"/>
    <w:rsid w:val="003C1ACD"/>
    <w:rsid w:val="003C1F32"/>
    <w:rsid w:val="003C2D81"/>
    <w:rsid w:val="003C5C63"/>
    <w:rsid w:val="003C7C43"/>
    <w:rsid w:val="003D23D0"/>
    <w:rsid w:val="003D2866"/>
    <w:rsid w:val="003D28CC"/>
    <w:rsid w:val="003D48A8"/>
    <w:rsid w:val="003D7A48"/>
    <w:rsid w:val="003E1BFA"/>
    <w:rsid w:val="003E5423"/>
    <w:rsid w:val="003F00E9"/>
    <w:rsid w:val="003F1750"/>
    <w:rsid w:val="003F1823"/>
    <w:rsid w:val="0040356F"/>
    <w:rsid w:val="00405FD8"/>
    <w:rsid w:val="00411D20"/>
    <w:rsid w:val="0041312C"/>
    <w:rsid w:val="004316BA"/>
    <w:rsid w:val="00434B85"/>
    <w:rsid w:val="0043694B"/>
    <w:rsid w:val="00442B0F"/>
    <w:rsid w:val="00444B41"/>
    <w:rsid w:val="00445ADE"/>
    <w:rsid w:val="00446844"/>
    <w:rsid w:val="00446D2C"/>
    <w:rsid w:val="00447983"/>
    <w:rsid w:val="00453337"/>
    <w:rsid w:val="004556FF"/>
    <w:rsid w:val="00456FAF"/>
    <w:rsid w:val="004613DA"/>
    <w:rsid w:val="00461635"/>
    <w:rsid w:val="00461808"/>
    <w:rsid w:val="00462892"/>
    <w:rsid w:val="004658D4"/>
    <w:rsid w:val="0046754A"/>
    <w:rsid w:val="004721C3"/>
    <w:rsid w:val="00472E1B"/>
    <w:rsid w:val="00490995"/>
    <w:rsid w:val="00493E1A"/>
    <w:rsid w:val="0049571B"/>
    <w:rsid w:val="004A05C3"/>
    <w:rsid w:val="004A16D7"/>
    <w:rsid w:val="004B1F92"/>
    <w:rsid w:val="004B3966"/>
    <w:rsid w:val="004B58A2"/>
    <w:rsid w:val="004C1028"/>
    <w:rsid w:val="004C24E0"/>
    <w:rsid w:val="004C2646"/>
    <w:rsid w:val="004C5373"/>
    <w:rsid w:val="004C5A23"/>
    <w:rsid w:val="004C731E"/>
    <w:rsid w:val="004C7A5B"/>
    <w:rsid w:val="004D4ED5"/>
    <w:rsid w:val="004E2ABF"/>
    <w:rsid w:val="004E3181"/>
    <w:rsid w:val="004E5626"/>
    <w:rsid w:val="004F1AA7"/>
    <w:rsid w:val="004F1BF8"/>
    <w:rsid w:val="004F6BB4"/>
    <w:rsid w:val="004F6F9D"/>
    <w:rsid w:val="004F78B5"/>
    <w:rsid w:val="004F7E37"/>
    <w:rsid w:val="00501A67"/>
    <w:rsid w:val="00501F66"/>
    <w:rsid w:val="00504461"/>
    <w:rsid w:val="00505331"/>
    <w:rsid w:val="00510BE9"/>
    <w:rsid w:val="00511CEE"/>
    <w:rsid w:val="00516627"/>
    <w:rsid w:val="00517BAC"/>
    <w:rsid w:val="005216F6"/>
    <w:rsid w:val="00521AD5"/>
    <w:rsid w:val="005314CD"/>
    <w:rsid w:val="00540FF3"/>
    <w:rsid w:val="00543ACE"/>
    <w:rsid w:val="00546B84"/>
    <w:rsid w:val="00550D5C"/>
    <w:rsid w:val="00551B78"/>
    <w:rsid w:val="00554783"/>
    <w:rsid w:val="00554ACC"/>
    <w:rsid w:val="00555F32"/>
    <w:rsid w:val="0056278C"/>
    <w:rsid w:val="00562E64"/>
    <w:rsid w:val="00562F9A"/>
    <w:rsid w:val="00563407"/>
    <w:rsid w:val="00570BE5"/>
    <w:rsid w:val="00572589"/>
    <w:rsid w:val="00583608"/>
    <w:rsid w:val="00584728"/>
    <w:rsid w:val="00584E19"/>
    <w:rsid w:val="0059037E"/>
    <w:rsid w:val="0059216E"/>
    <w:rsid w:val="00594899"/>
    <w:rsid w:val="0059527B"/>
    <w:rsid w:val="005955B9"/>
    <w:rsid w:val="00596C2D"/>
    <w:rsid w:val="005A2AB1"/>
    <w:rsid w:val="005B149F"/>
    <w:rsid w:val="005B60AE"/>
    <w:rsid w:val="005B7EA0"/>
    <w:rsid w:val="005C1462"/>
    <w:rsid w:val="005C34BD"/>
    <w:rsid w:val="005C499D"/>
    <w:rsid w:val="005C7455"/>
    <w:rsid w:val="005C7632"/>
    <w:rsid w:val="005D237C"/>
    <w:rsid w:val="005E20F7"/>
    <w:rsid w:val="005E72E2"/>
    <w:rsid w:val="005F1E52"/>
    <w:rsid w:val="005F4840"/>
    <w:rsid w:val="0060611A"/>
    <w:rsid w:val="00607F5F"/>
    <w:rsid w:val="00610E56"/>
    <w:rsid w:val="00625042"/>
    <w:rsid w:val="00637EBC"/>
    <w:rsid w:val="0064452F"/>
    <w:rsid w:val="006446B2"/>
    <w:rsid w:val="006524AC"/>
    <w:rsid w:val="00662312"/>
    <w:rsid w:val="00662808"/>
    <w:rsid w:val="00672D83"/>
    <w:rsid w:val="00674BD8"/>
    <w:rsid w:val="00674D15"/>
    <w:rsid w:val="00675C23"/>
    <w:rsid w:val="006801B0"/>
    <w:rsid w:val="006805C2"/>
    <w:rsid w:val="00682198"/>
    <w:rsid w:val="00682806"/>
    <w:rsid w:val="006840A0"/>
    <w:rsid w:val="006914C2"/>
    <w:rsid w:val="00692D9F"/>
    <w:rsid w:val="006973B9"/>
    <w:rsid w:val="006973F8"/>
    <w:rsid w:val="006A0A4B"/>
    <w:rsid w:val="006A133D"/>
    <w:rsid w:val="006A4518"/>
    <w:rsid w:val="006A649C"/>
    <w:rsid w:val="006B7781"/>
    <w:rsid w:val="006C4132"/>
    <w:rsid w:val="006C4D81"/>
    <w:rsid w:val="006D16D2"/>
    <w:rsid w:val="006D68FA"/>
    <w:rsid w:val="006D6D84"/>
    <w:rsid w:val="006E64BD"/>
    <w:rsid w:val="006F0B4A"/>
    <w:rsid w:val="006F1E15"/>
    <w:rsid w:val="006F3EE7"/>
    <w:rsid w:val="006F7C8D"/>
    <w:rsid w:val="007171D8"/>
    <w:rsid w:val="007260BE"/>
    <w:rsid w:val="007309B8"/>
    <w:rsid w:val="0073600E"/>
    <w:rsid w:val="007371D5"/>
    <w:rsid w:val="00740D50"/>
    <w:rsid w:val="00745069"/>
    <w:rsid w:val="00745A99"/>
    <w:rsid w:val="00751717"/>
    <w:rsid w:val="00752F40"/>
    <w:rsid w:val="00756EA5"/>
    <w:rsid w:val="00757A60"/>
    <w:rsid w:val="00763C1A"/>
    <w:rsid w:val="007666DA"/>
    <w:rsid w:val="00766763"/>
    <w:rsid w:val="007669EA"/>
    <w:rsid w:val="00773BD6"/>
    <w:rsid w:val="0077400D"/>
    <w:rsid w:val="00781304"/>
    <w:rsid w:val="00781F80"/>
    <w:rsid w:val="00784230"/>
    <w:rsid w:val="0078615A"/>
    <w:rsid w:val="007879F0"/>
    <w:rsid w:val="007915C8"/>
    <w:rsid w:val="00793CD9"/>
    <w:rsid w:val="00796F4D"/>
    <w:rsid w:val="007A0065"/>
    <w:rsid w:val="007A4FD4"/>
    <w:rsid w:val="007B1CEB"/>
    <w:rsid w:val="007B2774"/>
    <w:rsid w:val="007C0F30"/>
    <w:rsid w:val="007C6B7B"/>
    <w:rsid w:val="007D22F5"/>
    <w:rsid w:val="007D6A92"/>
    <w:rsid w:val="007D73B9"/>
    <w:rsid w:val="007E0160"/>
    <w:rsid w:val="007E0C6E"/>
    <w:rsid w:val="007E3C6A"/>
    <w:rsid w:val="007E7432"/>
    <w:rsid w:val="007F4335"/>
    <w:rsid w:val="007F4356"/>
    <w:rsid w:val="00815755"/>
    <w:rsid w:val="00822805"/>
    <w:rsid w:val="008228DE"/>
    <w:rsid w:val="00824D01"/>
    <w:rsid w:val="00825FA7"/>
    <w:rsid w:val="00830838"/>
    <w:rsid w:val="00831F18"/>
    <w:rsid w:val="008364E6"/>
    <w:rsid w:val="00845738"/>
    <w:rsid w:val="0084578A"/>
    <w:rsid w:val="00851F73"/>
    <w:rsid w:val="00852630"/>
    <w:rsid w:val="008547C8"/>
    <w:rsid w:val="008560DE"/>
    <w:rsid w:val="00865B0A"/>
    <w:rsid w:val="0087006D"/>
    <w:rsid w:val="008705A9"/>
    <w:rsid w:val="0087130A"/>
    <w:rsid w:val="00876938"/>
    <w:rsid w:val="008775D0"/>
    <w:rsid w:val="00883CAB"/>
    <w:rsid w:val="00886016"/>
    <w:rsid w:val="00887693"/>
    <w:rsid w:val="008942AB"/>
    <w:rsid w:val="0089552C"/>
    <w:rsid w:val="00897119"/>
    <w:rsid w:val="008A179F"/>
    <w:rsid w:val="008A2D8C"/>
    <w:rsid w:val="008A56A7"/>
    <w:rsid w:val="008A6B2C"/>
    <w:rsid w:val="008A7E5F"/>
    <w:rsid w:val="008B014B"/>
    <w:rsid w:val="008C7F13"/>
    <w:rsid w:val="008D3252"/>
    <w:rsid w:val="008D4F4F"/>
    <w:rsid w:val="008E4F72"/>
    <w:rsid w:val="008E6525"/>
    <w:rsid w:val="008F34B6"/>
    <w:rsid w:val="008F5743"/>
    <w:rsid w:val="008F5BC1"/>
    <w:rsid w:val="008F6151"/>
    <w:rsid w:val="008F7E64"/>
    <w:rsid w:val="00904247"/>
    <w:rsid w:val="00905773"/>
    <w:rsid w:val="009073AD"/>
    <w:rsid w:val="00912DFD"/>
    <w:rsid w:val="009156FD"/>
    <w:rsid w:val="00933995"/>
    <w:rsid w:val="0094523F"/>
    <w:rsid w:val="00946671"/>
    <w:rsid w:val="009468D7"/>
    <w:rsid w:val="00950ACF"/>
    <w:rsid w:val="00952AAA"/>
    <w:rsid w:val="00952B7F"/>
    <w:rsid w:val="009537F6"/>
    <w:rsid w:val="00953BCD"/>
    <w:rsid w:val="00956F98"/>
    <w:rsid w:val="00961439"/>
    <w:rsid w:val="00963794"/>
    <w:rsid w:val="0096578F"/>
    <w:rsid w:val="00970750"/>
    <w:rsid w:val="00973933"/>
    <w:rsid w:val="009811E9"/>
    <w:rsid w:val="009861B9"/>
    <w:rsid w:val="00987CB0"/>
    <w:rsid w:val="0099080C"/>
    <w:rsid w:val="00990E78"/>
    <w:rsid w:val="009914A8"/>
    <w:rsid w:val="00991B85"/>
    <w:rsid w:val="00993DE6"/>
    <w:rsid w:val="009A1137"/>
    <w:rsid w:val="009A24A7"/>
    <w:rsid w:val="009A2D49"/>
    <w:rsid w:val="009A32B4"/>
    <w:rsid w:val="009A6CB1"/>
    <w:rsid w:val="009B0149"/>
    <w:rsid w:val="009B0FA1"/>
    <w:rsid w:val="009B561B"/>
    <w:rsid w:val="009B6F42"/>
    <w:rsid w:val="009C2F6D"/>
    <w:rsid w:val="009C5EAF"/>
    <w:rsid w:val="009D543E"/>
    <w:rsid w:val="009E5B5D"/>
    <w:rsid w:val="009E658C"/>
    <w:rsid w:val="00A032F4"/>
    <w:rsid w:val="00A06CC2"/>
    <w:rsid w:val="00A10CAD"/>
    <w:rsid w:val="00A11153"/>
    <w:rsid w:val="00A145EF"/>
    <w:rsid w:val="00A20B26"/>
    <w:rsid w:val="00A2284D"/>
    <w:rsid w:val="00A26BB3"/>
    <w:rsid w:val="00A312DF"/>
    <w:rsid w:val="00A43251"/>
    <w:rsid w:val="00A51462"/>
    <w:rsid w:val="00A53E9E"/>
    <w:rsid w:val="00A54069"/>
    <w:rsid w:val="00A5581F"/>
    <w:rsid w:val="00A5591B"/>
    <w:rsid w:val="00A55A36"/>
    <w:rsid w:val="00A623C5"/>
    <w:rsid w:val="00A6777E"/>
    <w:rsid w:val="00A70B01"/>
    <w:rsid w:val="00A748ED"/>
    <w:rsid w:val="00A80FE6"/>
    <w:rsid w:val="00A8182C"/>
    <w:rsid w:val="00A82869"/>
    <w:rsid w:val="00A82B1E"/>
    <w:rsid w:val="00A90DAF"/>
    <w:rsid w:val="00A90DFC"/>
    <w:rsid w:val="00A9431C"/>
    <w:rsid w:val="00A95D87"/>
    <w:rsid w:val="00A95F04"/>
    <w:rsid w:val="00A97525"/>
    <w:rsid w:val="00AA0558"/>
    <w:rsid w:val="00AA4A11"/>
    <w:rsid w:val="00AA604A"/>
    <w:rsid w:val="00AB0170"/>
    <w:rsid w:val="00AD0679"/>
    <w:rsid w:val="00AE0020"/>
    <w:rsid w:val="00AE45FF"/>
    <w:rsid w:val="00AE65CE"/>
    <w:rsid w:val="00AF355D"/>
    <w:rsid w:val="00AF3613"/>
    <w:rsid w:val="00AF5CDB"/>
    <w:rsid w:val="00B005DA"/>
    <w:rsid w:val="00B05A9E"/>
    <w:rsid w:val="00B07868"/>
    <w:rsid w:val="00B10164"/>
    <w:rsid w:val="00B12220"/>
    <w:rsid w:val="00B12E90"/>
    <w:rsid w:val="00B16132"/>
    <w:rsid w:val="00B170B7"/>
    <w:rsid w:val="00B170BD"/>
    <w:rsid w:val="00B17ADA"/>
    <w:rsid w:val="00B22477"/>
    <w:rsid w:val="00B42ED7"/>
    <w:rsid w:val="00B45E37"/>
    <w:rsid w:val="00B5171A"/>
    <w:rsid w:val="00B5402E"/>
    <w:rsid w:val="00B57BAB"/>
    <w:rsid w:val="00B65085"/>
    <w:rsid w:val="00B66074"/>
    <w:rsid w:val="00B663FA"/>
    <w:rsid w:val="00B73388"/>
    <w:rsid w:val="00B73FC8"/>
    <w:rsid w:val="00B768A9"/>
    <w:rsid w:val="00B76A1B"/>
    <w:rsid w:val="00B8070E"/>
    <w:rsid w:val="00B83ABE"/>
    <w:rsid w:val="00B83D86"/>
    <w:rsid w:val="00B96B1D"/>
    <w:rsid w:val="00BA04D9"/>
    <w:rsid w:val="00BA178F"/>
    <w:rsid w:val="00BA6974"/>
    <w:rsid w:val="00BB3829"/>
    <w:rsid w:val="00BB5BD1"/>
    <w:rsid w:val="00BB5CC1"/>
    <w:rsid w:val="00BC0CD4"/>
    <w:rsid w:val="00BD27DF"/>
    <w:rsid w:val="00BD310E"/>
    <w:rsid w:val="00BD6712"/>
    <w:rsid w:val="00BF7437"/>
    <w:rsid w:val="00C02339"/>
    <w:rsid w:val="00C05814"/>
    <w:rsid w:val="00C1061D"/>
    <w:rsid w:val="00C13B79"/>
    <w:rsid w:val="00C14F74"/>
    <w:rsid w:val="00C16FC7"/>
    <w:rsid w:val="00C17471"/>
    <w:rsid w:val="00C17CC9"/>
    <w:rsid w:val="00C22045"/>
    <w:rsid w:val="00C3141F"/>
    <w:rsid w:val="00C33A19"/>
    <w:rsid w:val="00C464F9"/>
    <w:rsid w:val="00C50947"/>
    <w:rsid w:val="00C56EEF"/>
    <w:rsid w:val="00C6003B"/>
    <w:rsid w:val="00C601DC"/>
    <w:rsid w:val="00C60AFF"/>
    <w:rsid w:val="00C62D37"/>
    <w:rsid w:val="00C7394C"/>
    <w:rsid w:val="00C74115"/>
    <w:rsid w:val="00C74D86"/>
    <w:rsid w:val="00C75E99"/>
    <w:rsid w:val="00C77698"/>
    <w:rsid w:val="00C8476B"/>
    <w:rsid w:val="00C8532A"/>
    <w:rsid w:val="00C85E04"/>
    <w:rsid w:val="00C86BC0"/>
    <w:rsid w:val="00C8779B"/>
    <w:rsid w:val="00C919A2"/>
    <w:rsid w:val="00C92F62"/>
    <w:rsid w:val="00C94CC4"/>
    <w:rsid w:val="00C9731B"/>
    <w:rsid w:val="00CA4273"/>
    <w:rsid w:val="00CB052C"/>
    <w:rsid w:val="00CB1658"/>
    <w:rsid w:val="00CB19A7"/>
    <w:rsid w:val="00CC4356"/>
    <w:rsid w:val="00CC63F3"/>
    <w:rsid w:val="00CD1AC9"/>
    <w:rsid w:val="00CD25B6"/>
    <w:rsid w:val="00CD2700"/>
    <w:rsid w:val="00CD3C73"/>
    <w:rsid w:val="00CE1553"/>
    <w:rsid w:val="00CE2941"/>
    <w:rsid w:val="00CE3140"/>
    <w:rsid w:val="00CE3C57"/>
    <w:rsid w:val="00CE553D"/>
    <w:rsid w:val="00CE579E"/>
    <w:rsid w:val="00CF232B"/>
    <w:rsid w:val="00CF4AC3"/>
    <w:rsid w:val="00D0408B"/>
    <w:rsid w:val="00D043DE"/>
    <w:rsid w:val="00D070A8"/>
    <w:rsid w:val="00D1050B"/>
    <w:rsid w:val="00D1142F"/>
    <w:rsid w:val="00D16643"/>
    <w:rsid w:val="00D173F4"/>
    <w:rsid w:val="00D227D3"/>
    <w:rsid w:val="00D25B99"/>
    <w:rsid w:val="00D31F8E"/>
    <w:rsid w:val="00D40AB4"/>
    <w:rsid w:val="00D44524"/>
    <w:rsid w:val="00D46764"/>
    <w:rsid w:val="00D61BAA"/>
    <w:rsid w:val="00D623B7"/>
    <w:rsid w:val="00D65B29"/>
    <w:rsid w:val="00D76342"/>
    <w:rsid w:val="00D8098C"/>
    <w:rsid w:val="00D80C52"/>
    <w:rsid w:val="00D84660"/>
    <w:rsid w:val="00D91A66"/>
    <w:rsid w:val="00D926BB"/>
    <w:rsid w:val="00D93105"/>
    <w:rsid w:val="00DA26ED"/>
    <w:rsid w:val="00DA5472"/>
    <w:rsid w:val="00DB14B3"/>
    <w:rsid w:val="00DB5B52"/>
    <w:rsid w:val="00DC2E42"/>
    <w:rsid w:val="00DC424B"/>
    <w:rsid w:val="00DC585C"/>
    <w:rsid w:val="00DD3B4E"/>
    <w:rsid w:val="00DE160B"/>
    <w:rsid w:val="00DF3797"/>
    <w:rsid w:val="00DF4DBC"/>
    <w:rsid w:val="00E00F6B"/>
    <w:rsid w:val="00E037A2"/>
    <w:rsid w:val="00E03B74"/>
    <w:rsid w:val="00E04CC7"/>
    <w:rsid w:val="00E07CFC"/>
    <w:rsid w:val="00E100D5"/>
    <w:rsid w:val="00E1315D"/>
    <w:rsid w:val="00E13EF9"/>
    <w:rsid w:val="00E22B10"/>
    <w:rsid w:val="00E22C66"/>
    <w:rsid w:val="00E31B8E"/>
    <w:rsid w:val="00E36E1F"/>
    <w:rsid w:val="00E3782B"/>
    <w:rsid w:val="00E41655"/>
    <w:rsid w:val="00E41F92"/>
    <w:rsid w:val="00E4345D"/>
    <w:rsid w:val="00E44293"/>
    <w:rsid w:val="00E45743"/>
    <w:rsid w:val="00E45C3C"/>
    <w:rsid w:val="00E46838"/>
    <w:rsid w:val="00E537C7"/>
    <w:rsid w:val="00E55839"/>
    <w:rsid w:val="00E5634D"/>
    <w:rsid w:val="00E600DA"/>
    <w:rsid w:val="00E60425"/>
    <w:rsid w:val="00E623D8"/>
    <w:rsid w:val="00E64B18"/>
    <w:rsid w:val="00E659A2"/>
    <w:rsid w:val="00E65C19"/>
    <w:rsid w:val="00E65D2B"/>
    <w:rsid w:val="00E74038"/>
    <w:rsid w:val="00E75C0F"/>
    <w:rsid w:val="00E81B69"/>
    <w:rsid w:val="00E8220E"/>
    <w:rsid w:val="00E82A70"/>
    <w:rsid w:val="00E864C5"/>
    <w:rsid w:val="00E86D1E"/>
    <w:rsid w:val="00E90831"/>
    <w:rsid w:val="00E926B0"/>
    <w:rsid w:val="00E92A14"/>
    <w:rsid w:val="00E93DDD"/>
    <w:rsid w:val="00E9513D"/>
    <w:rsid w:val="00EA42D6"/>
    <w:rsid w:val="00EA44F2"/>
    <w:rsid w:val="00EA5C4B"/>
    <w:rsid w:val="00EB4A96"/>
    <w:rsid w:val="00EC3C0F"/>
    <w:rsid w:val="00EC4DE0"/>
    <w:rsid w:val="00EC6032"/>
    <w:rsid w:val="00EC62F0"/>
    <w:rsid w:val="00ED1954"/>
    <w:rsid w:val="00ED2C39"/>
    <w:rsid w:val="00ED314B"/>
    <w:rsid w:val="00ED3442"/>
    <w:rsid w:val="00ED4F3E"/>
    <w:rsid w:val="00ED5247"/>
    <w:rsid w:val="00EE2239"/>
    <w:rsid w:val="00EE3CE3"/>
    <w:rsid w:val="00EE5A10"/>
    <w:rsid w:val="00EF2DFC"/>
    <w:rsid w:val="00EF449E"/>
    <w:rsid w:val="00EF5091"/>
    <w:rsid w:val="00EF7C92"/>
    <w:rsid w:val="00F0253C"/>
    <w:rsid w:val="00F04169"/>
    <w:rsid w:val="00F06112"/>
    <w:rsid w:val="00F07B94"/>
    <w:rsid w:val="00F07C4D"/>
    <w:rsid w:val="00F07D3B"/>
    <w:rsid w:val="00F15AB4"/>
    <w:rsid w:val="00F17D80"/>
    <w:rsid w:val="00F23C4D"/>
    <w:rsid w:val="00F276C2"/>
    <w:rsid w:val="00F34B2D"/>
    <w:rsid w:val="00F35D01"/>
    <w:rsid w:val="00F40871"/>
    <w:rsid w:val="00F40E1C"/>
    <w:rsid w:val="00F42768"/>
    <w:rsid w:val="00F448BB"/>
    <w:rsid w:val="00F47553"/>
    <w:rsid w:val="00F522FC"/>
    <w:rsid w:val="00F523E9"/>
    <w:rsid w:val="00F53BC7"/>
    <w:rsid w:val="00F54D6E"/>
    <w:rsid w:val="00F5652F"/>
    <w:rsid w:val="00F57DB1"/>
    <w:rsid w:val="00F61FCE"/>
    <w:rsid w:val="00F643E0"/>
    <w:rsid w:val="00F64D5A"/>
    <w:rsid w:val="00F65349"/>
    <w:rsid w:val="00F67B67"/>
    <w:rsid w:val="00F72B72"/>
    <w:rsid w:val="00F75C75"/>
    <w:rsid w:val="00F77544"/>
    <w:rsid w:val="00F84929"/>
    <w:rsid w:val="00F85582"/>
    <w:rsid w:val="00F856C6"/>
    <w:rsid w:val="00F868AB"/>
    <w:rsid w:val="00F91049"/>
    <w:rsid w:val="00F92E21"/>
    <w:rsid w:val="00FA1EA6"/>
    <w:rsid w:val="00FA486B"/>
    <w:rsid w:val="00FB5BB9"/>
    <w:rsid w:val="00FB761B"/>
    <w:rsid w:val="00FC0939"/>
    <w:rsid w:val="00FC464D"/>
    <w:rsid w:val="00FC69C5"/>
    <w:rsid w:val="00FC72B6"/>
    <w:rsid w:val="00FD42EB"/>
    <w:rsid w:val="00FE6749"/>
    <w:rsid w:val="00FF1132"/>
    <w:rsid w:val="00FF55D3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1790FC9D-A771-4542-8655-06596D5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544"/>
  </w:style>
  <w:style w:type="paragraph" w:styleId="Heading1">
    <w:name w:val="heading 1"/>
    <w:basedOn w:val="Normal"/>
    <w:next w:val="Normal"/>
    <w:link w:val="Heading1Char"/>
    <w:qFormat/>
    <w:rsid w:val="003C2D8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F77544"/>
    <w:pPr>
      <w:keepNext/>
      <w:ind w:left="1440" w:firstLine="720"/>
      <w:outlineLvl w:val="4"/>
    </w:pPr>
    <w:rPr>
      <w:rFonts w:ascii="Verdana" w:hAnsi="Verdana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StyleArial9ptBoldBlack">
    <w:name w:val="Style Arial 9 pt Bold Black"/>
    <w:rsid w:val="00211AA8"/>
    <w:rPr>
      <w:rFonts w:ascii="Arial" w:hAnsi="Arial"/>
      <w:b/>
      <w:bCs/>
      <w:color w:val="FF6600"/>
      <w:sz w:val="18"/>
    </w:rPr>
  </w:style>
  <w:style w:type="character" w:customStyle="1" w:styleId="StyleArial">
    <w:name w:val="Style Arial"/>
    <w:rsid w:val="00A53E9E"/>
    <w:rPr>
      <w:rFonts w:ascii="Arial" w:hAnsi="Arial"/>
      <w:sz w:val="18"/>
    </w:rPr>
  </w:style>
  <w:style w:type="character" w:styleId="Hyperlink">
    <w:name w:val="Hyperlink"/>
    <w:rsid w:val="00197CA0"/>
    <w:rPr>
      <w:color w:val="0000FF"/>
      <w:u w:val="single"/>
    </w:rPr>
  </w:style>
  <w:style w:type="character" w:styleId="Emphasis">
    <w:name w:val="Emphasis"/>
    <w:qFormat/>
    <w:rsid w:val="002E36ED"/>
    <w:rPr>
      <w:i/>
      <w:iCs/>
    </w:rPr>
  </w:style>
  <w:style w:type="character" w:customStyle="1" w:styleId="go">
    <w:name w:val="go"/>
    <w:basedOn w:val="DefaultParagraphFont"/>
    <w:rsid w:val="00BD6712"/>
  </w:style>
  <w:style w:type="character" w:customStyle="1" w:styleId="cgselectable">
    <w:name w:val="cgselectable"/>
    <w:basedOn w:val="DefaultParagraphFont"/>
    <w:rsid w:val="00570BE5"/>
  </w:style>
  <w:style w:type="character" w:customStyle="1" w:styleId="Heading1Char">
    <w:name w:val="Heading 1 Char"/>
    <w:link w:val="Heading1"/>
    <w:rsid w:val="003C2D8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Header">
    <w:name w:val="header"/>
    <w:basedOn w:val="Normal"/>
    <w:link w:val="HeaderChar"/>
    <w:rsid w:val="001964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6476"/>
    <w:rPr>
      <w:lang w:val="en-GB"/>
    </w:rPr>
  </w:style>
  <w:style w:type="paragraph" w:styleId="Footer">
    <w:name w:val="footer"/>
    <w:basedOn w:val="Normal"/>
    <w:link w:val="FooterChar"/>
    <w:rsid w:val="001964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6476"/>
    <w:rPr>
      <w:lang w:val="en-GB"/>
    </w:rPr>
  </w:style>
  <w:style w:type="character" w:styleId="Strong">
    <w:name w:val="Strong"/>
    <w:qFormat/>
    <w:rsid w:val="00B05A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bc8cb6d62fec8155b25602df363e8fa017e2deaa29db17c&amp;jobId=180320500523&amp;uid=63740489180320500523160011350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SUNIL DASH</vt:lpstr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SUNIL DASH</dc:title>
  <dc:creator>gft</dc:creator>
  <cp:lastModifiedBy>Barik, KishoreKumar</cp:lastModifiedBy>
  <cp:revision>2</cp:revision>
  <dcterms:created xsi:type="dcterms:W3CDTF">2020-08-31T19:43:00Z</dcterms:created>
  <dcterms:modified xsi:type="dcterms:W3CDTF">2020-08-31T19:43:00Z</dcterms:modified>
</cp:coreProperties>
</file>