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D233F" w:rsidRPr="00A10D28" w:rsidP="00BD233F">
      <w:pPr>
        <w:pStyle w:val="Title"/>
      </w:pPr>
      <w:r>
        <w:rPr>
          <w:noProof/>
          <w:lang w:val="en-US"/>
        </w:rPr>
        <mc:AlternateContent>
          <mc:Choice Requires="wps">
            <w:drawing>
              <wp:anchor distT="45720" distB="45720" distL="114300" distR="114300" simplePos="0" relativeHeight="251658240" behindDoc="0" locked="0" layoutInCell="1" allowOverlap="1">
                <wp:simplePos x="0" y="0"/>
                <wp:positionH relativeFrom="column">
                  <wp:posOffset>-314325</wp:posOffset>
                </wp:positionH>
                <wp:positionV relativeFrom="paragraph">
                  <wp:posOffset>0</wp:posOffset>
                </wp:positionV>
                <wp:extent cx="6429375" cy="790575"/>
                <wp:effectExtent l="0" t="0" r="0" b="0"/>
                <wp:wrapSquare wrapText="bothSides"/>
                <wp:docPr id="217" name="Pole tekstowe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429375" cy="790575"/>
                        </a:xfrm>
                        <a:prstGeom prst="rect">
                          <a:avLst/>
                        </a:prstGeom>
                        <a:noFill/>
                        <a:ln w="9525">
                          <a:noFill/>
                          <a:miter lim="800000"/>
                          <a:headEnd/>
                          <a:tailEnd/>
                        </a:ln>
                      </wps:spPr>
                      <wps:txbx>
                        <w:txbxContent>
                          <w:p w:rsidR="00BD233F" w:rsidRPr="001A1FE5" w:rsidP="00BD233F">
                            <w:pPr>
                              <w:pStyle w:val="Title"/>
                              <w:jc w:val="center"/>
                              <w:rPr>
                                <w:rFonts w:ascii="Arial Black" w:hAnsi="Arial Black"/>
                                <w:sz w:val="96"/>
                                <w:szCs w:val="96"/>
                                <w:lang w:val="en-US"/>
                              </w:rPr>
                            </w:pPr>
                            <w:r>
                              <w:rPr>
                                <w:rFonts w:ascii="Arial Black" w:hAnsi="Arial Black"/>
                                <w:color w:val="F4B083" w:themeColor="accent2" w:themeTint="99"/>
                                <w:sz w:val="96"/>
                                <w:szCs w:val="96"/>
                                <w:lang w:val="en-US"/>
                              </w:rPr>
                              <w:t>Kanhu</w:t>
                            </w:r>
                            <w:r>
                              <w:rPr>
                                <w:rFonts w:ascii="Arial Black" w:hAnsi="Arial Black"/>
                                <w:color w:val="F4B083" w:themeColor="accent2" w:themeTint="99"/>
                                <w:sz w:val="96"/>
                                <w:szCs w:val="96"/>
                                <w:lang w:val="en-US"/>
                              </w:rPr>
                              <w:t xml:space="preserve"> </w:t>
                            </w:r>
                            <w:r w:rsidRPr="001A1FE5">
                              <w:rPr>
                                <w:rFonts w:ascii="Arial Black" w:hAnsi="Arial Black"/>
                                <w:color w:val="000000" w:themeColor="text1"/>
                                <w:sz w:val="96"/>
                                <w:szCs w:val="96"/>
                                <w:lang w:val="en-US"/>
                              </w:rPr>
                              <w:t>Chran</w:t>
                            </w:r>
                            <w:r>
                              <w:rPr>
                                <w:rFonts w:ascii="Arial Black" w:hAnsi="Arial Black"/>
                                <w:color w:val="F4B083" w:themeColor="accent2" w:themeTint="99"/>
                                <w:sz w:val="96"/>
                                <w:szCs w:val="96"/>
                                <w:lang w:val="en-US"/>
                              </w:rPr>
                              <w:t xml:space="preserve"> Jena</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5" type="#_x0000_t202" style="width:506.25pt;height:62.25pt;margin-top:0;margin-left:-24.75pt;mso-height-percent:0;mso-height-relative:margin;mso-width-percent:0;mso-width-relative:margin;mso-wrap-distance-bottom:3.6pt;mso-wrap-distance-left:9pt;mso-wrap-distance-right:9pt;mso-wrap-distance-top:3.6pt;mso-wrap-style:square;position:absolute;visibility:visible;v-text-anchor:top;z-index:251660288" filled="f" stroked="f">
                <v:textbox>
                  <w:txbxContent>
                    <w:p w:rsidR="00BD233F" w:rsidRPr="001A1FE5" w:rsidP="00BD233F">
                      <w:pPr>
                        <w:pStyle w:val="Title"/>
                        <w:jc w:val="center"/>
                        <w:rPr>
                          <w:rFonts w:ascii="Arial Black" w:hAnsi="Arial Black"/>
                          <w:sz w:val="96"/>
                          <w:szCs w:val="96"/>
                          <w:lang w:val="en-US"/>
                        </w:rPr>
                      </w:pPr>
                      <w:r>
                        <w:rPr>
                          <w:rFonts w:ascii="Arial Black" w:hAnsi="Arial Black"/>
                          <w:color w:val="F4B083" w:themeColor="accent2" w:themeTint="99"/>
                          <w:sz w:val="96"/>
                          <w:szCs w:val="96"/>
                          <w:lang w:val="en-US"/>
                        </w:rPr>
                        <w:t>Kanhu</w:t>
                      </w:r>
                      <w:r>
                        <w:rPr>
                          <w:rFonts w:ascii="Arial Black" w:hAnsi="Arial Black"/>
                          <w:color w:val="F4B083" w:themeColor="accent2" w:themeTint="99"/>
                          <w:sz w:val="96"/>
                          <w:szCs w:val="96"/>
                          <w:lang w:val="en-US"/>
                        </w:rPr>
                        <w:t xml:space="preserve"> </w:t>
                      </w:r>
                      <w:r w:rsidRPr="001A1FE5">
                        <w:rPr>
                          <w:rFonts w:ascii="Arial Black" w:hAnsi="Arial Black"/>
                          <w:color w:val="000000" w:themeColor="text1"/>
                          <w:sz w:val="96"/>
                          <w:szCs w:val="96"/>
                          <w:lang w:val="en-US"/>
                        </w:rPr>
                        <w:t>Chran</w:t>
                      </w:r>
                      <w:r>
                        <w:rPr>
                          <w:rFonts w:ascii="Arial Black" w:hAnsi="Arial Black"/>
                          <w:color w:val="F4B083" w:themeColor="accent2" w:themeTint="99"/>
                          <w:sz w:val="96"/>
                          <w:szCs w:val="96"/>
                          <w:lang w:val="en-US"/>
                        </w:rPr>
                        <w:t xml:space="preserve"> Jena</w:t>
                      </w:r>
                    </w:p>
                  </w:txbxContent>
                </v:textbox>
                <w10:wrap type="square"/>
              </v:shape>
            </w:pict>
          </mc:Fallback>
        </mc:AlternateContent>
      </w:r>
      <w:r>
        <w:rPr>
          <w:noProof/>
          <w:lang w:val="en-US"/>
        </w:rPr>
        <mc:AlternateContent>
          <mc:Choice Requires="wps">
            <w:drawing>
              <wp:anchor distT="45720" distB="45720" distL="114300" distR="114300" simplePos="0" relativeHeight="251663360" behindDoc="0" locked="0" layoutInCell="1" allowOverlap="1">
                <wp:simplePos x="0" y="0"/>
                <wp:positionH relativeFrom="page">
                  <wp:align>left</wp:align>
                </wp:positionH>
                <wp:positionV relativeFrom="paragraph">
                  <wp:posOffset>1092200</wp:posOffset>
                </wp:positionV>
                <wp:extent cx="7534275" cy="400050"/>
                <wp:effectExtent l="0" t="0" r="0" b="0"/>
                <wp:wrapSquare wrapText="bothSides"/>
                <wp:docPr id="6" name="Pole tekstowe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534275" cy="400050"/>
                        </a:xfrm>
                        <a:prstGeom prst="rect">
                          <a:avLst/>
                        </a:prstGeom>
                        <a:noFill/>
                        <a:ln w="9525">
                          <a:noFill/>
                          <a:miter lim="800000"/>
                          <a:headEnd/>
                          <a:tailEnd/>
                        </a:ln>
                      </wps:spPr>
                      <wps:txbx>
                        <w:txbxContent>
                          <w:p w:rsidR="00BD233F" w:rsidRPr="0098162D" w:rsidP="00BD233F">
                            <w:pPr>
                              <w:spacing w:after="0"/>
                              <w:jc w:val="center"/>
                              <w:rPr>
                                <w:color w:val="E7E6E6" w:themeColor="background2"/>
                                <w:sz w:val="26"/>
                                <w:szCs w:val="26"/>
                                <w:lang w:val="en-US"/>
                              </w:rPr>
                            </w:pPr>
                            <w:r>
                              <w:rPr>
                                <w:color w:val="E7E6E6" w:themeColor="background2"/>
                                <w:sz w:val="26"/>
                                <w:szCs w:val="26"/>
                                <w:lang w:val="en-US"/>
                              </w:rPr>
                              <w:t>AT/PO-MACHHIPADA</w:t>
                            </w:r>
                            <w:r w:rsidRPr="0002103A">
                              <w:rPr>
                                <w:color w:val="E7E6E6" w:themeColor="background2"/>
                                <w:sz w:val="26"/>
                                <w:szCs w:val="26"/>
                                <w:lang w:val="en-US"/>
                              </w:rPr>
                              <w:t>,</w:t>
                            </w:r>
                            <w:r>
                              <w:rPr>
                                <w:color w:val="E7E6E6" w:themeColor="background2"/>
                                <w:sz w:val="26"/>
                                <w:szCs w:val="26"/>
                                <w:lang w:val="en-US"/>
                              </w:rPr>
                              <w:t xml:space="preserve"> DIST- NAYAGARH, 752070(ODISHA) #</w:t>
                            </w:r>
                            <w:r w:rsidRPr="001A1FE5">
                              <w:rPr>
                                <w:color w:val="FFFFFF" w:themeColor="background1"/>
                                <w:sz w:val="26"/>
                                <w:szCs w:val="26"/>
                                <w:lang w:val="en-US"/>
                              </w:rPr>
                              <w:t xml:space="preserve"> +</w:t>
                            </w:r>
                            <w:r w:rsidRPr="001A1FE5">
                              <w:rPr>
                                <w:b/>
                                <w:color w:val="FFFFFF" w:themeColor="background1"/>
                                <w:sz w:val="24"/>
                              </w:rPr>
                              <w:t>91-8847837682</w:t>
                            </w:r>
                            <w:r w:rsidRPr="0098162D">
                              <w:rPr>
                                <w:color w:val="E7E6E6" w:themeColor="background2"/>
                                <w:sz w:val="26"/>
                                <w:szCs w:val="26"/>
                                <w:lang w:val="en-US"/>
                              </w:rPr>
                              <w:t xml:space="preserve"> #</w:t>
                            </w:r>
                            <w:r>
                              <w:rPr>
                                <w:b/>
                                <w:i/>
                                <w:sz w:val="24"/>
                              </w:rPr>
                              <w:t xml:space="preserve"> -</w:t>
                            </w:r>
                            <w:hyperlink r:id="rId4" w:history="1">
                              <w:r w:rsidRPr="00B048EF">
                                <w:rPr>
                                  <w:rStyle w:val="ListLabel28"/>
                                  <w:b/>
                                  <w:color w:val="FFFFFF" w:themeColor="background1"/>
                                </w:rPr>
                                <w:t>kjena4723@gmail.com</w:t>
                              </w:r>
                            </w:hyperlink>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26" type="#_x0000_t202" style="width:593.25pt;height:31.5pt;margin-top:86pt;margin-left:0;mso-height-percent:0;mso-height-relative:margin;mso-position-horizontal:left;mso-position-horizontal-relative:page;mso-width-percent:0;mso-width-relative:margin;mso-wrap-distance-bottom:3.6pt;mso-wrap-distance-left:9pt;mso-wrap-distance-right:9pt;mso-wrap-distance-top:3.6pt;mso-wrap-style:square;position:absolute;visibility:visible;v-text-anchor:top;z-index:251664384" filled="f" stroked="f">
                <v:textbox>
                  <w:txbxContent>
                    <w:p w:rsidR="00BD233F" w:rsidRPr="0098162D" w:rsidP="00BD233F">
                      <w:pPr>
                        <w:spacing w:after="0"/>
                        <w:jc w:val="center"/>
                        <w:rPr>
                          <w:color w:val="E7E6E6" w:themeColor="background2"/>
                          <w:sz w:val="26"/>
                          <w:szCs w:val="26"/>
                          <w:lang w:val="en-US"/>
                        </w:rPr>
                      </w:pPr>
                      <w:r>
                        <w:rPr>
                          <w:color w:val="E7E6E6" w:themeColor="background2"/>
                          <w:sz w:val="26"/>
                          <w:szCs w:val="26"/>
                          <w:lang w:val="en-US"/>
                        </w:rPr>
                        <w:t>AT/PO-MACHHIPADA</w:t>
                      </w:r>
                      <w:r w:rsidRPr="0002103A">
                        <w:rPr>
                          <w:color w:val="E7E6E6" w:themeColor="background2"/>
                          <w:sz w:val="26"/>
                          <w:szCs w:val="26"/>
                          <w:lang w:val="en-US"/>
                        </w:rPr>
                        <w:t>,</w:t>
                      </w:r>
                      <w:r>
                        <w:rPr>
                          <w:color w:val="E7E6E6" w:themeColor="background2"/>
                          <w:sz w:val="26"/>
                          <w:szCs w:val="26"/>
                          <w:lang w:val="en-US"/>
                        </w:rPr>
                        <w:t xml:space="preserve"> DIST- NAYAGARH, 752070(ODISHA) #</w:t>
                      </w:r>
                      <w:r w:rsidRPr="001A1FE5">
                        <w:rPr>
                          <w:color w:val="FFFFFF" w:themeColor="background1"/>
                          <w:sz w:val="26"/>
                          <w:szCs w:val="26"/>
                          <w:lang w:val="en-US"/>
                        </w:rPr>
                        <w:t xml:space="preserve"> +</w:t>
                      </w:r>
                      <w:r w:rsidRPr="001A1FE5">
                        <w:rPr>
                          <w:b/>
                          <w:color w:val="FFFFFF" w:themeColor="background1"/>
                          <w:sz w:val="24"/>
                        </w:rPr>
                        <w:t>91-8847837682</w:t>
                      </w:r>
                      <w:r w:rsidRPr="0098162D">
                        <w:rPr>
                          <w:color w:val="E7E6E6" w:themeColor="background2"/>
                          <w:sz w:val="26"/>
                          <w:szCs w:val="26"/>
                          <w:lang w:val="en-US"/>
                        </w:rPr>
                        <w:t xml:space="preserve"> #</w:t>
                      </w:r>
                      <w:r>
                        <w:rPr>
                          <w:b/>
                          <w:i/>
                          <w:sz w:val="24"/>
                        </w:rPr>
                        <w:t xml:space="preserve"> -</w:t>
                      </w:r>
                      <w:hyperlink r:id="rId4" w:history="1">
                        <w:r w:rsidRPr="00B048EF">
                          <w:rPr>
                            <w:rStyle w:val="ListLabel28"/>
                            <w:b/>
                            <w:color w:val="FFFFFF" w:themeColor="background1"/>
                          </w:rPr>
                          <w:t>kjena4723@gmail.com</w:t>
                        </w:r>
                      </w:hyperlink>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-723900</wp:posOffset>
                </wp:positionH>
                <wp:positionV relativeFrom="paragraph">
                  <wp:posOffset>1026160</wp:posOffset>
                </wp:positionV>
                <wp:extent cx="7696200" cy="409575"/>
                <wp:effectExtent l="0" t="0" r="0" b="9525"/>
                <wp:wrapNone/>
                <wp:docPr id="5" name="Prostokąt 5"/>
                <wp:cNvGraphicFramePr/>
                <a:graphic xmlns:a="http://schemas.openxmlformats.org/drawingml/2006/main">
                  <a:graphicData uri="http://schemas.microsoft.com/office/word/2010/wordprocessingShape">
                    <wps:wsp xmlns:wps="http://schemas.microsoft.com/office/word/2010/wordprocessingShape">
                      <wps:cNvSpPr/>
                      <wps:spPr>
                        <a:xfrm>
                          <a:off x="0" y="0"/>
                          <a:ext cx="7696200" cy="409575"/>
                        </a:xfrm>
                        <a:prstGeom prst="rect">
                          <a:avLst/>
                        </a:prstGeom>
                        <a:solidFill>
                          <a:schemeClr val="dk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id="Prostokąt 5" o:spid="_x0000_s1027" style="width:606pt;height:32.25pt;margin-top:80.8pt;margin-left:-57pt;mso-width-percent:0;mso-width-relative:margin;mso-wrap-distance-bottom:0;mso-wrap-distance-left:9pt;mso-wrap-distance-right:9pt;mso-wrap-distance-top:0;mso-wrap-style:square;position:absolute;visibility:visible;v-text-anchor:middle;z-index:251662336" fillcolor="black" stroked="f" strokeweight="1pt"/>
            </w:pict>
          </mc:Fallback>
        </mc:AlternateContent>
      </w:r>
    </w:p>
    <w:p w:rsidR="00BD233F" w:rsidRPr="00CC5221" w:rsidP="00BD233F">
      <w:pPr>
        <w:pStyle w:val="StylElisabeth"/>
        <w:rPr>
          <w:lang w:val="en-US"/>
        </w:rPr>
      </w:pPr>
      <w:r>
        <w:rPr>
          <w:lang w:val="en-US"/>
        </w:rPr>
        <w:t xml:space="preserve">Professional </w:t>
      </w:r>
      <w:r w:rsidRPr="00CC5221">
        <w:rPr>
          <w:lang w:val="en-US"/>
        </w:rPr>
        <w:t>Summary</w:t>
      </w:r>
    </w:p>
    <w:p w:rsidR="00BD233F" w:rsidRPr="00AB538B" w:rsidP="00BD233F">
      <w:pPr>
        <w:rPr>
          <w:color w:val="000009"/>
        </w:rPr>
      </w:pPr>
      <w:r>
        <w:rPr>
          <w:color w:val="000009"/>
        </w:rPr>
        <w:t>Dedicated professional with 5</w:t>
      </w:r>
      <w:r>
        <w:t>+</w:t>
      </w:r>
      <w:r>
        <w:rPr>
          <w:color w:val="000009"/>
        </w:rPr>
        <w:t>years of experience in the financial Industry. To</w:t>
      </w:r>
      <w:r>
        <w:t xml:space="preserve"> be associated with a quality conscious organization in the field of Sales and Marketing and achieve formidable reputation and growth in the profession by attainment of organizational goals through innovation, team effort and hard work.</w:t>
      </w:r>
      <w:r>
        <w:rPr>
          <w:color w:val="000009"/>
        </w:rPr>
        <w:t>Fast learner who qualified for a quick promotion thanks to technical knowledge and personable traits. Excel at using financial analysis software.</w:t>
      </w:r>
    </w:p>
    <w:p w:rsidR="00BD233F" w:rsidRPr="00B048EF" w:rsidP="00BD233F">
      <w:pPr>
        <w:pStyle w:val="StylElisabeth"/>
        <w:rPr>
          <w:lang w:val="en-US"/>
        </w:rPr>
      </w:pPr>
      <w:r>
        <w:rPr>
          <w:lang w:val="en-US"/>
        </w:rPr>
        <w:t xml:space="preserve">Profile </w:t>
      </w:r>
      <w:r>
        <w:rPr>
          <w:lang w:val="en-US"/>
        </w:rPr>
        <w:t>At</w:t>
      </w:r>
      <w:r>
        <w:rPr>
          <w:lang w:val="en-US"/>
        </w:rPr>
        <w:t xml:space="preserve"> A Glance</w:t>
      </w:r>
    </w:p>
    <w:p w:rsidR="00BD233F" w:rsidP="00BD233F">
      <w:pPr>
        <w:pStyle w:val="ListParagraph"/>
        <w:numPr>
          <w:ilvl w:val="0"/>
          <w:numId w:val="2"/>
        </w:numPr>
        <w:tabs>
          <w:tab w:val="left" w:pos="831"/>
          <w:tab w:val="left" w:pos="832"/>
        </w:tabs>
        <w:spacing w:after="0" w:line="248" w:lineRule="exact"/>
        <w:ind w:hanging="722"/>
        <w:contextualSpacing w:val="0"/>
        <w:rPr>
          <w:sz w:val="24"/>
        </w:rPr>
      </w:pPr>
      <w:r>
        <w:rPr>
          <w:sz w:val="24"/>
        </w:rPr>
        <w:t>Experience of sales and marketing in Financial Services sector (LOAN).</w:t>
      </w:r>
    </w:p>
    <w:p w:rsidR="00BD233F" w:rsidP="00BD233F">
      <w:pPr>
        <w:pStyle w:val="ListParagraph"/>
        <w:numPr>
          <w:ilvl w:val="0"/>
          <w:numId w:val="2"/>
        </w:numPr>
        <w:tabs>
          <w:tab w:val="left" w:pos="831"/>
          <w:tab w:val="left" w:pos="832"/>
        </w:tabs>
        <w:spacing w:before="54" w:after="0" w:line="240" w:lineRule="auto"/>
        <w:ind w:hanging="722"/>
        <w:contextualSpacing w:val="0"/>
        <w:rPr>
          <w:sz w:val="24"/>
        </w:rPr>
      </w:pPr>
      <w:r>
        <w:rPr>
          <w:sz w:val="24"/>
        </w:rPr>
        <w:t>Possessing strong communication, interpersonal, and organizing skills.</w:t>
      </w:r>
    </w:p>
    <w:p w:rsidR="00BD233F" w:rsidP="00BD233F">
      <w:pPr>
        <w:pStyle w:val="ListParagraph"/>
        <w:numPr>
          <w:ilvl w:val="0"/>
          <w:numId w:val="2"/>
        </w:numPr>
        <w:tabs>
          <w:tab w:val="left" w:pos="831"/>
          <w:tab w:val="left" w:pos="832"/>
        </w:tabs>
        <w:spacing w:before="54" w:after="0" w:line="240" w:lineRule="auto"/>
        <w:ind w:hanging="722"/>
        <w:contextualSpacing w:val="0"/>
        <w:rPr>
          <w:sz w:val="24"/>
        </w:rPr>
      </w:pPr>
      <w:r>
        <w:rPr>
          <w:sz w:val="24"/>
        </w:rPr>
        <w:t>Knowledge of business development and expansion.</w:t>
      </w:r>
    </w:p>
    <w:p w:rsidR="00BD233F" w:rsidP="00BD233F">
      <w:pPr>
        <w:pStyle w:val="ListParagraph"/>
        <w:tabs>
          <w:tab w:val="left" w:pos="831"/>
          <w:tab w:val="left" w:pos="832"/>
        </w:tabs>
        <w:spacing w:before="54" w:after="0" w:line="240" w:lineRule="auto"/>
        <w:ind w:left="831"/>
        <w:contextualSpacing w:val="0"/>
        <w:rPr>
          <w:sz w:val="24"/>
        </w:rPr>
      </w:pPr>
    </w:p>
    <w:p w:rsidR="00BD233F" w:rsidRPr="00FD6A8F" w:rsidP="00BD233F">
      <w:pPr>
        <w:pStyle w:val="StylElisabeth"/>
        <w:rPr>
          <w:lang w:val="en-US"/>
        </w:rPr>
      </w:pPr>
      <w:r>
        <w:rPr>
          <w:lang w:val="en-US"/>
        </w:rPr>
        <w:t>Summary</w:t>
      </w:r>
    </w:p>
    <w:p w:rsidR="00BD233F" w:rsidP="00BD233F">
      <w:pPr>
        <w:rPr>
          <w:rFonts w:cstheme="minorHAnsi"/>
          <w:spacing w:val="48"/>
          <w:sz w:val="24"/>
          <w:szCs w:val="24"/>
        </w:rPr>
      </w:pPr>
      <w:r w:rsidRPr="00AB538B">
        <w:rPr>
          <w:rFonts w:cstheme="minorHAnsi"/>
          <w:sz w:val="24"/>
          <w:szCs w:val="24"/>
        </w:rPr>
        <w:t>More than 5+ years of proven track experience in Non-Banking finance (micro finance) companies in</w:t>
      </w:r>
      <w:r w:rsidRPr="00AB538B">
        <w:rPr>
          <w:rFonts w:cstheme="minorHAnsi"/>
          <w:spacing w:val="-4"/>
          <w:sz w:val="24"/>
          <w:szCs w:val="24"/>
        </w:rPr>
        <w:t xml:space="preserve">term </w:t>
      </w:r>
      <w:r w:rsidRPr="00AB538B">
        <w:rPr>
          <w:rFonts w:cstheme="minorHAnsi"/>
          <w:sz w:val="24"/>
          <w:szCs w:val="24"/>
        </w:rPr>
        <w:t xml:space="preserve">of loan portfolio, credit and appraisal. To handle 5 to 6 staff members. Appraised of loan client </w:t>
      </w:r>
      <w:r w:rsidRPr="00AB538B">
        <w:rPr>
          <w:rFonts w:cstheme="minorHAnsi"/>
          <w:spacing w:val="-6"/>
          <w:sz w:val="24"/>
          <w:szCs w:val="24"/>
        </w:rPr>
        <w:t xml:space="preserve">of </w:t>
      </w:r>
      <w:r>
        <w:rPr>
          <w:rFonts w:cstheme="minorHAnsi"/>
          <w:spacing w:val="-6"/>
          <w:sz w:val="24"/>
          <w:szCs w:val="24"/>
        </w:rPr>
        <w:t xml:space="preserve"> </w:t>
      </w:r>
      <w:r w:rsidRPr="00AB538B">
        <w:rPr>
          <w:rFonts w:cstheme="minorHAnsi"/>
          <w:spacing w:val="48"/>
          <w:sz w:val="24"/>
          <w:szCs w:val="24"/>
        </w:rPr>
        <w:t>different more the 4 Branch in a month.</w:t>
      </w:r>
    </w:p>
    <w:p w:rsidR="00BD233F" w:rsidP="00BD233F">
      <w:pPr>
        <w:rPr>
          <w:rFonts w:cstheme="minorHAnsi"/>
          <w:sz w:val="24"/>
          <w:szCs w:val="24"/>
        </w:rPr>
      </w:pPr>
    </w:p>
    <w:p w:rsidR="00BD233F" w:rsidRPr="00AB538B" w:rsidP="00BD233F">
      <w:pPr>
        <w:pStyle w:val="ListParagraph"/>
        <w:numPr>
          <w:ilvl w:val="0"/>
          <w:numId w:val="3"/>
        </w:numPr>
        <w:rPr>
          <w:rFonts w:cstheme="minorHAnsi"/>
          <w:sz w:val="24"/>
          <w:szCs w:val="24"/>
        </w:rPr>
      </w:pPr>
      <w:r w:rsidRPr="00AB538B">
        <w:rPr>
          <w:rFonts w:cstheme="minorHAnsi"/>
          <w:sz w:val="24"/>
          <w:szCs w:val="24"/>
        </w:rPr>
        <w:t>Comprehensive knowledge of credit operation procedures, risk analysis, and banking procedures</w:t>
      </w:r>
    </w:p>
    <w:p w:rsidR="00BD233F" w:rsidRPr="00AB538B" w:rsidP="00BD233F">
      <w:pPr>
        <w:pStyle w:val="ListParagraph"/>
        <w:numPr>
          <w:ilvl w:val="0"/>
          <w:numId w:val="3"/>
        </w:numPr>
        <w:rPr>
          <w:rFonts w:cstheme="minorHAnsi"/>
          <w:sz w:val="24"/>
          <w:szCs w:val="24"/>
        </w:rPr>
      </w:pPr>
      <w:r w:rsidRPr="00AB538B">
        <w:rPr>
          <w:rFonts w:cstheme="minorHAnsi"/>
          <w:sz w:val="24"/>
          <w:szCs w:val="24"/>
        </w:rPr>
        <w:t>In-depth knowledge of credit analysis, banking products, financial reporting systems, and credit approval and rejection procedures</w:t>
      </w:r>
    </w:p>
    <w:p w:rsidR="00BD233F" w:rsidRPr="00AB538B" w:rsidP="00BD233F">
      <w:pPr>
        <w:pStyle w:val="ListParagraph"/>
        <w:numPr>
          <w:ilvl w:val="0"/>
          <w:numId w:val="3"/>
        </w:numPr>
        <w:rPr>
          <w:rFonts w:cstheme="minorHAnsi"/>
          <w:sz w:val="24"/>
          <w:szCs w:val="24"/>
        </w:rPr>
      </w:pPr>
      <w:r w:rsidRPr="00AB538B">
        <w:rPr>
          <w:rFonts w:cstheme="minorHAnsi"/>
          <w:sz w:val="24"/>
          <w:szCs w:val="24"/>
        </w:rPr>
        <w:t>Extensive knowledge of loan and credit card processing with sound knowledge of finance and accounting</w:t>
      </w:r>
    </w:p>
    <w:p w:rsidR="00BD233F" w:rsidRPr="00AB538B" w:rsidP="00BD233F">
      <w:pPr>
        <w:pStyle w:val="ListParagraph"/>
        <w:numPr>
          <w:ilvl w:val="0"/>
          <w:numId w:val="3"/>
        </w:numPr>
        <w:rPr>
          <w:rFonts w:cstheme="minorHAnsi"/>
          <w:sz w:val="24"/>
          <w:szCs w:val="24"/>
        </w:rPr>
      </w:pPr>
      <w:r w:rsidRPr="00AB538B">
        <w:rPr>
          <w:rFonts w:cstheme="minorHAnsi"/>
          <w:sz w:val="24"/>
          <w:szCs w:val="24"/>
        </w:rPr>
        <w:t>Possess strong managerial, risk management, communication, and organizational skills Attention to detail and has the ability to work in a fast paced and dynamic environment</w:t>
      </w:r>
    </w:p>
    <w:p w:rsidR="00BD233F" w:rsidRPr="00FD6A8F" w:rsidP="00BD233F">
      <w:pPr>
        <w:pStyle w:val="StylElisabeth"/>
        <w:rPr>
          <w:lang w:val="en-US"/>
        </w:rPr>
      </w:pPr>
      <w:r w:rsidRPr="0014589D">
        <w:rPr>
          <w:lang w:val="en-US"/>
        </w:rPr>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5"/>
        <w:gridCol w:w="4521"/>
      </w:tblGrid>
      <w:tr w:rsidTr="007510E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868" w:type="dxa"/>
          </w:tcPr>
          <w:p w:rsidR="00BD233F" w:rsidRPr="0014589D" w:rsidP="007510EF">
            <w:pPr>
              <w:pStyle w:val="ListParagraph"/>
              <w:numPr>
                <w:ilvl w:val="0"/>
                <w:numId w:val="1"/>
              </w:numPr>
              <w:rPr>
                <w:sz w:val="24"/>
                <w:szCs w:val="24"/>
                <w:lang w:val="en-US"/>
              </w:rPr>
            </w:pPr>
            <w:r w:rsidRPr="0014589D">
              <w:rPr>
                <w:sz w:val="24"/>
                <w:szCs w:val="24"/>
                <w:lang w:val="en-US"/>
              </w:rPr>
              <w:t>Cash handling accuracy</w:t>
            </w:r>
          </w:p>
          <w:p w:rsidR="00BD233F" w:rsidRPr="0014589D" w:rsidP="007510EF">
            <w:pPr>
              <w:pStyle w:val="ListParagraph"/>
              <w:numPr>
                <w:ilvl w:val="0"/>
                <w:numId w:val="1"/>
              </w:numPr>
              <w:rPr>
                <w:sz w:val="24"/>
                <w:szCs w:val="24"/>
                <w:lang w:val="en-US"/>
              </w:rPr>
            </w:pPr>
            <w:r w:rsidRPr="0014589D">
              <w:rPr>
                <w:sz w:val="24"/>
                <w:szCs w:val="24"/>
                <w:lang w:val="en-US"/>
              </w:rPr>
              <w:t>Loss prevention</w:t>
            </w:r>
          </w:p>
        </w:tc>
        <w:tc>
          <w:tcPr>
            <w:tcW w:w="4868" w:type="dxa"/>
          </w:tcPr>
          <w:p w:rsidR="00BD233F" w:rsidRPr="0014589D" w:rsidP="007510EF">
            <w:pPr>
              <w:pStyle w:val="ListParagraph"/>
              <w:numPr>
                <w:ilvl w:val="0"/>
                <w:numId w:val="1"/>
              </w:numPr>
              <w:rPr>
                <w:sz w:val="24"/>
                <w:szCs w:val="24"/>
                <w:lang w:val="en-US"/>
              </w:rPr>
            </w:pPr>
            <w:r>
              <w:rPr>
                <w:color w:val="000009"/>
              </w:rPr>
              <w:t>Account management</w:t>
            </w:r>
          </w:p>
          <w:p w:rsidR="00BD233F" w:rsidRPr="0014589D" w:rsidP="007510EF">
            <w:pPr>
              <w:pStyle w:val="ListParagraph"/>
              <w:numPr>
                <w:ilvl w:val="0"/>
                <w:numId w:val="1"/>
              </w:numPr>
              <w:rPr>
                <w:sz w:val="24"/>
                <w:szCs w:val="24"/>
                <w:lang w:val="en-US"/>
              </w:rPr>
            </w:pPr>
            <w:r>
              <w:rPr>
                <w:color w:val="000009"/>
              </w:rPr>
              <w:t xml:space="preserve">Debt administration </w:t>
            </w:r>
          </w:p>
        </w:tc>
      </w:tr>
      <w:tr w:rsidTr="007510EF">
        <w:tblPrEx>
          <w:tblW w:w="0" w:type="auto"/>
          <w:tblLook w:val="04A0"/>
        </w:tblPrEx>
        <w:tc>
          <w:tcPr>
            <w:tcW w:w="4868" w:type="dxa"/>
          </w:tcPr>
          <w:p w:rsidR="00BD233F" w:rsidRPr="0014589D" w:rsidP="007510EF">
            <w:pPr>
              <w:pStyle w:val="ListParagraph"/>
              <w:numPr>
                <w:ilvl w:val="0"/>
                <w:numId w:val="1"/>
              </w:numPr>
              <w:rPr>
                <w:sz w:val="24"/>
                <w:szCs w:val="24"/>
                <w:lang w:val="en-US"/>
              </w:rPr>
            </w:pPr>
            <w:r>
              <w:rPr>
                <w:color w:val="000009"/>
              </w:rPr>
              <w:t>Customer analysis</w:t>
            </w:r>
          </w:p>
        </w:tc>
        <w:tc>
          <w:tcPr>
            <w:tcW w:w="4868" w:type="dxa"/>
          </w:tcPr>
          <w:p w:rsidR="00BD233F" w:rsidP="007510EF">
            <w:pPr>
              <w:pStyle w:val="ListParagraph"/>
              <w:numPr>
                <w:ilvl w:val="0"/>
                <w:numId w:val="1"/>
              </w:numPr>
              <w:rPr>
                <w:color w:val="000009"/>
              </w:rPr>
            </w:pPr>
            <w:r>
              <w:rPr>
                <w:color w:val="000009"/>
              </w:rPr>
              <w:t>Handling escalations</w:t>
            </w:r>
          </w:p>
        </w:tc>
      </w:tr>
      <w:tr w:rsidTr="007510EF">
        <w:tblPrEx>
          <w:tblW w:w="0" w:type="auto"/>
          <w:tblLook w:val="04A0"/>
        </w:tblPrEx>
        <w:tc>
          <w:tcPr>
            <w:tcW w:w="4868" w:type="dxa"/>
          </w:tcPr>
          <w:p w:rsidR="00BD233F" w:rsidRPr="0014589D" w:rsidP="007510EF">
            <w:pPr>
              <w:pStyle w:val="ListParagraph"/>
              <w:numPr>
                <w:ilvl w:val="0"/>
                <w:numId w:val="1"/>
              </w:numPr>
              <w:rPr>
                <w:sz w:val="24"/>
                <w:szCs w:val="24"/>
                <w:lang w:val="en-US"/>
              </w:rPr>
            </w:pPr>
            <w:r>
              <w:rPr>
                <w:color w:val="000009"/>
              </w:rPr>
              <w:t>Overdue debt</w:t>
            </w:r>
          </w:p>
        </w:tc>
        <w:tc>
          <w:tcPr>
            <w:tcW w:w="4868" w:type="dxa"/>
          </w:tcPr>
          <w:p w:rsidR="00BD233F" w:rsidP="007510EF">
            <w:pPr>
              <w:pStyle w:val="ListParagraph"/>
              <w:numPr>
                <w:ilvl w:val="0"/>
                <w:numId w:val="1"/>
              </w:numPr>
              <w:rPr>
                <w:color w:val="000009"/>
              </w:rPr>
            </w:pPr>
            <w:r>
              <w:rPr>
                <w:color w:val="000009"/>
              </w:rPr>
              <w:t>Report analysis</w:t>
            </w:r>
          </w:p>
        </w:tc>
      </w:tr>
      <w:tr w:rsidTr="007510EF">
        <w:tblPrEx>
          <w:tblW w:w="0" w:type="auto"/>
          <w:tblLook w:val="04A0"/>
        </w:tblPrEx>
        <w:tc>
          <w:tcPr>
            <w:tcW w:w="4868" w:type="dxa"/>
          </w:tcPr>
          <w:p w:rsidR="00BD233F" w:rsidRPr="0014589D" w:rsidP="007510EF">
            <w:pPr>
              <w:pStyle w:val="ListParagraph"/>
              <w:numPr>
                <w:ilvl w:val="0"/>
                <w:numId w:val="1"/>
              </w:numPr>
              <w:rPr>
                <w:sz w:val="24"/>
                <w:szCs w:val="24"/>
                <w:lang w:val="en-US"/>
              </w:rPr>
            </w:pPr>
            <w:r>
              <w:rPr>
                <w:color w:val="000009"/>
              </w:rPr>
              <w:t>Debt management</w:t>
            </w:r>
          </w:p>
        </w:tc>
        <w:tc>
          <w:tcPr>
            <w:tcW w:w="4868" w:type="dxa"/>
          </w:tcPr>
          <w:p w:rsidR="00BD233F" w:rsidRPr="0014589D" w:rsidP="007510EF">
            <w:pPr>
              <w:pStyle w:val="ListParagraph"/>
              <w:numPr>
                <w:ilvl w:val="0"/>
                <w:numId w:val="1"/>
              </w:numPr>
              <w:rPr>
                <w:sz w:val="24"/>
                <w:szCs w:val="24"/>
                <w:lang w:val="en-US"/>
              </w:rPr>
            </w:pPr>
            <w:r>
              <w:rPr>
                <w:color w:val="000009"/>
              </w:rPr>
              <w:t xml:space="preserve">Credit rating </w:t>
            </w:r>
          </w:p>
        </w:tc>
      </w:tr>
      <w:tr w:rsidTr="007510EF">
        <w:tblPrEx>
          <w:tblW w:w="0" w:type="auto"/>
          <w:tblLook w:val="04A0"/>
        </w:tblPrEx>
        <w:tc>
          <w:tcPr>
            <w:tcW w:w="4868" w:type="dxa"/>
          </w:tcPr>
          <w:p w:rsidR="00BD233F" w:rsidRPr="0014589D" w:rsidP="007510EF">
            <w:pPr>
              <w:pStyle w:val="ListParagraph"/>
              <w:numPr>
                <w:ilvl w:val="0"/>
                <w:numId w:val="1"/>
              </w:numPr>
              <w:rPr>
                <w:sz w:val="24"/>
                <w:szCs w:val="24"/>
                <w:lang w:val="en-US"/>
              </w:rPr>
            </w:pPr>
            <w:r>
              <w:rPr>
                <w:color w:val="000009"/>
              </w:rPr>
              <w:t xml:space="preserve">Credit support </w:t>
            </w:r>
          </w:p>
        </w:tc>
        <w:tc>
          <w:tcPr>
            <w:tcW w:w="4868" w:type="dxa"/>
          </w:tcPr>
          <w:p w:rsidR="00BD233F" w:rsidRPr="0014589D" w:rsidP="007510EF">
            <w:pPr>
              <w:pStyle w:val="ListParagraph"/>
              <w:numPr>
                <w:ilvl w:val="0"/>
                <w:numId w:val="1"/>
              </w:numPr>
              <w:rPr>
                <w:sz w:val="24"/>
                <w:szCs w:val="24"/>
                <w:lang w:val="en-US"/>
              </w:rPr>
            </w:pPr>
            <w:r>
              <w:rPr>
                <w:color w:val="000009"/>
              </w:rPr>
              <w:t>Proposal analysis</w:t>
            </w:r>
          </w:p>
        </w:tc>
      </w:tr>
    </w:tbl>
    <w:p w:rsidR="00BD233F" w:rsidP="00BD233F">
      <w:pPr>
        <w:pStyle w:val="StylElisabeth"/>
        <w:rPr>
          <w:rFonts w:cstheme="minorHAnsi"/>
        </w:rPr>
      </w:pPr>
    </w:p>
    <w:p w:rsidR="00BD233F" w:rsidRPr="006D5E21" w:rsidP="00BD233F">
      <w:pPr>
        <w:pStyle w:val="StylElisabeth"/>
        <w:rPr>
          <w:rFonts w:cstheme="minorHAnsi"/>
        </w:rPr>
      </w:pPr>
      <w:r w:rsidRPr="006D5E21">
        <w:rPr>
          <w:rFonts w:cstheme="minorHAnsi"/>
        </w:rPr>
        <w:t>Experience</w:t>
      </w:r>
    </w:p>
    <w:p w:rsidR="00BD233F" w:rsidP="00BD233F">
      <w:pPr>
        <w:spacing w:after="0"/>
        <w:rPr>
          <w:rFonts w:cstheme="minorHAnsi"/>
          <w:b/>
          <w:sz w:val="24"/>
        </w:rPr>
      </w:pPr>
    </w:p>
    <w:p w:rsidR="00BD233F" w:rsidRPr="00B72308" w:rsidP="00BD233F">
      <w:pPr>
        <w:spacing w:after="0"/>
        <w:rPr>
          <w:rFonts w:cstheme="minorHAnsi"/>
          <w:b/>
          <w:sz w:val="24"/>
        </w:rPr>
      </w:pPr>
      <w:r w:rsidRPr="00B72308">
        <w:rPr>
          <w:rFonts w:cstheme="minorHAnsi"/>
          <w:b/>
          <w:sz w:val="24"/>
        </w:rPr>
        <w:t>Field Executive- 09/2011 to 06/2012</w:t>
      </w:r>
    </w:p>
    <w:p w:rsidR="00BD233F" w:rsidRPr="00B72308" w:rsidP="00BD233F">
      <w:pPr>
        <w:spacing w:after="0"/>
        <w:rPr>
          <w:rFonts w:cstheme="minorHAnsi"/>
          <w:b/>
          <w:sz w:val="24"/>
        </w:rPr>
      </w:pPr>
      <w:r w:rsidRPr="00B72308">
        <w:rPr>
          <w:rFonts w:cstheme="minorHAnsi"/>
          <w:b/>
          <w:sz w:val="24"/>
        </w:rPr>
        <w:t>Company- Bharatiya Sammrudhi Finance LTD.</w:t>
      </w:r>
    </w:p>
    <w:p w:rsidR="00BD233F" w:rsidRPr="00B72308" w:rsidP="00BD233F">
      <w:pPr>
        <w:pStyle w:val="BodyText"/>
        <w:numPr>
          <w:ilvl w:val="0"/>
          <w:numId w:val="4"/>
        </w:numPr>
        <w:spacing w:before="4"/>
        <w:rPr>
          <w:rFonts w:asciiTheme="minorHAnsi" w:hAnsiTheme="minorHAnsi" w:cstheme="minorHAnsi"/>
          <w:sz w:val="28"/>
        </w:rPr>
      </w:pPr>
      <w:r w:rsidRPr="00B72308">
        <w:rPr>
          <w:rFonts w:asciiTheme="minorHAnsi" w:hAnsiTheme="minorHAnsi" w:cstheme="minorHAnsi"/>
        </w:rPr>
        <w:t>Monitoring 5 or 6 LSA</w:t>
      </w:r>
    </w:p>
    <w:p w:rsidR="00BD233F" w:rsidRPr="00B72308" w:rsidP="00BD233F">
      <w:pPr>
        <w:pStyle w:val="BodyText"/>
        <w:numPr>
          <w:ilvl w:val="0"/>
          <w:numId w:val="4"/>
        </w:numPr>
        <w:spacing w:before="4"/>
        <w:rPr>
          <w:rFonts w:asciiTheme="minorHAnsi" w:hAnsiTheme="minorHAnsi" w:cstheme="minorHAnsi"/>
          <w:sz w:val="28"/>
        </w:rPr>
      </w:pPr>
      <w:r w:rsidRPr="00B72308">
        <w:rPr>
          <w:rFonts w:asciiTheme="minorHAnsi" w:hAnsiTheme="minorHAnsi" w:cstheme="minorHAnsi"/>
        </w:rPr>
        <w:t>Selling of loan, micro insurance and Agri product to clients</w:t>
      </w:r>
    </w:p>
    <w:p w:rsidR="00BD233F" w:rsidRPr="00B72308" w:rsidP="00BD233F">
      <w:pPr>
        <w:pStyle w:val="BodyText"/>
        <w:numPr>
          <w:ilvl w:val="0"/>
          <w:numId w:val="4"/>
        </w:numPr>
        <w:spacing w:before="4"/>
        <w:rPr>
          <w:rFonts w:asciiTheme="minorHAnsi" w:hAnsiTheme="minorHAnsi" w:cstheme="minorHAnsi"/>
          <w:sz w:val="28"/>
        </w:rPr>
      </w:pPr>
      <w:r w:rsidRPr="00B72308">
        <w:rPr>
          <w:rFonts w:asciiTheme="minorHAnsi" w:hAnsiTheme="minorHAnsi" w:cstheme="minorHAnsi"/>
        </w:rPr>
        <w:t>Decision making in credit team</w:t>
      </w:r>
    </w:p>
    <w:p w:rsidR="00BD233F" w:rsidRPr="00B72308" w:rsidP="00BD233F">
      <w:pPr>
        <w:pStyle w:val="BodyText"/>
        <w:numPr>
          <w:ilvl w:val="0"/>
          <w:numId w:val="4"/>
        </w:numPr>
        <w:spacing w:before="4"/>
        <w:rPr>
          <w:rFonts w:asciiTheme="minorHAnsi" w:hAnsiTheme="minorHAnsi" w:cstheme="minorHAnsi"/>
          <w:sz w:val="28"/>
        </w:rPr>
      </w:pPr>
      <w:r w:rsidRPr="00B72308">
        <w:rPr>
          <w:rFonts w:asciiTheme="minorHAnsi" w:hAnsiTheme="minorHAnsi" w:cstheme="minorHAnsi"/>
        </w:rPr>
        <w:t>Maintain a good portfolio assigned to me.</w:t>
      </w:r>
    </w:p>
    <w:p w:rsidR="00BD233F" w:rsidRPr="00B72308" w:rsidP="00BD233F">
      <w:pPr>
        <w:pStyle w:val="BodyText"/>
        <w:numPr>
          <w:ilvl w:val="0"/>
          <w:numId w:val="4"/>
        </w:numPr>
        <w:spacing w:before="4"/>
        <w:rPr>
          <w:rFonts w:asciiTheme="minorHAnsi" w:hAnsiTheme="minorHAnsi" w:cstheme="minorHAnsi"/>
          <w:sz w:val="28"/>
        </w:rPr>
      </w:pPr>
      <w:r w:rsidRPr="00B72308">
        <w:rPr>
          <w:rFonts w:asciiTheme="minorHAnsi" w:hAnsiTheme="minorHAnsi" w:cstheme="minorHAnsi"/>
        </w:rPr>
        <w:t>Appraisal of JLG and individual client.</w:t>
      </w:r>
    </w:p>
    <w:p w:rsidR="00BD233F" w:rsidRPr="00B72308" w:rsidP="00BD233F">
      <w:pPr>
        <w:pStyle w:val="BodyText"/>
        <w:numPr>
          <w:ilvl w:val="0"/>
          <w:numId w:val="4"/>
        </w:numPr>
        <w:spacing w:before="4"/>
        <w:rPr>
          <w:rFonts w:asciiTheme="minorHAnsi" w:hAnsiTheme="minorHAnsi" w:cstheme="minorHAnsi"/>
          <w:sz w:val="28"/>
        </w:rPr>
      </w:pPr>
      <w:r w:rsidRPr="00B72308">
        <w:rPr>
          <w:rFonts w:asciiTheme="minorHAnsi" w:hAnsiTheme="minorHAnsi" w:cstheme="minorHAnsi"/>
        </w:rPr>
        <w:t>GRT of JLG group</w:t>
      </w:r>
    </w:p>
    <w:p w:rsidR="00BD233F" w:rsidRPr="00B72308" w:rsidP="00BD233F">
      <w:pPr>
        <w:pStyle w:val="BodyText"/>
        <w:spacing w:before="4"/>
        <w:rPr>
          <w:rFonts w:asciiTheme="minorHAnsi" w:hAnsiTheme="minorHAnsi" w:cstheme="minorHAnsi"/>
          <w:sz w:val="28"/>
        </w:rPr>
      </w:pPr>
    </w:p>
    <w:p w:rsidR="00BD233F" w:rsidP="00BD233F">
      <w:pPr>
        <w:pStyle w:val="Heading1"/>
        <w:spacing w:line="288" w:lineRule="auto"/>
        <w:ind w:left="0"/>
        <w:rPr>
          <w:rFonts w:asciiTheme="minorHAnsi" w:hAnsiTheme="minorHAnsi" w:cstheme="minorHAnsi"/>
        </w:rPr>
      </w:pPr>
      <w:r w:rsidRPr="00B72308">
        <w:rPr>
          <w:rFonts w:asciiTheme="minorHAnsi" w:hAnsiTheme="minorHAnsi" w:cstheme="minorHAnsi"/>
        </w:rPr>
        <w:t>Assistant Manager – 06/2014 to 11/2017</w:t>
      </w:r>
    </w:p>
    <w:p w:rsidR="00BD233F" w:rsidRPr="00B72308" w:rsidP="00BD233F">
      <w:pPr>
        <w:pStyle w:val="Heading1"/>
        <w:spacing w:line="288" w:lineRule="auto"/>
        <w:ind w:left="0"/>
        <w:rPr>
          <w:rFonts w:asciiTheme="minorHAnsi" w:hAnsiTheme="minorHAnsi" w:cstheme="minorHAnsi"/>
        </w:rPr>
      </w:pPr>
      <w:r w:rsidRPr="00B72308">
        <w:rPr>
          <w:rFonts w:asciiTheme="minorHAnsi" w:hAnsiTheme="minorHAnsi" w:cstheme="minorHAnsi"/>
        </w:rPr>
        <w:t>Company- ANNAPURNA MICRO-FINANCE PVT LTD as In Credit Dept.</w:t>
      </w:r>
    </w:p>
    <w:p w:rsidR="00BD233F" w:rsidRPr="00B72308" w:rsidP="00BD233F">
      <w:pPr>
        <w:pStyle w:val="Heading1"/>
        <w:spacing w:line="288" w:lineRule="auto"/>
        <w:ind w:left="0" w:firstLine="60"/>
        <w:rPr>
          <w:rFonts w:asciiTheme="minorHAnsi" w:hAnsiTheme="minorHAnsi" w:cstheme="minorHAnsi"/>
        </w:rPr>
      </w:pPr>
    </w:p>
    <w:p w:rsidR="00BD233F" w:rsidRPr="00B72308" w:rsidP="00BD233F">
      <w:pPr>
        <w:pStyle w:val="ListParagraph"/>
        <w:numPr>
          <w:ilvl w:val="0"/>
          <w:numId w:val="5"/>
        </w:numPr>
        <w:tabs>
          <w:tab w:val="left" w:pos="831"/>
          <w:tab w:val="left" w:pos="832"/>
        </w:tabs>
        <w:spacing w:after="0" w:line="240" w:lineRule="auto"/>
        <w:rPr>
          <w:rFonts w:cstheme="minorHAnsi"/>
          <w:sz w:val="24"/>
        </w:rPr>
      </w:pPr>
      <w:r w:rsidRPr="00B72308">
        <w:rPr>
          <w:rFonts w:cstheme="minorHAnsi"/>
          <w:sz w:val="24"/>
        </w:rPr>
        <w:t>Responsibilities for appraisal of shg and individual client</w:t>
      </w:r>
    </w:p>
    <w:p w:rsidR="00BD233F" w:rsidRPr="00B72308" w:rsidP="00BD233F">
      <w:pPr>
        <w:pStyle w:val="ListParagraph"/>
        <w:numPr>
          <w:ilvl w:val="0"/>
          <w:numId w:val="5"/>
        </w:numPr>
        <w:tabs>
          <w:tab w:val="left" w:pos="831"/>
          <w:tab w:val="left" w:pos="832"/>
        </w:tabs>
        <w:spacing w:before="23" w:after="0" w:line="240" w:lineRule="auto"/>
        <w:rPr>
          <w:rFonts w:cstheme="minorHAnsi"/>
          <w:sz w:val="24"/>
        </w:rPr>
      </w:pPr>
      <w:r w:rsidRPr="00B72308">
        <w:rPr>
          <w:rFonts w:cstheme="minorHAnsi"/>
          <w:sz w:val="24"/>
        </w:rPr>
        <w:t>Be a part of credit team and decision take on loan proposal</w:t>
      </w:r>
    </w:p>
    <w:p w:rsidR="00BD233F" w:rsidRPr="00B72308" w:rsidP="00BD233F">
      <w:pPr>
        <w:pStyle w:val="ListParagraph"/>
        <w:numPr>
          <w:ilvl w:val="0"/>
          <w:numId w:val="5"/>
        </w:numPr>
        <w:tabs>
          <w:tab w:val="left" w:pos="831"/>
          <w:tab w:val="left" w:pos="832"/>
        </w:tabs>
        <w:spacing w:before="23" w:after="0" w:line="240" w:lineRule="auto"/>
        <w:rPr>
          <w:rFonts w:cstheme="minorHAnsi"/>
        </w:rPr>
      </w:pPr>
      <w:r w:rsidRPr="00B72308">
        <w:rPr>
          <w:rFonts w:cstheme="minorHAnsi"/>
          <w:sz w:val="24"/>
        </w:rPr>
        <w:t>Appraisal of micro enterprise, housing, dairy and toilet loan.</w:t>
      </w:r>
    </w:p>
    <w:p w:rsidR="00BD233F" w:rsidRPr="00B72308" w:rsidP="00BD233F">
      <w:pPr>
        <w:pStyle w:val="ListParagraph"/>
        <w:tabs>
          <w:tab w:val="left" w:pos="831"/>
          <w:tab w:val="left" w:pos="832"/>
        </w:tabs>
        <w:spacing w:before="23" w:after="0" w:line="240" w:lineRule="auto"/>
        <w:rPr>
          <w:rFonts w:cstheme="minorHAnsi"/>
        </w:rPr>
      </w:pPr>
    </w:p>
    <w:p w:rsidR="00BD233F" w:rsidRPr="00B72308" w:rsidP="00BD233F">
      <w:pPr>
        <w:pStyle w:val="Heading1"/>
        <w:tabs>
          <w:tab w:val="left" w:pos="6082"/>
        </w:tabs>
        <w:spacing w:before="39"/>
        <w:rPr>
          <w:rFonts w:asciiTheme="minorHAnsi" w:hAnsiTheme="minorHAnsi" w:cstheme="minorHAnsi"/>
        </w:rPr>
      </w:pPr>
      <w:r w:rsidRPr="00B72308">
        <w:rPr>
          <w:rFonts w:asciiTheme="minorHAnsi" w:hAnsiTheme="minorHAnsi" w:cstheme="minorHAnsi"/>
        </w:rPr>
        <w:t>Relationship Manager</w:t>
      </w:r>
      <w:r w:rsidRPr="00B72308">
        <w:rPr>
          <w:rFonts w:asciiTheme="minorHAnsi" w:hAnsiTheme="minorHAnsi" w:cstheme="minorHAnsi"/>
          <w:b w:val="0"/>
        </w:rPr>
        <w:t>-</w:t>
      </w:r>
      <w:r w:rsidRPr="00B72308">
        <w:rPr>
          <w:rFonts w:asciiTheme="minorHAnsi" w:hAnsiTheme="minorHAnsi" w:cstheme="minorHAnsi"/>
        </w:rPr>
        <w:t xml:space="preserve">11/2017 to 08/2018  </w:t>
      </w:r>
    </w:p>
    <w:p w:rsidR="00BD233F" w:rsidP="00BD233F">
      <w:pPr>
        <w:pStyle w:val="Heading1"/>
        <w:tabs>
          <w:tab w:val="left" w:pos="6082"/>
        </w:tabs>
        <w:spacing w:before="39"/>
        <w:rPr>
          <w:rFonts w:asciiTheme="minorHAnsi" w:hAnsiTheme="minorHAnsi" w:cstheme="minorHAnsi"/>
          <w:spacing w:val="3"/>
        </w:rPr>
      </w:pPr>
      <w:r w:rsidRPr="00B72308">
        <w:rPr>
          <w:rFonts w:asciiTheme="minorHAnsi" w:hAnsiTheme="minorHAnsi" w:cstheme="minorHAnsi"/>
        </w:rPr>
        <w:t xml:space="preserve">Company- </w:t>
      </w:r>
      <w:r w:rsidRPr="00B72308">
        <w:rPr>
          <w:rFonts w:asciiTheme="minorHAnsi" w:hAnsiTheme="minorHAnsi" w:cstheme="minorHAnsi"/>
          <w:spacing w:val="3"/>
        </w:rPr>
        <w:t>HDFC BANK</w:t>
      </w:r>
    </w:p>
    <w:p w:rsidR="00BD233F" w:rsidP="00BD233F">
      <w:pPr>
        <w:pStyle w:val="Heading1"/>
        <w:tabs>
          <w:tab w:val="left" w:pos="6082"/>
        </w:tabs>
        <w:spacing w:before="39"/>
        <w:rPr>
          <w:rFonts w:asciiTheme="minorHAnsi" w:hAnsiTheme="minorHAnsi" w:cstheme="minorHAnsi"/>
          <w:spacing w:val="3"/>
        </w:rPr>
      </w:pPr>
    </w:p>
    <w:p w:rsidR="00BD233F" w:rsidRPr="00B72308" w:rsidP="00BD233F">
      <w:pPr>
        <w:pStyle w:val="Heading1"/>
        <w:numPr>
          <w:ilvl w:val="0"/>
          <w:numId w:val="6"/>
        </w:numPr>
        <w:tabs>
          <w:tab w:val="left" w:pos="6082"/>
        </w:tabs>
        <w:spacing w:before="39"/>
        <w:rPr>
          <w:rFonts w:asciiTheme="minorHAnsi" w:hAnsiTheme="minorHAnsi" w:cstheme="minorHAnsi"/>
          <w:b w:val="0"/>
          <w:spacing w:val="3"/>
        </w:rPr>
      </w:pPr>
      <w:r w:rsidRPr="00B72308">
        <w:rPr>
          <w:b w:val="0"/>
        </w:rPr>
        <w:t xml:space="preserve">Monitoring 5 sourcing officer </w:t>
      </w:r>
    </w:p>
    <w:p w:rsidR="00BD233F" w:rsidRPr="00B72308" w:rsidP="00BD233F">
      <w:pPr>
        <w:pStyle w:val="Heading1"/>
        <w:numPr>
          <w:ilvl w:val="0"/>
          <w:numId w:val="6"/>
        </w:numPr>
        <w:tabs>
          <w:tab w:val="left" w:pos="6082"/>
        </w:tabs>
        <w:spacing w:before="39"/>
        <w:rPr>
          <w:rFonts w:asciiTheme="minorHAnsi" w:hAnsiTheme="minorHAnsi" w:cstheme="minorHAnsi"/>
          <w:b w:val="0"/>
          <w:spacing w:val="3"/>
        </w:rPr>
      </w:pPr>
      <w:r w:rsidRPr="00B72308">
        <w:rPr>
          <w:b w:val="0"/>
        </w:rPr>
        <w:t>Selling of loan Product to clients</w:t>
      </w:r>
    </w:p>
    <w:p w:rsidR="00BD233F" w:rsidRPr="00B72308" w:rsidP="00BD233F">
      <w:pPr>
        <w:pStyle w:val="Heading1"/>
        <w:numPr>
          <w:ilvl w:val="0"/>
          <w:numId w:val="6"/>
        </w:numPr>
        <w:tabs>
          <w:tab w:val="left" w:pos="6082"/>
        </w:tabs>
        <w:spacing w:before="39"/>
        <w:rPr>
          <w:rFonts w:asciiTheme="minorHAnsi" w:hAnsiTheme="minorHAnsi" w:cstheme="minorHAnsi"/>
          <w:b w:val="0"/>
          <w:spacing w:val="3"/>
        </w:rPr>
      </w:pPr>
      <w:r w:rsidRPr="00B72308">
        <w:rPr>
          <w:b w:val="0"/>
        </w:rPr>
        <w:t>Maintain a portfolio about 2 c</w:t>
      </w:r>
      <w:r>
        <w:rPr>
          <w:b w:val="0"/>
        </w:rPr>
        <w:t>rore</w:t>
      </w:r>
      <w:r w:rsidRPr="00B72308">
        <w:rPr>
          <w:b w:val="0"/>
        </w:rPr>
        <w:t xml:space="preserve"> and around 1500 customer</w:t>
      </w:r>
    </w:p>
    <w:p w:rsidR="00BD233F" w:rsidRPr="00B72308" w:rsidP="00BD233F">
      <w:pPr>
        <w:pStyle w:val="Heading1"/>
        <w:numPr>
          <w:ilvl w:val="0"/>
          <w:numId w:val="6"/>
        </w:numPr>
        <w:tabs>
          <w:tab w:val="left" w:pos="6082"/>
        </w:tabs>
        <w:spacing w:before="39"/>
        <w:rPr>
          <w:rFonts w:asciiTheme="minorHAnsi" w:hAnsiTheme="minorHAnsi" w:cstheme="minorHAnsi"/>
          <w:b w:val="0"/>
          <w:spacing w:val="3"/>
        </w:rPr>
      </w:pPr>
      <w:r w:rsidRPr="00B72308">
        <w:rPr>
          <w:b w:val="0"/>
        </w:rPr>
        <w:t>Collection monitoring</w:t>
      </w:r>
    </w:p>
    <w:p w:rsidR="00BD233F" w:rsidRPr="00B72308" w:rsidP="00BD233F">
      <w:pPr>
        <w:pStyle w:val="BodyText"/>
        <w:numPr>
          <w:ilvl w:val="0"/>
          <w:numId w:val="6"/>
        </w:numPr>
        <w:spacing w:line="274" w:lineRule="exact"/>
      </w:pPr>
      <w:r w:rsidRPr="00B72308">
        <w:t>Over all responsible for my branch business and portfolio</w:t>
      </w:r>
    </w:p>
    <w:p w:rsidR="00BD233F" w:rsidRPr="00B72308" w:rsidP="00BD233F">
      <w:pPr>
        <w:pStyle w:val="Heading1"/>
        <w:tabs>
          <w:tab w:val="left" w:pos="6082"/>
        </w:tabs>
        <w:spacing w:before="39"/>
        <w:ind w:left="830"/>
        <w:rPr>
          <w:rFonts w:asciiTheme="minorHAnsi" w:hAnsiTheme="minorHAnsi" w:cstheme="minorHAnsi"/>
          <w:b w:val="0"/>
          <w:spacing w:val="3"/>
        </w:rPr>
      </w:pPr>
    </w:p>
    <w:p w:rsidR="00BD233F" w:rsidP="00BD233F">
      <w:pPr>
        <w:pStyle w:val="Heading1"/>
        <w:spacing w:line="288" w:lineRule="auto"/>
        <w:ind w:left="0"/>
        <w:rPr>
          <w:rFonts w:asciiTheme="minorHAnsi" w:hAnsiTheme="minorHAnsi" w:cstheme="minorHAnsi"/>
        </w:rPr>
      </w:pPr>
      <w:r>
        <w:rPr>
          <w:rFonts w:asciiTheme="minorHAnsi" w:hAnsiTheme="minorHAnsi" w:cstheme="minorHAnsi"/>
          <w:spacing w:val="3"/>
        </w:rPr>
        <w:t>Product Sales Manager- 08/</w:t>
      </w:r>
      <w:r w:rsidRPr="00B72308">
        <w:rPr>
          <w:rFonts w:asciiTheme="minorHAnsi" w:hAnsiTheme="minorHAnsi" w:cstheme="minorHAnsi"/>
        </w:rPr>
        <w:t xml:space="preserve">2018 to </w:t>
      </w:r>
      <w:r>
        <w:rPr>
          <w:rFonts w:asciiTheme="minorHAnsi" w:hAnsiTheme="minorHAnsi" w:cstheme="minorHAnsi"/>
        </w:rPr>
        <w:t>Present</w:t>
      </w:r>
    </w:p>
    <w:p w:rsidR="00BD233F" w:rsidP="00BD233F">
      <w:pPr>
        <w:pStyle w:val="Heading1"/>
        <w:spacing w:line="288" w:lineRule="auto"/>
        <w:ind w:left="0"/>
        <w:rPr>
          <w:rFonts w:asciiTheme="minorHAnsi" w:hAnsiTheme="minorHAnsi" w:cstheme="minorHAnsi"/>
        </w:rPr>
      </w:pPr>
      <w:r>
        <w:rPr>
          <w:rFonts w:asciiTheme="minorHAnsi" w:hAnsiTheme="minorHAnsi" w:cstheme="minorHAnsi"/>
        </w:rPr>
        <w:t>Company-</w:t>
      </w:r>
      <w:r w:rsidRPr="006D5E21">
        <w:rPr>
          <w:rFonts w:asciiTheme="minorHAnsi" w:hAnsiTheme="minorHAnsi" w:cstheme="minorHAnsi"/>
        </w:rPr>
        <w:t xml:space="preserve"> </w:t>
      </w:r>
      <w:r w:rsidRPr="00B72308">
        <w:rPr>
          <w:rFonts w:asciiTheme="minorHAnsi" w:hAnsiTheme="minorHAnsi" w:cstheme="minorHAnsi"/>
        </w:rPr>
        <w:t>RBL FINSERVE (previous RBL bank)</w:t>
      </w:r>
    </w:p>
    <w:p w:rsidR="00BD233F" w:rsidRPr="00B72308" w:rsidP="00BD233F">
      <w:pPr>
        <w:pStyle w:val="Heading1"/>
        <w:spacing w:line="288" w:lineRule="auto"/>
        <w:ind w:left="0"/>
        <w:rPr>
          <w:rFonts w:asciiTheme="minorHAnsi" w:hAnsiTheme="minorHAnsi" w:cstheme="minorHAnsi"/>
        </w:rPr>
      </w:pPr>
    </w:p>
    <w:p w:rsidR="00BD233F" w:rsidRPr="00B72308" w:rsidP="00BD233F">
      <w:pPr>
        <w:pStyle w:val="BodyText"/>
        <w:numPr>
          <w:ilvl w:val="0"/>
          <w:numId w:val="7"/>
        </w:numPr>
        <w:spacing w:line="274" w:lineRule="exact"/>
        <w:rPr>
          <w:rFonts w:asciiTheme="minorHAnsi" w:hAnsiTheme="minorHAnsi" w:cstheme="minorHAnsi"/>
        </w:rPr>
      </w:pPr>
      <w:r w:rsidRPr="00B72308">
        <w:rPr>
          <w:rFonts w:asciiTheme="minorHAnsi" w:hAnsiTheme="minorHAnsi" w:cstheme="minorHAnsi"/>
        </w:rPr>
        <w:t>Monitoring 4 BC branches</w:t>
      </w:r>
      <w:r>
        <w:rPr>
          <w:rFonts w:asciiTheme="minorHAnsi" w:hAnsiTheme="minorHAnsi" w:cstheme="minorHAnsi"/>
        </w:rPr>
        <w:t>.</w:t>
      </w:r>
    </w:p>
    <w:p w:rsidR="00BD233F" w:rsidRPr="00B72308" w:rsidP="00BD233F">
      <w:pPr>
        <w:pStyle w:val="BodyText"/>
        <w:numPr>
          <w:ilvl w:val="0"/>
          <w:numId w:val="7"/>
        </w:numPr>
        <w:spacing w:before="54"/>
        <w:rPr>
          <w:rFonts w:asciiTheme="minorHAnsi" w:hAnsiTheme="minorHAnsi" w:cstheme="minorHAnsi"/>
        </w:rPr>
      </w:pPr>
      <w:r>
        <w:rPr>
          <w:rFonts w:asciiTheme="minorHAnsi" w:hAnsiTheme="minorHAnsi" w:cstheme="minorHAnsi"/>
        </w:rPr>
        <w:t>R</w:t>
      </w:r>
      <w:r w:rsidRPr="00B72308">
        <w:rPr>
          <w:rFonts w:asciiTheme="minorHAnsi" w:hAnsiTheme="minorHAnsi" w:cstheme="minorHAnsi"/>
        </w:rPr>
        <w:t>isk verification, appraisal of loan clients</w:t>
      </w:r>
      <w:r>
        <w:rPr>
          <w:rFonts w:asciiTheme="minorHAnsi" w:hAnsiTheme="minorHAnsi" w:cstheme="minorHAnsi"/>
        </w:rPr>
        <w:t>.</w:t>
      </w:r>
    </w:p>
    <w:p w:rsidR="00BD233F" w:rsidP="00BD233F">
      <w:pPr>
        <w:pStyle w:val="BodyText"/>
        <w:numPr>
          <w:ilvl w:val="0"/>
          <w:numId w:val="7"/>
        </w:numPr>
        <w:spacing w:before="54" w:line="288" w:lineRule="auto"/>
        <w:ind w:right="3377"/>
        <w:rPr>
          <w:rFonts w:asciiTheme="minorHAnsi" w:hAnsiTheme="minorHAnsi" w:cstheme="minorHAnsi"/>
        </w:rPr>
      </w:pPr>
      <w:r w:rsidRPr="00B72308">
        <w:rPr>
          <w:rFonts w:asciiTheme="minorHAnsi" w:hAnsiTheme="minorHAnsi" w:cstheme="minorHAnsi"/>
        </w:rPr>
        <w:t>Maintain a portfolio about 12 c</w:t>
      </w:r>
      <w:r>
        <w:rPr>
          <w:rFonts w:asciiTheme="minorHAnsi" w:hAnsiTheme="minorHAnsi" w:cstheme="minorHAnsi"/>
        </w:rPr>
        <w:t>rore</w:t>
      </w:r>
      <w:r w:rsidRPr="00B72308">
        <w:rPr>
          <w:rFonts w:asciiTheme="minorHAnsi" w:hAnsiTheme="minorHAnsi" w:cstheme="minorHAnsi"/>
        </w:rPr>
        <w:t xml:space="preserve"> and around 25000</w:t>
      </w:r>
      <w:r>
        <w:rPr>
          <w:rFonts w:asciiTheme="minorHAnsi" w:hAnsiTheme="minorHAnsi" w:cstheme="minorHAnsi"/>
        </w:rPr>
        <w:t xml:space="preserve"> customers.</w:t>
      </w:r>
    </w:p>
    <w:p w:rsidR="00BD233F" w:rsidRPr="00B72308" w:rsidP="00BD233F">
      <w:pPr>
        <w:pStyle w:val="BodyText"/>
        <w:numPr>
          <w:ilvl w:val="0"/>
          <w:numId w:val="7"/>
        </w:numPr>
        <w:spacing w:before="54" w:line="288" w:lineRule="auto"/>
        <w:ind w:right="3377"/>
        <w:rPr>
          <w:rFonts w:asciiTheme="minorHAnsi" w:hAnsiTheme="minorHAnsi" w:cstheme="minorHAnsi"/>
        </w:rPr>
      </w:pPr>
      <w:r w:rsidRPr="00B72308">
        <w:rPr>
          <w:rFonts w:asciiTheme="minorHAnsi" w:hAnsiTheme="minorHAnsi" w:cstheme="minorHAnsi"/>
        </w:rPr>
        <w:t>Collection monitoring</w:t>
      </w:r>
      <w:r>
        <w:rPr>
          <w:rFonts w:asciiTheme="minorHAnsi" w:hAnsiTheme="minorHAnsi" w:cstheme="minorHAnsi"/>
        </w:rPr>
        <w:t>.</w:t>
      </w:r>
    </w:p>
    <w:p w:rsidR="00BD233F" w:rsidP="00BD233F">
      <w:pPr>
        <w:pStyle w:val="BodyText"/>
        <w:numPr>
          <w:ilvl w:val="0"/>
          <w:numId w:val="7"/>
        </w:numPr>
        <w:spacing w:line="274" w:lineRule="exact"/>
        <w:rPr>
          <w:rFonts w:asciiTheme="minorHAnsi" w:hAnsiTheme="minorHAnsi" w:cstheme="minorHAnsi"/>
        </w:rPr>
      </w:pPr>
      <w:r w:rsidRPr="00B72308">
        <w:rPr>
          <w:rFonts w:asciiTheme="minorHAnsi" w:hAnsiTheme="minorHAnsi" w:cstheme="minorHAnsi"/>
        </w:rPr>
        <w:t>Over all responsible for my branch business and portfolio</w:t>
      </w:r>
      <w:r>
        <w:rPr>
          <w:rFonts w:asciiTheme="minorHAnsi" w:hAnsiTheme="minorHAnsi" w:cstheme="minorHAnsi"/>
        </w:rPr>
        <w:t>.</w:t>
      </w:r>
    </w:p>
    <w:p w:rsidR="00BD233F" w:rsidRPr="009C43F8" w:rsidP="00BD233F">
      <w:pPr>
        <w:pStyle w:val="StylElisabeth"/>
        <w:rPr>
          <w:lang w:val="en-US"/>
        </w:rPr>
      </w:pPr>
      <w:r w:rsidRPr="0014589D">
        <w:rPr>
          <w:lang w:val="en-US"/>
        </w:rPr>
        <w:t>E</w:t>
      </w:r>
      <w:r>
        <w:rPr>
          <w:lang w:val="en-US"/>
        </w:rPr>
        <w:t>ducation</w:t>
      </w:r>
    </w:p>
    <w:p w:rsidR="00BD233F" w:rsidRPr="009C43F8" w:rsidP="00BD233F">
      <w:pPr>
        <w:pStyle w:val="ListParagraph"/>
        <w:numPr>
          <w:ilvl w:val="0"/>
          <w:numId w:val="8"/>
        </w:numPr>
        <w:tabs>
          <w:tab w:val="left" w:pos="831"/>
          <w:tab w:val="left" w:pos="832"/>
        </w:tabs>
        <w:spacing w:after="0" w:line="276" w:lineRule="auto"/>
        <w:rPr>
          <w:rFonts w:ascii="AoyagiKouzanFontT" w:hAnsi="AoyagiKouzanFontT"/>
          <w:sz w:val="24"/>
        </w:rPr>
      </w:pPr>
      <w:r w:rsidRPr="009C43F8">
        <w:rPr>
          <w:sz w:val="24"/>
        </w:rPr>
        <w:t>H.S.C Passed in year of 2005</w:t>
      </w:r>
    </w:p>
    <w:p w:rsidR="00BD233F" w:rsidRPr="009C43F8" w:rsidP="00BD233F">
      <w:pPr>
        <w:pStyle w:val="ListParagraph"/>
        <w:numPr>
          <w:ilvl w:val="0"/>
          <w:numId w:val="8"/>
        </w:numPr>
        <w:tabs>
          <w:tab w:val="left" w:pos="831"/>
          <w:tab w:val="left" w:pos="832"/>
        </w:tabs>
        <w:spacing w:after="0" w:line="276" w:lineRule="auto"/>
        <w:rPr>
          <w:rFonts w:ascii="AoyagiKouzanFontT" w:hAnsi="AoyagiKouzanFontT"/>
          <w:sz w:val="24"/>
        </w:rPr>
      </w:pPr>
      <w:r w:rsidRPr="001832BA">
        <w:rPr>
          <w:sz w:val="24"/>
        </w:rPr>
        <w:t>C.H.S.E Passed in year of 2007</w:t>
      </w:r>
    </w:p>
    <w:p w:rsidR="00BD233F" w:rsidRPr="009C43F8" w:rsidP="00BD233F">
      <w:pPr>
        <w:pStyle w:val="ListParagraph"/>
        <w:numPr>
          <w:ilvl w:val="0"/>
          <w:numId w:val="8"/>
        </w:numPr>
        <w:tabs>
          <w:tab w:val="left" w:pos="831"/>
          <w:tab w:val="left" w:pos="832"/>
        </w:tabs>
        <w:spacing w:after="0" w:line="276" w:lineRule="auto"/>
        <w:rPr>
          <w:rFonts w:ascii="AoyagiKouzanFontT" w:hAnsi="AoyagiKouzanFontT"/>
          <w:sz w:val="24"/>
        </w:rPr>
      </w:pPr>
      <w:r>
        <w:rPr>
          <w:sz w:val="24"/>
        </w:rPr>
        <w:t xml:space="preserve">B.COM IN Accounting (Hons) from Nayagarh Autonomous College in </w:t>
      </w:r>
      <w:r>
        <w:rPr>
          <w:spacing w:val="1"/>
          <w:sz w:val="24"/>
        </w:rPr>
        <w:t>2010</w:t>
      </w:r>
    </w:p>
    <w:p w:rsidR="00BD233F" w:rsidRPr="00CC5221" w:rsidP="00BD233F">
      <w:pPr>
        <w:pStyle w:val="StylElisabeth"/>
        <w:rPr>
          <w:lang w:val="en-US"/>
        </w:rPr>
      </w:pPr>
      <w:r>
        <w:rPr>
          <w:lang w:val="en-US"/>
        </w:rPr>
        <w:t>Key Responsibilities</w:t>
      </w:r>
    </w:p>
    <w:p w:rsidR="00BD233F" w:rsidRPr="009C43F8" w:rsidP="00BD233F">
      <w:pPr>
        <w:rPr>
          <w:rFonts w:cstheme="minorHAnsi"/>
          <w:color w:val="000009"/>
        </w:rPr>
      </w:pPr>
      <w:r w:rsidRPr="009C43F8">
        <w:rPr>
          <w:rFonts w:cstheme="minorHAnsi"/>
          <w:b/>
          <w:sz w:val="24"/>
        </w:rPr>
        <w:t>Professional:</w:t>
      </w:r>
    </w:p>
    <w:p w:rsidR="00BD233F" w:rsidRPr="009C43F8" w:rsidP="00BD233F">
      <w:pPr>
        <w:pStyle w:val="ListParagraph"/>
        <w:numPr>
          <w:ilvl w:val="0"/>
          <w:numId w:val="9"/>
        </w:numPr>
      </w:pPr>
      <w:r w:rsidRPr="009C43F8">
        <w:t>Critical analysis of the area operations Ensure th</w:t>
      </w:r>
      <w:r>
        <w:t xml:space="preserve">e </w:t>
      </w:r>
      <w:r w:rsidRPr="009C43F8">
        <w:t>branch to be a risk free zone Submit CREDIT report every day to the HO.</w:t>
      </w:r>
    </w:p>
    <w:p w:rsidR="00BD233F" w:rsidRPr="009C43F8" w:rsidP="00BD233F">
      <w:pPr>
        <w:pStyle w:val="BodyText"/>
        <w:numPr>
          <w:ilvl w:val="0"/>
          <w:numId w:val="9"/>
        </w:numPr>
        <w:spacing w:line="249" w:lineRule="exact"/>
        <w:rPr>
          <w:rFonts w:asciiTheme="minorHAnsi" w:hAnsiTheme="minorHAnsi" w:cstheme="minorHAnsi"/>
        </w:rPr>
      </w:pPr>
      <w:r w:rsidRPr="009C43F8">
        <w:rPr>
          <w:rFonts w:asciiTheme="minorHAnsi" w:hAnsiTheme="minorHAnsi" w:cstheme="minorHAnsi"/>
          <w:color w:val="000009"/>
        </w:rPr>
        <w:t>Act as a quality controlling manager.</w:t>
      </w:r>
    </w:p>
    <w:p w:rsidR="00BD233F" w:rsidRPr="009C43F8" w:rsidP="00BD233F">
      <w:pPr>
        <w:pStyle w:val="BodyText"/>
        <w:numPr>
          <w:ilvl w:val="0"/>
          <w:numId w:val="9"/>
        </w:numPr>
        <w:spacing w:before="9" w:line="247" w:lineRule="auto"/>
        <w:ind w:right="365"/>
        <w:rPr>
          <w:rFonts w:asciiTheme="minorHAnsi" w:hAnsiTheme="minorHAnsi" w:cstheme="minorHAnsi"/>
        </w:rPr>
      </w:pPr>
      <w:r w:rsidRPr="009C43F8">
        <w:rPr>
          <w:rFonts w:asciiTheme="minorHAnsi" w:hAnsiTheme="minorHAnsi" w:cstheme="minorHAnsi"/>
          <w:color w:val="000009"/>
        </w:rPr>
        <w:t>Performance analysis and performance appraisal system to be conducted in a regular basis in the area</w:t>
      </w:r>
    </w:p>
    <w:p w:rsidR="00BD233F" w:rsidP="00BD233F">
      <w:pPr>
        <w:pStyle w:val="ListParagraph"/>
        <w:numPr>
          <w:ilvl w:val="0"/>
          <w:numId w:val="9"/>
        </w:numPr>
      </w:pPr>
      <w:r w:rsidRPr="009C43F8">
        <w:t>Resolving any complex customer debt issues. Can make prompt decisions.</w:t>
      </w:r>
    </w:p>
    <w:p w:rsidR="00BD233F" w:rsidRPr="009C43F8" w:rsidP="00BD233F">
      <w:pPr>
        <w:pStyle w:val="ListParagraph"/>
        <w:numPr>
          <w:ilvl w:val="0"/>
          <w:numId w:val="9"/>
        </w:numPr>
      </w:pPr>
      <w:r w:rsidRPr="009C43F8">
        <w:rPr>
          <w:rFonts w:cstheme="minorHAnsi"/>
          <w:color w:val="000009"/>
        </w:rPr>
        <w:t>Ability to priorities and manage own workload. Improving and streamlining business processes.</w:t>
      </w:r>
    </w:p>
    <w:p w:rsidR="00BD233F" w:rsidRPr="009C43F8" w:rsidP="00BD233F">
      <w:pPr>
        <w:pStyle w:val="ListParagraph"/>
        <w:numPr>
          <w:ilvl w:val="0"/>
          <w:numId w:val="9"/>
        </w:numPr>
      </w:pPr>
      <w:r w:rsidRPr="009C43F8">
        <w:rPr>
          <w:rFonts w:cstheme="minorHAnsi"/>
          <w:color w:val="000009"/>
        </w:rPr>
        <w:t>Managing credit control processes.</w:t>
      </w:r>
    </w:p>
    <w:p w:rsidR="00BD233F" w:rsidRPr="009C43F8" w:rsidP="00BD233F">
      <w:pPr>
        <w:pStyle w:val="ListParagraph"/>
        <w:numPr>
          <w:ilvl w:val="0"/>
          <w:numId w:val="9"/>
        </w:numPr>
      </w:pPr>
      <w:r w:rsidRPr="009C43F8">
        <w:rPr>
          <w:rFonts w:cstheme="minorHAnsi"/>
          <w:color w:val="000009"/>
        </w:rPr>
        <w:t>Managing staff in multiple locations.</w:t>
      </w:r>
    </w:p>
    <w:p w:rsidR="00BD233F" w:rsidRPr="009C43F8" w:rsidP="00BD233F">
      <w:pPr>
        <w:pStyle w:val="ListParagraph"/>
        <w:numPr>
          <w:ilvl w:val="0"/>
          <w:numId w:val="9"/>
        </w:numPr>
      </w:pPr>
      <w:r w:rsidRPr="009C43F8">
        <w:rPr>
          <w:rFonts w:cstheme="minorHAnsi"/>
          <w:color w:val="000009"/>
        </w:rPr>
        <w:t>Strong customer service values.</w:t>
      </w:r>
    </w:p>
    <w:p w:rsidR="00BD233F" w:rsidP="00BD233F">
      <w:pPr>
        <w:rPr>
          <w:rFonts w:cstheme="minorHAnsi"/>
          <w:b/>
          <w:color w:val="000009"/>
          <w:sz w:val="24"/>
        </w:rPr>
      </w:pPr>
      <w:r w:rsidRPr="009C43F8">
        <w:rPr>
          <w:rFonts w:cstheme="minorHAnsi"/>
          <w:b/>
          <w:color w:val="000009"/>
          <w:sz w:val="24"/>
        </w:rPr>
        <w:t>Personal:</w:t>
      </w:r>
    </w:p>
    <w:p w:rsidR="00BD233F" w:rsidRPr="009C43F8" w:rsidP="00BD233F">
      <w:pPr>
        <w:pStyle w:val="ListParagraph"/>
        <w:numPr>
          <w:ilvl w:val="0"/>
          <w:numId w:val="10"/>
        </w:numPr>
        <w:rPr>
          <w:rFonts w:cstheme="minorHAnsi"/>
          <w:b/>
          <w:sz w:val="24"/>
        </w:rPr>
      </w:pPr>
      <w:r w:rsidRPr="002C430A">
        <w:rPr>
          <w:rFonts w:cstheme="minorHAnsi"/>
          <w:color w:val="000009"/>
          <w:sz w:val="24"/>
          <w:szCs w:val="24"/>
        </w:rPr>
        <w:t>Can maintain high level of focus and accuracy for long periods of time. High level of professionalism and</w:t>
      </w:r>
      <w:r w:rsidRPr="009C43F8">
        <w:rPr>
          <w:rFonts w:cstheme="minorHAnsi"/>
          <w:color w:val="000009"/>
        </w:rPr>
        <w:t xml:space="preserve"> ability to maintain confidentiality.</w:t>
      </w:r>
    </w:p>
    <w:p w:rsidR="00BD233F" w:rsidRPr="002C430A" w:rsidP="00BD233F">
      <w:pPr>
        <w:pStyle w:val="ListParagraph"/>
        <w:numPr>
          <w:ilvl w:val="0"/>
          <w:numId w:val="10"/>
        </w:numPr>
        <w:rPr>
          <w:rFonts w:cstheme="minorHAnsi"/>
          <w:color w:val="000009"/>
        </w:rPr>
      </w:pPr>
      <w:r w:rsidRPr="009C43F8">
        <w:rPr>
          <w:rFonts w:cstheme="minorHAnsi"/>
          <w:color w:val="000009"/>
        </w:rPr>
        <w:t>Sociable by nature and able to get along with everyone. Not being affected by setbacks</w:t>
      </w:r>
    </w:p>
    <w:p w:rsidR="00BD233F" w:rsidRPr="009C43F8" w:rsidP="00BD233F">
      <w:pPr>
        <w:pStyle w:val="StylElisabeth"/>
        <w:rPr>
          <w:lang w:val="en-US"/>
        </w:rPr>
      </w:pPr>
      <w:r>
        <w:rPr>
          <w:lang w:val="en-US"/>
        </w:rPr>
        <w:t>Personal Details</w:t>
      </w:r>
    </w:p>
    <w:p w:rsidR="00BD233F" w:rsidRPr="002C430A" w:rsidP="00BD233F">
      <w:pPr>
        <w:spacing w:after="0" w:line="276" w:lineRule="auto"/>
        <w:rPr>
          <w:sz w:val="24"/>
          <w:szCs w:val="24"/>
        </w:rPr>
      </w:pPr>
      <w:r>
        <w:t xml:space="preserve">                </w:t>
      </w:r>
      <w:r w:rsidRPr="002C430A">
        <w:rPr>
          <w:sz w:val="24"/>
          <w:szCs w:val="24"/>
        </w:rPr>
        <w:t>Date of Birth</w:t>
      </w:r>
      <w:r w:rsidRPr="002C430A">
        <w:rPr>
          <w:sz w:val="24"/>
          <w:szCs w:val="24"/>
        </w:rPr>
        <w:tab/>
      </w:r>
      <w:r>
        <w:rPr>
          <w:sz w:val="24"/>
          <w:szCs w:val="24"/>
        </w:rPr>
        <w:tab/>
      </w:r>
      <w:r w:rsidRPr="002C430A">
        <w:rPr>
          <w:sz w:val="24"/>
          <w:szCs w:val="24"/>
        </w:rPr>
        <w:t xml:space="preserve">: </w:t>
      </w:r>
      <w:r w:rsidRPr="002C430A">
        <w:rPr>
          <w:sz w:val="24"/>
          <w:szCs w:val="24"/>
        </w:rPr>
        <w:tab/>
        <w:t>11</w:t>
      </w:r>
      <w:r w:rsidRPr="002C430A">
        <w:rPr>
          <w:sz w:val="24"/>
          <w:szCs w:val="24"/>
          <w:vertAlign w:val="superscript"/>
        </w:rPr>
        <w:t>th</w:t>
      </w:r>
      <w:r w:rsidRPr="002C430A">
        <w:rPr>
          <w:sz w:val="24"/>
          <w:szCs w:val="24"/>
        </w:rPr>
        <w:t>June,</w:t>
      </w:r>
      <w:r w:rsidRPr="002C430A">
        <w:rPr>
          <w:spacing w:val="1"/>
          <w:sz w:val="24"/>
          <w:szCs w:val="24"/>
        </w:rPr>
        <w:t>1990</w:t>
      </w:r>
    </w:p>
    <w:p w:rsidR="00BD233F" w:rsidRPr="002C430A" w:rsidP="00BD233F">
      <w:pPr>
        <w:spacing w:after="0" w:line="276" w:lineRule="auto"/>
        <w:rPr>
          <w:sz w:val="24"/>
          <w:szCs w:val="24"/>
        </w:rPr>
      </w:pPr>
      <w:r w:rsidRPr="002C430A">
        <w:rPr>
          <w:sz w:val="24"/>
          <w:szCs w:val="24"/>
        </w:rPr>
        <w:t xml:space="preserve">              Marital Status</w:t>
      </w:r>
      <w:r w:rsidRPr="002C430A">
        <w:rPr>
          <w:sz w:val="24"/>
          <w:szCs w:val="24"/>
        </w:rPr>
        <w:tab/>
      </w:r>
      <w:r>
        <w:rPr>
          <w:sz w:val="24"/>
          <w:szCs w:val="24"/>
        </w:rPr>
        <w:tab/>
      </w:r>
      <w:r w:rsidRPr="002C430A">
        <w:rPr>
          <w:sz w:val="24"/>
          <w:szCs w:val="24"/>
        </w:rPr>
        <w:t xml:space="preserve">: </w:t>
      </w:r>
      <w:r w:rsidRPr="002C430A">
        <w:rPr>
          <w:sz w:val="24"/>
          <w:szCs w:val="24"/>
        </w:rPr>
        <w:tab/>
        <w:t>Married</w:t>
      </w:r>
    </w:p>
    <w:p w:rsidR="00BD233F" w:rsidP="00BD233F">
      <w:pPr>
        <w:spacing w:after="0" w:line="276" w:lineRule="auto"/>
        <w:rPr>
          <w:spacing w:val="-4"/>
          <w:sz w:val="24"/>
          <w:szCs w:val="24"/>
        </w:rPr>
      </w:pPr>
      <w:r w:rsidRPr="002C430A">
        <w:rPr>
          <w:sz w:val="24"/>
          <w:szCs w:val="24"/>
        </w:rPr>
        <w:t xml:space="preserve">              Languages Known</w:t>
      </w:r>
      <w:r w:rsidRPr="002C430A">
        <w:rPr>
          <w:sz w:val="24"/>
          <w:szCs w:val="24"/>
        </w:rPr>
        <w:tab/>
        <w:t xml:space="preserve">: </w:t>
      </w:r>
      <w:r w:rsidRPr="002C430A">
        <w:rPr>
          <w:sz w:val="24"/>
          <w:szCs w:val="24"/>
        </w:rPr>
        <w:tab/>
        <w:t>English, Hindi</w:t>
      </w:r>
      <w:r w:rsidRPr="002C430A">
        <w:rPr>
          <w:spacing w:val="-4"/>
          <w:sz w:val="24"/>
          <w:szCs w:val="24"/>
        </w:rPr>
        <w:t xml:space="preserve"> </w:t>
      </w:r>
      <w:r>
        <w:rPr>
          <w:spacing w:val="-4"/>
          <w:sz w:val="24"/>
          <w:szCs w:val="24"/>
        </w:rPr>
        <w:t>&amp; Odia</w:t>
      </w:r>
      <w:r w:rsidRPr="002C430A">
        <w:rPr>
          <w:spacing w:val="-4"/>
          <w:sz w:val="24"/>
          <w:szCs w:val="24"/>
        </w:rPr>
        <w:t xml:space="preserve">              </w:t>
      </w:r>
    </w:p>
    <w:p w:rsidR="00BD233F" w:rsidRPr="002C430A" w:rsidP="00BD233F">
      <w:pPr>
        <w:spacing w:after="0" w:line="276" w:lineRule="auto"/>
        <w:ind w:firstLine="708"/>
        <w:rPr>
          <w:sz w:val="24"/>
          <w:szCs w:val="24"/>
        </w:rPr>
      </w:pPr>
      <w:r>
        <w:rPr>
          <w:sz w:val="24"/>
          <w:szCs w:val="24"/>
        </w:rPr>
        <w:t xml:space="preserve"> </w:t>
      </w:r>
      <w:r w:rsidRPr="002C430A">
        <w:rPr>
          <w:sz w:val="24"/>
          <w:szCs w:val="24"/>
        </w:rPr>
        <w:t>Permanent address</w:t>
      </w:r>
      <w:r w:rsidRPr="002C430A">
        <w:rPr>
          <w:sz w:val="24"/>
          <w:szCs w:val="24"/>
        </w:rPr>
        <w:tab/>
        <w:t xml:space="preserve">: </w:t>
      </w:r>
      <w:r>
        <w:rPr>
          <w:sz w:val="24"/>
          <w:szCs w:val="24"/>
        </w:rPr>
        <w:tab/>
      </w:r>
      <w:r w:rsidRPr="002C430A">
        <w:rPr>
          <w:sz w:val="24"/>
          <w:szCs w:val="24"/>
        </w:rPr>
        <w:t>C/O.-Babuli Jena</w:t>
      </w:r>
    </w:p>
    <w:p w:rsidR="00BD233F" w:rsidRPr="002C430A" w:rsidP="00BD233F">
      <w:pPr>
        <w:spacing w:after="0" w:line="276" w:lineRule="auto"/>
        <w:ind w:left="2832" w:firstLine="708"/>
        <w:rPr>
          <w:sz w:val="24"/>
          <w:szCs w:val="24"/>
        </w:rPr>
      </w:pPr>
      <w:r w:rsidRPr="002C430A">
        <w:rPr>
          <w:sz w:val="24"/>
          <w:szCs w:val="24"/>
        </w:rPr>
        <w:t>AT-Machhipada, Po-Machhipada,</w:t>
      </w:r>
    </w:p>
    <w:p w:rsidR="00BD233F" w:rsidP="00BD233F">
      <w:pPr>
        <w:spacing w:after="0" w:line="276" w:lineRule="auto"/>
        <w:ind w:left="3540"/>
        <w:rPr>
          <w:sz w:val="24"/>
          <w:szCs w:val="24"/>
        </w:rPr>
      </w:pPr>
      <w:r w:rsidRPr="002C430A">
        <w:rPr>
          <w:sz w:val="24"/>
          <w:szCs w:val="24"/>
        </w:rPr>
        <w:t>Dist-Nayagarh, Odisha</w:t>
      </w:r>
      <w:r>
        <w:rPr>
          <w:sz w:val="24"/>
          <w:szCs w:val="24"/>
        </w:rPr>
        <w:t>(752070)</w:t>
      </w:r>
    </w:p>
    <w:p w:rsidR="00BD233F" w:rsidRPr="002C430A" w:rsidP="00BD233F">
      <w:pPr>
        <w:pStyle w:val="StylElisabeth"/>
        <w:rPr>
          <w:lang w:val="en-US"/>
        </w:rPr>
      </w:pPr>
      <w:r>
        <w:rPr>
          <w:lang w:val="en-US"/>
        </w:rPr>
        <w:t>Declaration</w:t>
      </w:r>
    </w:p>
    <w:p w:rsidR="00BD233F" w:rsidRPr="002B5AAC" w:rsidP="00BD233F">
      <w:pPr>
        <w:pStyle w:val="BodyText"/>
        <w:spacing w:line="247" w:lineRule="auto"/>
        <w:ind w:left="110" w:right="98"/>
        <w:jc w:val="both"/>
        <w:rPr>
          <w:rFonts w:asciiTheme="minorHAnsi" w:hAnsiTheme="minorHAnsi" w:cstheme="minorHAnsi"/>
        </w:rPr>
      </w:pPr>
      <w:r w:rsidRPr="002B5AAC">
        <w:rPr>
          <w:rFonts w:asciiTheme="minorHAnsi" w:hAnsiTheme="minorHAnsi" w:cstheme="minorHAnsi"/>
        </w:rPr>
        <w:t>I consider myself familiar with dealing people and have the capability to do any of jobs favoring my qualification I hereby declare that all the above information submitting by me is to the best of knowledge and belief.</w:t>
      </w:r>
    </w:p>
    <w:p w:rsidR="00BD233F" w:rsidRPr="002B5AAC" w:rsidP="00BD233F">
      <w:pPr>
        <w:pStyle w:val="BodyText"/>
        <w:rPr>
          <w:rFonts w:asciiTheme="minorHAnsi" w:hAnsiTheme="minorHAnsi" w:cstheme="minorHAnsi"/>
          <w:sz w:val="26"/>
        </w:rPr>
      </w:pPr>
    </w:p>
    <w:p w:rsidR="00BD233F" w:rsidRPr="002B5AAC" w:rsidP="00BD233F">
      <w:pPr>
        <w:pStyle w:val="Heading1"/>
        <w:ind w:left="0"/>
        <w:rPr>
          <w:rFonts w:asciiTheme="minorHAnsi" w:hAnsiTheme="minorHAnsi" w:cstheme="minorHAnsi"/>
        </w:rPr>
      </w:pPr>
      <w:r w:rsidRPr="002B5AAC">
        <w:rPr>
          <w:rFonts w:asciiTheme="minorHAnsi" w:hAnsiTheme="minorHAnsi" w:cstheme="minorHAnsi"/>
        </w:rPr>
        <w:t xml:space="preserve">PLACE- </w:t>
      </w:r>
      <w:r w:rsidRPr="002B5AAC">
        <w:rPr>
          <w:rFonts w:asciiTheme="minorHAnsi" w:hAnsiTheme="minorHAnsi" w:cstheme="minorHAnsi"/>
        </w:rPr>
        <w:t>Machhipada</w:t>
      </w:r>
    </w:p>
    <w:p w:rsidR="00DC3F66" w:rsidP="00BD233F">
      <w:r w:rsidRPr="002B5AAC">
        <w:rPr>
          <w:rFonts w:cstheme="minorHAnsi"/>
          <w:b/>
          <w:sz w:val="24"/>
        </w:rPr>
        <w:t xml:space="preserve">DATE-   </w:t>
      </w:r>
      <w:r>
        <w:rPr>
          <w:rFonts w:cstheme="minorHAnsi"/>
          <w:b/>
          <w:sz w:val="24"/>
        </w:rPr>
        <w:t>1</w:t>
      </w:r>
      <w:r>
        <w:rPr>
          <w:rFonts w:cstheme="minorHAnsi"/>
          <w:b/>
          <w:sz w:val="24"/>
        </w:rPr>
        <w:t>9-08-2020</w:t>
      </w:r>
      <w:r>
        <w:rPr>
          <w:rFonts w:cstheme="minorHAnsi"/>
          <w:b/>
          <w:sz w:val="24"/>
        </w:rPr>
        <w:tab/>
      </w:r>
      <w:r>
        <w:rPr>
          <w:rFonts w:cstheme="minorHAnsi"/>
          <w:b/>
          <w:sz w:val="24"/>
        </w:rPr>
        <w:tab/>
      </w:r>
      <w:r>
        <w:rPr>
          <w:rFonts w:cstheme="minorHAnsi"/>
          <w:b/>
          <w:sz w:val="24"/>
        </w:rPr>
        <w:tab/>
      </w:r>
      <w:r>
        <w:rPr>
          <w:rFonts w:cstheme="minorHAnsi"/>
          <w:b/>
          <w:sz w:val="24"/>
        </w:rPr>
        <w:tab/>
      </w:r>
      <w:r>
        <w:rPr>
          <w:rFonts w:cstheme="minorHAnsi"/>
          <w:b/>
          <w:sz w:val="24"/>
        </w:rPr>
        <w:tab/>
      </w:r>
      <w:r>
        <w:rPr>
          <w:rFonts w:cstheme="minorHAnsi"/>
          <w:b/>
          <w:sz w:val="24"/>
        </w:rPr>
        <w:tab/>
        <w:t>Kanhu Charan Jena</w:t>
      </w: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5"/>
          </v:shape>
        </w:pict>
      </w:r>
    </w:p>
    <w:sectPr w:rsidSect="00BD233F">
      <w:pgSz w:w="11906" w:h="16838" w:code="9"/>
      <w:pgMar w:top="709" w:right="1440" w:bottom="1440" w:left="1440" w:header="397"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oyagiKouzanFontT">
    <w:altName w:val="Calibri"/>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D1497E"/>
    <w:multiLevelType w:val="hybridMultilevel"/>
    <w:tmpl w:val="30EC44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51B36DD"/>
    <w:multiLevelType w:val="hybridMultilevel"/>
    <w:tmpl w:val="AA18EF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679307B"/>
    <w:multiLevelType w:val="multilevel"/>
    <w:tmpl w:val="51FE144C"/>
    <w:lvl w:ilvl="0">
      <w:start w:val="1"/>
      <w:numFmt w:val="bullet"/>
      <w:lvlText w:val="●"/>
      <w:lvlJc w:val="left"/>
      <w:pPr>
        <w:ind w:left="831" w:hanging="721"/>
      </w:pPr>
      <w:rPr>
        <w:rFonts w:ascii="Arial" w:hAnsi="Arial" w:cs="Arial" w:hint="default"/>
        <w:w w:val="100"/>
        <w:sz w:val="24"/>
        <w:szCs w:val="18"/>
        <w:lang w:val="en-US" w:eastAsia="en-US" w:bidi="ar-SA"/>
      </w:rPr>
    </w:lvl>
    <w:lvl w:ilvl="1">
      <w:start w:val="0"/>
      <w:numFmt w:val="bullet"/>
      <w:lvlText w:val=""/>
      <w:lvlJc w:val="left"/>
      <w:pPr>
        <w:ind w:left="1804" w:hanging="721"/>
      </w:pPr>
      <w:rPr>
        <w:rFonts w:ascii="Symbol" w:hAnsi="Symbol" w:cs="Symbol" w:hint="default"/>
        <w:lang w:val="en-US" w:eastAsia="en-US" w:bidi="ar-SA"/>
      </w:rPr>
    </w:lvl>
    <w:lvl w:ilvl="2">
      <w:start w:val="0"/>
      <w:numFmt w:val="bullet"/>
      <w:lvlText w:val=""/>
      <w:lvlJc w:val="left"/>
      <w:pPr>
        <w:ind w:left="2768" w:hanging="721"/>
      </w:pPr>
      <w:rPr>
        <w:rFonts w:ascii="Symbol" w:hAnsi="Symbol" w:cs="Symbol" w:hint="default"/>
        <w:lang w:val="en-US" w:eastAsia="en-US" w:bidi="ar-SA"/>
      </w:rPr>
    </w:lvl>
    <w:lvl w:ilvl="3">
      <w:start w:val="0"/>
      <w:numFmt w:val="bullet"/>
      <w:lvlText w:val=""/>
      <w:lvlJc w:val="left"/>
      <w:pPr>
        <w:ind w:left="3732" w:hanging="721"/>
      </w:pPr>
      <w:rPr>
        <w:rFonts w:ascii="Symbol" w:hAnsi="Symbol" w:cs="Symbol" w:hint="default"/>
        <w:lang w:val="en-US" w:eastAsia="en-US" w:bidi="ar-SA"/>
      </w:rPr>
    </w:lvl>
    <w:lvl w:ilvl="4">
      <w:start w:val="0"/>
      <w:numFmt w:val="bullet"/>
      <w:lvlText w:val=""/>
      <w:lvlJc w:val="left"/>
      <w:pPr>
        <w:ind w:left="4696" w:hanging="721"/>
      </w:pPr>
      <w:rPr>
        <w:rFonts w:ascii="Symbol" w:hAnsi="Symbol" w:cs="Symbol" w:hint="default"/>
        <w:lang w:val="en-US" w:eastAsia="en-US" w:bidi="ar-SA"/>
      </w:rPr>
    </w:lvl>
    <w:lvl w:ilvl="5">
      <w:start w:val="0"/>
      <w:numFmt w:val="bullet"/>
      <w:lvlText w:val=""/>
      <w:lvlJc w:val="left"/>
      <w:pPr>
        <w:ind w:left="5660" w:hanging="721"/>
      </w:pPr>
      <w:rPr>
        <w:rFonts w:ascii="Symbol" w:hAnsi="Symbol" w:cs="Symbol" w:hint="default"/>
        <w:lang w:val="en-US" w:eastAsia="en-US" w:bidi="ar-SA"/>
      </w:rPr>
    </w:lvl>
    <w:lvl w:ilvl="6">
      <w:start w:val="0"/>
      <w:numFmt w:val="bullet"/>
      <w:lvlText w:val=""/>
      <w:lvlJc w:val="left"/>
      <w:pPr>
        <w:ind w:left="6624" w:hanging="721"/>
      </w:pPr>
      <w:rPr>
        <w:rFonts w:ascii="Symbol" w:hAnsi="Symbol" w:cs="Symbol" w:hint="default"/>
        <w:lang w:val="en-US" w:eastAsia="en-US" w:bidi="ar-SA"/>
      </w:rPr>
    </w:lvl>
    <w:lvl w:ilvl="7">
      <w:start w:val="0"/>
      <w:numFmt w:val="bullet"/>
      <w:lvlText w:val=""/>
      <w:lvlJc w:val="left"/>
      <w:pPr>
        <w:ind w:left="7588" w:hanging="721"/>
      </w:pPr>
      <w:rPr>
        <w:rFonts w:ascii="Symbol" w:hAnsi="Symbol" w:cs="Symbol" w:hint="default"/>
        <w:lang w:val="en-US" w:eastAsia="en-US" w:bidi="ar-SA"/>
      </w:rPr>
    </w:lvl>
    <w:lvl w:ilvl="8">
      <w:start w:val="0"/>
      <w:numFmt w:val="bullet"/>
      <w:lvlText w:val=""/>
      <w:lvlJc w:val="left"/>
      <w:pPr>
        <w:ind w:left="8552" w:hanging="721"/>
      </w:pPr>
      <w:rPr>
        <w:rFonts w:ascii="Symbol" w:hAnsi="Symbol" w:cs="Symbol" w:hint="default"/>
        <w:lang w:val="en-US" w:eastAsia="en-US" w:bidi="ar-SA"/>
      </w:rPr>
    </w:lvl>
  </w:abstractNum>
  <w:abstractNum w:abstractNumId="3">
    <w:nsid w:val="2F285E90"/>
    <w:multiLevelType w:val="multilevel"/>
    <w:tmpl w:val="51FE144C"/>
    <w:lvl w:ilvl="0">
      <w:start w:val="1"/>
      <w:numFmt w:val="bullet"/>
      <w:lvlText w:val="●"/>
      <w:lvlJc w:val="left"/>
      <w:pPr>
        <w:ind w:left="831" w:hanging="721"/>
      </w:pPr>
      <w:rPr>
        <w:rFonts w:ascii="Arial" w:hAnsi="Arial" w:cs="Arial" w:hint="default"/>
        <w:w w:val="100"/>
        <w:sz w:val="24"/>
        <w:szCs w:val="18"/>
        <w:lang w:val="en-US" w:eastAsia="en-US" w:bidi="ar-SA"/>
      </w:rPr>
    </w:lvl>
    <w:lvl w:ilvl="1">
      <w:start w:val="0"/>
      <w:numFmt w:val="bullet"/>
      <w:lvlText w:val=""/>
      <w:lvlJc w:val="left"/>
      <w:pPr>
        <w:ind w:left="1804" w:hanging="721"/>
      </w:pPr>
      <w:rPr>
        <w:rFonts w:ascii="Symbol" w:hAnsi="Symbol" w:cs="Symbol" w:hint="default"/>
        <w:lang w:val="en-US" w:eastAsia="en-US" w:bidi="ar-SA"/>
      </w:rPr>
    </w:lvl>
    <w:lvl w:ilvl="2">
      <w:start w:val="0"/>
      <w:numFmt w:val="bullet"/>
      <w:lvlText w:val=""/>
      <w:lvlJc w:val="left"/>
      <w:pPr>
        <w:ind w:left="2768" w:hanging="721"/>
      </w:pPr>
      <w:rPr>
        <w:rFonts w:ascii="Symbol" w:hAnsi="Symbol" w:cs="Symbol" w:hint="default"/>
        <w:lang w:val="en-US" w:eastAsia="en-US" w:bidi="ar-SA"/>
      </w:rPr>
    </w:lvl>
    <w:lvl w:ilvl="3">
      <w:start w:val="0"/>
      <w:numFmt w:val="bullet"/>
      <w:lvlText w:val=""/>
      <w:lvlJc w:val="left"/>
      <w:pPr>
        <w:ind w:left="3732" w:hanging="721"/>
      </w:pPr>
      <w:rPr>
        <w:rFonts w:ascii="Symbol" w:hAnsi="Symbol" w:cs="Symbol" w:hint="default"/>
        <w:lang w:val="en-US" w:eastAsia="en-US" w:bidi="ar-SA"/>
      </w:rPr>
    </w:lvl>
    <w:lvl w:ilvl="4">
      <w:start w:val="0"/>
      <w:numFmt w:val="bullet"/>
      <w:lvlText w:val=""/>
      <w:lvlJc w:val="left"/>
      <w:pPr>
        <w:ind w:left="4696" w:hanging="721"/>
      </w:pPr>
      <w:rPr>
        <w:rFonts w:ascii="Symbol" w:hAnsi="Symbol" w:cs="Symbol" w:hint="default"/>
        <w:lang w:val="en-US" w:eastAsia="en-US" w:bidi="ar-SA"/>
      </w:rPr>
    </w:lvl>
    <w:lvl w:ilvl="5">
      <w:start w:val="0"/>
      <w:numFmt w:val="bullet"/>
      <w:lvlText w:val=""/>
      <w:lvlJc w:val="left"/>
      <w:pPr>
        <w:ind w:left="5660" w:hanging="721"/>
      </w:pPr>
      <w:rPr>
        <w:rFonts w:ascii="Symbol" w:hAnsi="Symbol" w:cs="Symbol" w:hint="default"/>
        <w:lang w:val="en-US" w:eastAsia="en-US" w:bidi="ar-SA"/>
      </w:rPr>
    </w:lvl>
    <w:lvl w:ilvl="6">
      <w:start w:val="0"/>
      <w:numFmt w:val="bullet"/>
      <w:lvlText w:val=""/>
      <w:lvlJc w:val="left"/>
      <w:pPr>
        <w:ind w:left="6624" w:hanging="721"/>
      </w:pPr>
      <w:rPr>
        <w:rFonts w:ascii="Symbol" w:hAnsi="Symbol" w:cs="Symbol" w:hint="default"/>
        <w:lang w:val="en-US" w:eastAsia="en-US" w:bidi="ar-SA"/>
      </w:rPr>
    </w:lvl>
    <w:lvl w:ilvl="7">
      <w:start w:val="0"/>
      <w:numFmt w:val="bullet"/>
      <w:lvlText w:val=""/>
      <w:lvlJc w:val="left"/>
      <w:pPr>
        <w:ind w:left="7588" w:hanging="721"/>
      </w:pPr>
      <w:rPr>
        <w:rFonts w:ascii="Symbol" w:hAnsi="Symbol" w:cs="Symbol" w:hint="default"/>
        <w:lang w:val="en-US" w:eastAsia="en-US" w:bidi="ar-SA"/>
      </w:rPr>
    </w:lvl>
    <w:lvl w:ilvl="8">
      <w:start w:val="0"/>
      <w:numFmt w:val="bullet"/>
      <w:lvlText w:val=""/>
      <w:lvlJc w:val="left"/>
      <w:pPr>
        <w:ind w:left="8552" w:hanging="721"/>
      </w:pPr>
      <w:rPr>
        <w:rFonts w:ascii="Symbol" w:hAnsi="Symbol" w:cs="Symbol" w:hint="default"/>
        <w:lang w:val="en-US" w:eastAsia="en-US" w:bidi="ar-SA"/>
      </w:rPr>
    </w:lvl>
  </w:abstractNum>
  <w:abstractNum w:abstractNumId="4">
    <w:nsid w:val="32FD530D"/>
    <w:multiLevelType w:val="hybridMultilevel"/>
    <w:tmpl w:val="DACA0B0C"/>
    <w:lvl w:ilvl="0">
      <w:start w:val="1"/>
      <w:numFmt w:val="bullet"/>
      <w:lvlText w:val=""/>
      <w:lvlJc w:val="left"/>
      <w:pPr>
        <w:ind w:left="830" w:hanging="360"/>
      </w:pPr>
      <w:rPr>
        <w:rFonts w:ascii="Symbol" w:hAnsi="Symbol" w:hint="default"/>
      </w:rPr>
    </w:lvl>
    <w:lvl w:ilvl="1" w:tentative="1">
      <w:start w:val="1"/>
      <w:numFmt w:val="bullet"/>
      <w:lvlText w:val="o"/>
      <w:lvlJc w:val="left"/>
      <w:pPr>
        <w:ind w:left="1550" w:hanging="360"/>
      </w:pPr>
      <w:rPr>
        <w:rFonts w:ascii="Courier New" w:hAnsi="Courier New" w:cs="Courier New" w:hint="default"/>
      </w:rPr>
    </w:lvl>
    <w:lvl w:ilvl="2" w:tentative="1">
      <w:start w:val="1"/>
      <w:numFmt w:val="bullet"/>
      <w:lvlText w:val=""/>
      <w:lvlJc w:val="left"/>
      <w:pPr>
        <w:ind w:left="2270" w:hanging="360"/>
      </w:pPr>
      <w:rPr>
        <w:rFonts w:ascii="Wingdings" w:hAnsi="Wingdings" w:hint="default"/>
      </w:rPr>
    </w:lvl>
    <w:lvl w:ilvl="3" w:tentative="1">
      <w:start w:val="1"/>
      <w:numFmt w:val="bullet"/>
      <w:lvlText w:val=""/>
      <w:lvlJc w:val="left"/>
      <w:pPr>
        <w:ind w:left="2990" w:hanging="360"/>
      </w:pPr>
      <w:rPr>
        <w:rFonts w:ascii="Symbol" w:hAnsi="Symbol" w:hint="default"/>
      </w:rPr>
    </w:lvl>
    <w:lvl w:ilvl="4" w:tentative="1">
      <w:start w:val="1"/>
      <w:numFmt w:val="bullet"/>
      <w:lvlText w:val="o"/>
      <w:lvlJc w:val="left"/>
      <w:pPr>
        <w:ind w:left="3710" w:hanging="360"/>
      </w:pPr>
      <w:rPr>
        <w:rFonts w:ascii="Courier New" w:hAnsi="Courier New" w:cs="Courier New" w:hint="default"/>
      </w:rPr>
    </w:lvl>
    <w:lvl w:ilvl="5" w:tentative="1">
      <w:start w:val="1"/>
      <w:numFmt w:val="bullet"/>
      <w:lvlText w:val=""/>
      <w:lvlJc w:val="left"/>
      <w:pPr>
        <w:ind w:left="4430" w:hanging="360"/>
      </w:pPr>
      <w:rPr>
        <w:rFonts w:ascii="Wingdings" w:hAnsi="Wingdings" w:hint="default"/>
      </w:rPr>
    </w:lvl>
    <w:lvl w:ilvl="6" w:tentative="1">
      <w:start w:val="1"/>
      <w:numFmt w:val="bullet"/>
      <w:lvlText w:val=""/>
      <w:lvlJc w:val="left"/>
      <w:pPr>
        <w:ind w:left="5150" w:hanging="360"/>
      </w:pPr>
      <w:rPr>
        <w:rFonts w:ascii="Symbol" w:hAnsi="Symbol" w:hint="default"/>
      </w:rPr>
    </w:lvl>
    <w:lvl w:ilvl="7" w:tentative="1">
      <w:start w:val="1"/>
      <w:numFmt w:val="bullet"/>
      <w:lvlText w:val="o"/>
      <w:lvlJc w:val="left"/>
      <w:pPr>
        <w:ind w:left="5870" w:hanging="360"/>
      </w:pPr>
      <w:rPr>
        <w:rFonts w:ascii="Courier New" w:hAnsi="Courier New" w:cs="Courier New" w:hint="default"/>
      </w:rPr>
    </w:lvl>
    <w:lvl w:ilvl="8" w:tentative="1">
      <w:start w:val="1"/>
      <w:numFmt w:val="bullet"/>
      <w:lvlText w:val=""/>
      <w:lvlJc w:val="left"/>
      <w:pPr>
        <w:ind w:left="6590" w:hanging="360"/>
      </w:pPr>
      <w:rPr>
        <w:rFonts w:ascii="Wingdings" w:hAnsi="Wingdings" w:hint="default"/>
      </w:rPr>
    </w:lvl>
  </w:abstractNum>
  <w:abstractNum w:abstractNumId="5">
    <w:nsid w:val="47E42BB3"/>
    <w:multiLevelType w:val="hybridMultilevel"/>
    <w:tmpl w:val="E864F0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858127C"/>
    <w:multiLevelType w:val="hybridMultilevel"/>
    <w:tmpl w:val="18E6B7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C55757D"/>
    <w:multiLevelType w:val="hybridMultilevel"/>
    <w:tmpl w:val="0D8619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1EC5EDD"/>
    <w:multiLevelType w:val="hybridMultilevel"/>
    <w:tmpl w:val="E9EA57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D256D6C"/>
    <w:multiLevelType w:val="hybridMultilevel"/>
    <w:tmpl w:val="9FFE48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0"/>
  </w:num>
  <w:num w:numId="5">
    <w:abstractNumId w:val="9"/>
  </w:num>
  <w:num w:numId="6">
    <w:abstractNumId w:val="4"/>
  </w:num>
  <w:num w:numId="7">
    <w:abstractNumId w:val="6"/>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3F"/>
    <w:rsid w:val="0002103A"/>
    <w:rsid w:val="0014589D"/>
    <w:rsid w:val="001832BA"/>
    <w:rsid w:val="001A1FE5"/>
    <w:rsid w:val="002B5AAC"/>
    <w:rsid w:val="002C430A"/>
    <w:rsid w:val="005D0CBD"/>
    <w:rsid w:val="006D5E21"/>
    <w:rsid w:val="007510EF"/>
    <w:rsid w:val="0098162D"/>
    <w:rsid w:val="009C43F8"/>
    <w:rsid w:val="00A10D28"/>
    <w:rsid w:val="00AB538B"/>
    <w:rsid w:val="00B048EF"/>
    <w:rsid w:val="00B72308"/>
    <w:rsid w:val="00BD233F"/>
    <w:rsid w:val="00CC5221"/>
    <w:rsid w:val="00DC3F66"/>
    <w:rsid w:val="00FD6A8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66AD53D2-6800-4F85-A59A-428EB0A1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33F"/>
    <w:rPr>
      <w:lang w:val="pl-PL"/>
    </w:rPr>
  </w:style>
  <w:style w:type="paragraph" w:styleId="Heading1">
    <w:name w:val="heading 1"/>
    <w:basedOn w:val="Normal"/>
    <w:link w:val="Heading1Char"/>
    <w:uiPriority w:val="9"/>
    <w:qFormat/>
    <w:rsid w:val="00BD233F"/>
    <w:pPr>
      <w:spacing w:after="0" w:line="240" w:lineRule="auto"/>
      <w:ind w:left="110"/>
      <w:outlineLvl w:val="0"/>
    </w:pPr>
    <w:rPr>
      <w:rFonts w:ascii="Times New Roman" w:eastAsia="Times New Roman" w:hAnsi="Times New Roman" w:cs="Times New Roman"/>
      <w:b/>
      <w:bCs/>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3F"/>
    <w:rPr>
      <w:rFonts w:ascii="Times New Roman" w:eastAsia="Times New Roman" w:hAnsi="Times New Roman" w:cs="Times New Roman"/>
      <w:b/>
      <w:bCs/>
      <w:color w:val="00000A"/>
      <w:sz w:val="24"/>
      <w:szCs w:val="24"/>
      <w:lang w:val="en-US"/>
    </w:rPr>
  </w:style>
  <w:style w:type="paragraph" w:styleId="Title">
    <w:name w:val="Title"/>
    <w:basedOn w:val="Normal"/>
    <w:next w:val="Normal"/>
    <w:link w:val="TitleChar"/>
    <w:uiPriority w:val="10"/>
    <w:qFormat/>
    <w:rsid w:val="00BD2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33F"/>
    <w:rPr>
      <w:rFonts w:asciiTheme="majorHAnsi" w:eastAsiaTheme="majorEastAsia" w:hAnsiTheme="majorHAnsi" w:cstheme="majorBidi"/>
      <w:spacing w:val="-10"/>
      <w:kern w:val="28"/>
      <w:sz w:val="56"/>
      <w:szCs w:val="56"/>
      <w:lang w:val="pl-PL"/>
    </w:rPr>
  </w:style>
  <w:style w:type="paragraph" w:styleId="ListParagraph">
    <w:name w:val="List Paragraph"/>
    <w:basedOn w:val="Normal"/>
    <w:uiPriority w:val="1"/>
    <w:qFormat/>
    <w:rsid w:val="00BD233F"/>
    <w:pPr>
      <w:ind w:left="720"/>
      <w:contextualSpacing/>
    </w:pPr>
  </w:style>
  <w:style w:type="paragraph" w:customStyle="1" w:styleId="StylElisabeth">
    <w:name w:val="StylElisabeth"/>
    <w:basedOn w:val="Title"/>
    <w:link w:val="StylElisabethZnak"/>
    <w:qFormat/>
    <w:rsid w:val="00BD233F"/>
    <w:pPr>
      <w:pBdr>
        <w:bottom w:val="single" w:sz="4" w:space="1" w:color="auto"/>
      </w:pBdr>
      <w:spacing w:before="240" w:after="240"/>
    </w:pPr>
    <w:rPr>
      <w:rFonts w:ascii="Arial Black" w:hAnsi="Arial Black"/>
      <w:sz w:val="32"/>
    </w:rPr>
  </w:style>
  <w:style w:type="table" w:styleId="TableGrid">
    <w:name w:val="Table Grid"/>
    <w:basedOn w:val="TableNormal"/>
    <w:uiPriority w:val="39"/>
    <w:rsid w:val="00BD233F"/>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lisabethZnak">
    <w:name w:val="StylElisabeth Znak"/>
    <w:basedOn w:val="TitleChar"/>
    <w:link w:val="StylElisabeth"/>
    <w:rsid w:val="00BD233F"/>
    <w:rPr>
      <w:rFonts w:ascii="Arial Black" w:hAnsi="Arial Black" w:eastAsiaTheme="majorEastAsia" w:cstheme="majorBidi"/>
      <w:spacing w:val="-10"/>
      <w:kern w:val="28"/>
      <w:sz w:val="32"/>
      <w:szCs w:val="56"/>
      <w:lang w:val="pl-PL"/>
    </w:rPr>
  </w:style>
  <w:style w:type="paragraph" w:styleId="NoSpacing">
    <w:name w:val="No Spacing"/>
    <w:uiPriority w:val="1"/>
    <w:qFormat/>
    <w:rsid w:val="00BD233F"/>
    <w:pPr>
      <w:spacing w:after="0" w:line="240" w:lineRule="auto"/>
    </w:pPr>
    <w:rPr>
      <w:rFonts w:eastAsiaTheme="minorEastAsia"/>
      <w:sz w:val="21"/>
      <w:szCs w:val="21"/>
      <w:lang w:val="pl-PL"/>
    </w:rPr>
  </w:style>
  <w:style w:type="character" w:customStyle="1" w:styleId="ListLabel28">
    <w:name w:val="ListLabel 28"/>
    <w:qFormat/>
    <w:rsid w:val="00BD233F"/>
    <w:rPr>
      <w:color w:val="0000FF"/>
      <w:sz w:val="24"/>
      <w:u w:val="single" w:color="0000FF"/>
    </w:rPr>
  </w:style>
  <w:style w:type="paragraph" w:styleId="BodyText">
    <w:name w:val="Body Text"/>
    <w:basedOn w:val="Normal"/>
    <w:link w:val="BodyTextChar"/>
    <w:uiPriority w:val="1"/>
    <w:qFormat/>
    <w:rsid w:val="00BD233F"/>
    <w:pPr>
      <w:spacing w:after="0" w:line="240" w:lineRule="auto"/>
    </w:pPr>
    <w:rPr>
      <w:rFonts w:ascii="Times New Roman" w:eastAsia="Times New Roman" w:hAnsi="Times New Roman" w:cs="Times New Roman"/>
      <w:color w:val="00000A"/>
      <w:sz w:val="24"/>
      <w:szCs w:val="24"/>
      <w:lang w:val="en-US"/>
    </w:rPr>
  </w:style>
  <w:style w:type="character" w:customStyle="1" w:styleId="BodyTextChar">
    <w:name w:val="Body Text Char"/>
    <w:basedOn w:val="DefaultParagraphFont"/>
    <w:link w:val="BodyText"/>
    <w:uiPriority w:val="1"/>
    <w:rsid w:val="00BD233F"/>
    <w:rPr>
      <w:rFonts w:ascii="Times New Roman" w:eastAsia="Times New Roman" w:hAnsi="Times New Roman" w:cs="Times New Roman"/>
      <w:color w:val="00000A"/>
      <w:sz w:val="24"/>
      <w:szCs w:val="24"/>
      <w:lang w:val="en-US"/>
    </w:rPr>
  </w:style>
  <w:style w:type="paragraph" w:styleId="Header">
    <w:name w:val="header"/>
    <w:basedOn w:val="Normal"/>
    <w:link w:val="HeaderChar"/>
    <w:uiPriority w:val="99"/>
    <w:unhideWhenUsed/>
    <w:rsid w:val="00BD23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33F"/>
    <w:rPr>
      <w:lang w:val="pl-PL"/>
    </w:rPr>
  </w:style>
  <w:style w:type="paragraph" w:styleId="Footer">
    <w:name w:val="footer"/>
    <w:basedOn w:val="Normal"/>
    <w:link w:val="FooterChar"/>
    <w:uiPriority w:val="99"/>
    <w:unhideWhenUsed/>
    <w:rsid w:val="00BD2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33F"/>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jena4723@gmail.com" TargetMode="External" /><Relationship Id="rId5" Type="http://schemas.openxmlformats.org/officeDocument/2006/relationships/image" Target="http://footmark.infoedge.com/apply/cvtracking?dtyp=docx_n&amp;userId=33cf2e8b1d0004b6c4d83308b7af3835123d25ec0eaee0ad2ba9b61a1f96d340&amp;jobId=180320500523&amp;uid=1116572751803205005231605053585&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Sudhansu Sekhar Palei</dc:creator>
  <cp:lastModifiedBy>Sudhansu Sekhar Palei</cp:lastModifiedBy>
  <cp:revision>1</cp:revision>
  <dcterms:created xsi:type="dcterms:W3CDTF">2020-08-19T08:56:00Z</dcterms:created>
  <dcterms:modified xsi:type="dcterms:W3CDTF">2020-08-19T09:01:00Z</dcterms:modified>
</cp:coreProperties>
</file>