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95A6A" w:rsidRPr="00062CC3" w:rsidP="00062CC3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062CC3">
        <w:rPr>
          <w:rFonts w:asciiTheme="majorHAnsi" w:hAnsiTheme="majorHAnsi"/>
          <w:b/>
          <w:sz w:val="36"/>
          <w:szCs w:val="36"/>
          <w:u w:val="single"/>
        </w:rPr>
        <w:t>CURRICULUM VITAE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062CC3" w:rsidRPr="00062CC3" w:rsidP="00062CC3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 :</w:t>
      </w:r>
      <w:r>
        <w:rPr>
          <w:rFonts w:asciiTheme="majorHAnsi" w:hAnsiTheme="majorHAnsi"/>
          <w:sz w:val="28"/>
          <w:szCs w:val="28"/>
        </w:rPr>
        <w:t xml:space="preserve"> </w:t>
      </w:r>
      <w:r w:rsidR="009339CD">
        <w:rPr>
          <w:rFonts w:asciiTheme="majorHAnsi" w:hAnsiTheme="majorHAnsi"/>
          <w:b/>
          <w:sz w:val="28"/>
          <w:szCs w:val="28"/>
        </w:rPr>
        <w:t>CHINMAY PATTANAYAK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Address: C/275</w:t>
      </w:r>
      <w:r>
        <w:rPr>
          <w:rFonts w:asciiTheme="majorHAnsi" w:hAnsiTheme="majorHAnsi"/>
          <w:sz w:val="28"/>
          <w:szCs w:val="28"/>
        </w:rPr>
        <w:t>, Sec-22, Fertilizer Township, Rourkela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Dist: </w:t>
      </w:r>
      <w:r>
        <w:rPr>
          <w:rFonts w:asciiTheme="majorHAnsi" w:hAnsiTheme="majorHAnsi"/>
          <w:sz w:val="28"/>
          <w:szCs w:val="28"/>
        </w:rPr>
        <w:t>Sundargarh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State: Odisha, Pin- 769007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Email: </w:t>
      </w:r>
      <w:r w:rsidR="009339CD">
        <w:rPr>
          <w:rFonts w:asciiTheme="majorHAnsi" w:hAnsiTheme="majorHAnsi"/>
          <w:sz w:val="28"/>
          <w:szCs w:val="28"/>
        </w:rPr>
        <w:t>chinmay.pattanayak25</w:t>
      </w:r>
      <w:r>
        <w:rPr>
          <w:rFonts w:asciiTheme="majorHAnsi" w:hAnsiTheme="majorHAnsi"/>
          <w:sz w:val="28"/>
          <w:szCs w:val="28"/>
        </w:rPr>
        <w:t>@gmail.com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Mob.</w:t>
      </w:r>
      <w:r>
        <w:rPr>
          <w:rFonts w:asciiTheme="majorHAnsi" w:hAnsiTheme="majorHAnsi"/>
          <w:sz w:val="28"/>
          <w:szCs w:val="28"/>
        </w:rPr>
        <w:t xml:space="preserve"> No.: 7008</w:t>
      </w:r>
      <w:r w:rsidR="009339CD">
        <w:rPr>
          <w:rFonts w:asciiTheme="majorHAnsi" w:hAnsiTheme="majorHAnsi"/>
          <w:sz w:val="28"/>
          <w:szCs w:val="28"/>
        </w:rPr>
        <w:t>378260</w:t>
      </w:r>
      <w:r>
        <w:rPr>
          <w:rFonts w:asciiTheme="majorHAnsi" w:hAnsiTheme="majorHAnsi"/>
          <w:sz w:val="28"/>
          <w:szCs w:val="28"/>
        </w:rPr>
        <w:t>/ 89</w:t>
      </w:r>
      <w:r w:rsidR="009339CD">
        <w:rPr>
          <w:rFonts w:asciiTheme="majorHAnsi" w:hAnsiTheme="majorHAnsi"/>
          <w:sz w:val="28"/>
          <w:szCs w:val="28"/>
        </w:rPr>
        <w:t>08939006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062CC3" w:rsidRPr="00385457" w:rsidP="00062CC3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385457">
        <w:rPr>
          <w:rFonts w:asciiTheme="majorHAnsi" w:hAnsiTheme="majorHAnsi"/>
          <w:b/>
          <w:sz w:val="28"/>
          <w:szCs w:val="28"/>
          <w:u w:val="single"/>
        </w:rPr>
        <w:t>Objective</w:t>
      </w:r>
    </w:p>
    <w:p w:rsidR="00062CC3" w:rsidRPr="00385457" w:rsidP="00062CC3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Intend to build a career with a leading corporate with committed and dedicated people with will provide me the right environment to explore myself fully, realize my potential and where I can freedom to explore willing to work as a loan player in a challenging and creative environment.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062CC3" w:rsidRPr="00385457" w:rsidP="00062CC3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385457">
        <w:rPr>
          <w:rFonts w:asciiTheme="majorHAnsi" w:hAnsiTheme="majorHAnsi"/>
          <w:b/>
          <w:sz w:val="28"/>
          <w:szCs w:val="28"/>
          <w:u w:val="single"/>
        </w:rPr>
        <w:t>Educational Qualification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RPr="00385457" w:rsidP="00385457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 xml:space="preserve">Matriculation from </w:t>
      </w:r>
      <w:r w:rsidRPr="00385457">
        <w:rPr>
          <w:rFonts w:asciiTheme="majorHAnsi" w:hAnsiTheme="majorHAnsi"/>
          <w:sz w:val="28"/>
          <w:szCs w:val="28"/>
        </w:rPr>
        <w:t>Adarsha</w:t>
      </w:r>
      <w:r w:rsidRPr="00385457">
        <w:rPr>
          <w:rFonts w:asciiTheme="majorHAnsi" w:hAnsiTheme="majorHAnsi"/>
          <w:sz w:val="28"/>
          <w:szCs w:val="28"/>
        </w:rPr>
        <w:t xml:space="preserve"> </w:t>
      </w:r>
      <w:r w:rsidRPr="00385457">
        <w:rPr>
          <w:rFonts w:asciiTheme="majorHAnsi" w:hAnsiTheme="majorHAnsi"/>
          <w:sz w:val="28"/>
          <w:szCs w:val="28"/>
        </w:rPr>
        <w:t>Vidya</w:t>
      </w:r>
      <w:r w:rsidRPr="00385457">
        <w:rPr>
          <w:rFonts w:asciiTheme="majorHAnsi" w:hAnsiTheme="majorHAnsi"/>
          <w:sz w:val="28"/>
          <w:szCs w:val="28"/>
        </w:rPr>
        <w:t xml:space="preserve"> </w:t>
      </w:r>
      <w:r w:rsidRPr="00385457">
        <w:rPr>
          <w:rFonts w:asciiTheme="majorHAnsi" w:hAnsiTheme="majorHAnsi"/>
          <w:sz w:val="28"/>
          <w:szCs w:val="28"/>
        </w:rPr>
        <w:t>Mandir</w:t>
      </w:r>
      <w:r w:rsidRPr="00385457">
        <w:rPr>
          <w:rFonts w:asciiTheme="majorHAnsi" w:hAnsiTheme="majorHAnsi"/>
          <w:sz w:val="28"/>
          <w:szCs w:val="28"/>
        </w:rPr>
        <w:t xml:space="preserve"> High School, HSE O</w:t>
      </w:r>
      <w:r w:rsidR="009339CD">
        <w:rPr>
          <w:rFonts w:asciiTheme="majorHAnsi" w:hAnsiTheme="majorHAnsi"/>
          <w:sz w:val="28"/>
          <w:szCs w:val="28"/>
        </w:rPr>
        <w:t>disha in the year of 2013 with 8</w:t>
      </w:r>
      <w:r w:rsidRPr="00385457">
        <w:rPr>
          <w:rFonts w:asciiTheme="majorHAnsi" w:hAnsiTheme="majorHAnsi"/>
          <w:sz w:val="28"/>
          <w:szCs w:val="28"/>
        </w:rPr>
        <w:t>0%.</w:t>
      </w:r>
    </w:p>
    <w:p w:rsidR="00385457" w:rsidP="00385457">
      <w:pPr>
        <w:spacing w:after="0" w:line="240" w:lineRule="auto"/>
        <w:ind w:hanging="720"/>
        <w:jc w:val="both"/>
        <w:rPr>
          <w:rFonts w:asciiTheme="majorHAnsi" w:hAnsiTheme="majorHAnsi"/>
          <w:sz w:val="28"/>
          <w:szCs w:val="28"/>
        </w:rPr>
      </w:pPr>
    </w:p>
    <w:p w:rsidR="00385457" w:rsidRPr="00385457" w:rsidP="00385457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Intermediate (Science) from Govt.</w:t>
      </w:r>
      <w:r w:rsidRPr="00385457">
        <w:rPr>
          <w:rFonts w:asciiTheme="majorHAnsi" w:hAnsiTheme="majorHAnsi"/>
          <w:sz w:val="28"/>
          <w:szCs w:val="28"/>
        </w:rPr>
        <w:t xml:space="preserve"> Junior College,</w:t>
      </w:r>
      <w:r>
        <w:rPr>
          <w:rFonts w:asciiTheme="majorHAnsi" w:hAnsiTheme="majorHAnsi"/>
          <w:sz w:val="28"/>
          <w:szCs w:val="28"/>
        </w:rPr>
        <w:t xml:space="preserve"> Rourkela</w:t>
      </w:r>
      <w:r w:rsidRPr="00385457">
        <w:rPr>
          <w:rFonts w:asciiTheme="majorHAnsi" w:hAnsiTheme="majorHAnsi"/>
          <w:sz w:val="28"/>
          <w:szCs w:val="28"/>
        </w:rPr>
        <w:t xml:space="preserve"> in the year of 2015 with </w:t>
      </w:r>
      <w:r>
        <w:rPr>
          <w:rFonts w:asciiTheme="majorHAnsi" w:hAnsiTheme="majorHAnsi"/>
          <w:sz w:val="28"/>
          <w:szCs w:val="28"/>
        </w:rPr>
        <w:t>44</w:t>
      </w:r>
      <w:r w:rsidRPr="00385457">
        <w:rPr>
          <w:rFonts w:asciiTheme="majorHAnsi" w:hAnsiTheme="majorHAnsi"/>
          <w:sz w:val="28"/>
          <w:szCs w:val="28"/>
        </w:rPr>
        <w:t>%.</w:t>
      </w:r>
    </w:p>
    <w:p w:rsidR="00385457" w:rsidP="00385457">
      <w:pPr>
        <w:spacing w:after="0" w:line="240" w:lineRule="auto"/>
        <w:ind w:hanging="720"/>
        <w:jc w:val="both"/>
        <w:rPr>
          <w:rFonts w:asciiTheme="majorHAnsi" w:hAnsiTheme="majorHAnsi"/>
          <w:sz w:val="28"/>
          <w:szCs w:val="28"/>
        </w:rPr>
      </w:pPr>
    </w:p>
    <w:p w:rsidR="00385457" w:rsidP="00385457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 xml:space="preserve">BBA from </w:t>
      </w:r>
      <w:r w:rsidRPr="00385457">
        <w:rPr>
          <w:rFonts w:asciiTheme="majorHAnsi" w:hAnsiTheme="majorHAnsi"/>
          <w:sz w:val="28"/>
          <w:szCs w:val="28"/>
        </w:rPr>
        <w:t>Ispat</w:t>
      </w:r>
      <w:r w:rsidRPr="00385457">
        <w:rPr>
          <w:rFonts w:asciiTheme="majorHAnsi" w:hAnsiTheme="majorHAnsi"/>
          <w:sz w:val="28"/>
          <w:szCs w:val="28"/>
        </w:rPr>
        <w:t xml:space="preserve"> Autonomous College, Sec-16, in the year of 2018 with 42%.</w:t>
      </w:r>
    </w:p>
    <w:p w:rsidR="00385457" w:rsidRPr="00385457" w:rsidP="00385457">
      <w:pPr>
        <w:pStyle w:val="ListParagraph"/>
        <w:rPr>
          <w:rFonts w:asciiTheme="majorHAnsi" w:hAnsiTheme="majorHAnsi"/>
          <w:sz w:val="28"/>
          <w:szCs w:val="28"/>
        </w:rPr>
      </w:pPr>
    </w:p>
    <w:p w:rsidR="00385457" w:rsidP="00385457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Strengths</w:t>
      </w:r>
    </w:p>
    <w:p w:rsidR="00385457" w:rsidP="00385457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RPr="00385457" w:rsidP="00385457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Good communication skill</w:t>
      </w:r>
    </w:p>
    <w:p w:rsidR="00385457" w:rsidRPr="00385457" w:rsidP="00385457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Sincere &amp; hard working</w:t>
      </w:r>
    </w:p>
    <w:p w:rsidR="00385457" w:rsidRPr="00385457" w:rsidP="00385457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Good convincing ability and managing capability.</w:t>
      </w:r>
    </w:p>
    <w:p w:rsidR="00385457" w:rsidRPr="00385457" w:rsidP="00385457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Target oriented.</w:t>
      </w:r>
    </w:p>
    <w:p w:rsidR="00385457" w:rsidRPr="00385457" w:rsidP="00385457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Positive attitude.</w:t>
      </w:r>
    </w:p>
    <w:p w:rsidR="00062CC3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385457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IT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Skills</w:t>
      </w:r>
    </w:p>
    <w:p w:rsidR="00385457" w:rsidRPr="00385457" w:rsidP="0038545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Operating System</w:t>
      </w:r>
      <w:r w:rsidRPr="00385457">
        <w:rPr>
          <w:rFonts w:asciiTheme="majorHAnsi" w:hAnsiTheme="majorHAnsi"/>
          <w:sz w:val="28"/>
          <w:szCs w:val="28"/>
        </w:rPr>
        <w:tab/>
        <w:t>: Window 7</w:t>
      </w:r>
    </w:p>
    <w:p w:rsidR="00385457" w:rsidRPr="00385457" w:rsidP="0038545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Office Automation: Ms Office (MS Word, MS Excel, Power Point), Tally.</w:t>
      </w:r>
    </w:p>
    <w:p w:rsidR="00385457" w:rsidP="00062CC3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Hobbies &amp; Interests</w:t>
      </w:r>
    </w:p>
    <w:p w:rsidR="00385457" w:rsidP="00062CC3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385457" w:rsidRPr="00385457" w:rsidP="00385457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To making new friends.</w:t>
      </w:r>
    </w:p>
    <w:p w:rsidR="00385457" w:rsidRPr="00385457" w:rsidP="00385457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 xml:space="preserve">Making </w:t>
      </w:r>
      <w:r w:rsidRPr="00385457">
        <w:rPr>
          <w:rFonts w:asciiTheme="majorHAnsi" w:hAnsiTheme="majorHAnsi"/>
          <w:sz w:val="28"/>
          <w:szCs w:val="28"/>
        </w:rPr>
        <w:t>a different things</w:t>
      </w:r>
      <w:r w:rsidRPr="00385457">
        <w:rPr>
          <w:rFonts w:asciiTheme="majorHAnsi" w:hAnsiTheme="majorHAnsi"/>
          <w:sz w:val="28"/>
          <w:szCs w:val="28"/>
        </w:rPr>
        <w:t>.</w:t>
      </w:r>
    </w:p>
    <w:p w:rsidR="00385457" w:rsidRPr="00385457" w:rsidP="00385457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Theme="majorHAnsi" w:hAnsiTheme="majorHAnsi"/>
          <w:sz w:val="28"/>
          <w:szCs w:val="28"/>
        </w:rPr>
      </w:pPr>
      <w:r w:rsidRPr="00385457">
        <w:rPr>
          <w:rFonts w:asciiTheme="majorHAnsi" w:hAnsiTheme="majorHAnsi"/>
          <w:sz w:val="28"/>
          <w:szCs w:val="28"/>
        </w:rPr>
        <w:t>Playing Cricket &amp; Badminton.</w:t>
      </w:r>
    </w:p>
    <w:p w:rsidR="00385457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Personal Details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</w:r>
      <w:r w:rsidR="009339CD">
        <w:rPr>
          <w:rFonts w:asciiTheme="majorHAnsi" w:hAnsiTheme="majorHAnsi"/>
          <w:sz w:val="28"/>
          <w:szCs w:val="28"/>
        </w:rPr>
        <w:t>Chinmay</w:t>
      </w:r>
      <w:r w:rsidR="009339CD">
        <w:rPr>
          <w:rFonts w:asciiTheme="majorHAnsi" w:hAnsiTheme="majorHAnsi"/>
          <w:sz w:val="28"/>
          <w:szCs w:val="28"/>
        </w:rPr>
        <w:t xml:space="preserve"> </w:t>
      </w:r>
      <w:r w:rsidR="009339CD">
        <w:rPr>
          <w:rFonts w:asciiTheme="majorHAnsi" w:hAnsiTheme="majorHAnsi"/>
          <w:sz w:val="28"/>
          <w:szCs w:val="28"/>
        </w:rPr>
        <w:t>Pattanayak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Father’s Name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Santosh</w:t>
      </w:r>
      <w:r>
        <w:rPr>
          <w:rFonts w:asciiTheme="majorHAnsi" w:hAnsiTheme="majorHAnsi"/>
          <w:sz w:val="28"/>
          <w:szCs w:val="28"/>
        </w:rPr>
        <w:t xml:space="preserve"> </w:t>
      </w:r>
      <w:r w:rsidR="009339CD">
        <w:rPr>
          <w:rFonts w:asciiTheme="majorHAnsi" w:hAnsiTheme="majorHAnsi"/>
          <w:sz w:val="28"/>
          <w:szCs w:val="28"/>
        </w:rPr>
        <w:t xml:space="preserve">Kumar </w:t>
      </w:r>
      <w:r w:rsidR="009339CD">
        <w:rPr>
          <w:rFonts w:asciiTheme="majorHAnsi" w:hAnsiTheme="majorHAnsi"/>
          <w:sz w:val="28"/>
          <w:szCs w:val="28"/>
        </w:rPr>
        <w:t>Pattanayak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Mother’s Name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</w:r>
      <w:r w:rsidR="009339CD">
        <w:rPr>
          <w:rFonts w:asciiTheme="majorHAnsi" w:hAnsiTheme="majorHAnsi"/>
          <w:sz w:val="28"/>
          <w:szCs w:val="28"/>
        </w:rPr>
        <w:t>Gitanjali</w:t>
      </w:r>
      <w:r w:rsidR="009339CD">
        <w:rPr>
          <w:rFonts w:asciiTheme="majorHAnsi" w:hAnsiTheme="majorHAnsi"/>
          <w:sz w:val="28"/>
          <w:szCs w:val="28"/>
        </w:rPr>
        <w:t xml:space="preserve"> </w:t>
      </w:r>
      <w:r w:rsidR="009339CD">
        <w:rPr>
          <w:rFonts w:asciiTheme="majorHAnsi" w:hAnsiTheme="majorHAnsi"/>
          <w:sz w:val="28"/>
          <w:szCs w:val="28"/>
        </w:rPr>
        <w:t>Pattanayak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 of Birth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</w:r>
      <w:r w:rsidR="009339CD">
        <w:rPr>
          <w:rFonts w:asciiTheme="majorHAnsi" w:hAnsiTheme="majorHAnsi"/>
          <w:sz w:val="28"/>
          <w:szCs w:val="28"/>
        </w:rPr>
        <w:t>25</w:t>
      </w:r>
      <w:r w:rsidRPr="009339CD" w:rsidR="009339CD">
        <w:rPr>
          <w:rFonts w:asciiTheme="majorHAnsi" w:hAnsiTheme="majorHAnsi"/>
          <w:sz w:val="28"/>
          <w:szCs w:val="28"/>
          <w:vertAlign w:val="superscript"/>
        </w:rPr>
        <w:t>th</w:t>
      </w:r>
      <w:r w:rsidR="009339CD">
        <w:rPr>
          <w:rFonts w:asciiTheme="majorHAnsi" w:hAnsiTheme="majorHAnsi"/>
          <w:sz w:val="28"/>
          <w:szCs w:val="28"/>
        </w:rPr>
        <w:t xml:space="preserve"> Feb. 1998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Gender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Male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Marital Status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Single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Religion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Hindu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Nationality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Indian</w:t>
      </w:r>
    </w:p>
    <w:p w:rsidR="00385457" w:rsidP="00385457">
      <w:pPr>
        <w:tabs>
          <w:tab w:val="left" w:pos="2880"/>
          <w:tab w:val="left" w:pos="3240"/>
        </w:tabs>
        <w:spacing w:before="120"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Language Known</w:t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English, Hindi &amp; Odia</w:t>
      </w:r>
    </w:p>
    <w:p w:rsidR="00385457" w:rsidP="00385457">
      <w:pPr>
        <w:tabs>
          <w:tab w:val="left" w:pos="2880"/>
          <w:tab w:val="left" w:pos="3240"/>
        </w:tabs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P="00385457">
      <w:pPr>
        <w:tabs>
          <w:tab w:val="left" w:pos="2880"/>
          <w:tab w:val="left" w:pos="3240"/>
        </w:tabs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Declaration</w:t>
      </w:r>
    </w:p>
    <w:p w:rsidR="00385457" w:rsidP="00385457">
      <w:pPr>
        <w:tabs>
          <w:tab w:val="left" w:pos="2880"/>
          <w:tab w:val="left" w:pos="3240"/>
        </w:tabs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P="00385457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hereby declare that the above statements are true to the best of my knowledge and belief.</w:t>
      </w:r>
    </w:p>
    <w:p w:rsidR="00385457" w:rsidP="00385457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P="00385457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P="00385457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Date:</w:t>
      </w:r>
    </w:p>
    <w:p w:rsidR="00385457" w:rsidP="00385457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385457" w:rsidRPr="00385457" w:rsidP="00385457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Place: Rourkela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9339CD">
        <w:rPr>
          <w:rFonts w:asciiTheme="majorHAnsi" w:hAnsiTheme="majorHAnsi"/>
          <w:b/>
          <w:sz w:val="28"/>
          <w:szCs w:val="28"/>
        </w:rPr>
        <w:t>CHINMAY PATTANAYAK</w:t>
      </w:r>
    </w:p>
    <w:p w:rsidR="00385457" w:rsidRPr="00385457" w:rsidP="00062CC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85457">
      <w:pgSz w:w="11906" w:h="16838" w:code="9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5B8E"/>
    <w:multiLevelType w:val="hybridMultilevel"/>
    <w:tmpl w:val="445CE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60D07"/>
    <w:multiLevelType w:val="hybridMultilevel"/>
    <w:tmpl w:val="E4DED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11ED4"/>
    <w:multiLevelType w:val="hybridMultilevel"/>
    <w:tmpl w:val="E35CBC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C1292"/>
    <w:multiLevelType w:val="hybridMultilevel"/>
    <w:tmpl w:val="393294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062CC3"/>
    <w:rsid w:val="00062CC3"/>
    <w:rsid w:val="00385457"/>
    <w:rsid w:val="007775BF"/>
    <w:rsid w:val="009339CD"/>
    <w:rsid w:val="00995A6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C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8030f4547a1403436395c0014e9e8ca24d525d88a35d6b32ba9b61a1f96d340&amp;jobId=021220500264&amp;uid=130835725021220500264160733900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GALAXY</cp:lastModifiedBy>
  <cp:revision>2</cp:revision>
  <dcterms:created xsi:type="dcterms:W3CDTF">2019-06-03T14:11:00Z</dcterms:created>
  <dcterms:modified xsi:type="dcterms:W3CDTF">2019-06-03T14:11:00Z</dcterms:modified>
</cp:coreProperties>
</file>