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B41EA" w:rsidRPr="002639CA" w:rsidP="006A3A3F" w14:paraId="29138905" w14:textId="77777777">
      <w:pPr>
        <w:rPr>
          <w:rFonts w:ascii="Arial" w:hAnsi="Arial" w:eastAsiaTheme="majorEastAsia" w:cs="Arial"/>
          <w:b/>
          <w:bCs/>
          <w:color w:val="365F91" w:themeColor="accent1" w:themeShade="BF"/>
          <w:sz w:val="28"/>
          <w:szCs w:val="28"/>
        </w:rPr>
      </w:pPr>
      <w:r w:rsidRPr="002639CA">
        <w:rPr>
          <w:rFonts w:ascii="Arial" w:hAnsi="Arial" w:eastAsiaTheme="majorEastAsia" w:cs="Arial"/>
          <w:b/>
          <w:bCs/>
          <w:color w:val="365F91" w:themeColor="accent1" w:themeShade="BF"/>
          <w:sz w:val="28"/>
          <w:szCs w:val="28"/>
        </w:rPr>
        <w:t xml:space="preserve">                                                                                                                                              </w:t>
      </w:r>
    </w:p>
    <w:p w:rsidR="006A3A3F" w:rsidRPr="00631653" w:rsidP="006A3A3F" w14:paraId="6D7C3E36" w14:textId="77777777">
      <w:pPr>
        <w:rPr>
          <w:rFonts w:ascii="Arial" w:hAnsi="Arial" w:cs="Arial"/>
          <w:b/>
          <w:color w:val="943634" w:themeColor="accent2" w:themeShade="BF"/>
          <w:sz w:val="20"/>
          <w:szCs w:val="20"/>
        </w:rPr>
      </w:pPr>
      <w:r w:rsidRPr="00631653">
        <w:rPr>
          <w:rFonts w:ascii="Arial" w:eastAsia="Adobe Gothic Std B" w:hAnsi="Arial" w:cs="Arial"/>
          <w:b/>
          <w:bCs/>
          <w:color w:val="943634" w:themeColor="accent2" w:themeShade="BF"/>
          <w:sz w:val="32"/>
          <w:szCs w:val="32"/>
        </w:rPr>
        <w:t>Soumitra Pandey</w:t>
      </w:r>
      <w:r w:rsidRPr="00631653" w:rsidR="007B41EA">
        <w:rPr>
          <w:rFonts w:ascii="Arial" w:hAnsi="Arial" w:cs="Arial"/>
          <w:b/>
          <w:color w:val="943634" w:themeColor="accent2" w:themeShade="BF"/>
          <w:sz w:val="20"/>
          <w:szCs w:val="20"/>
        </w:rPr>
        <w:t xml:space="preserve">                                                                                          </w:t>
      </w:r>
    </w:p>
    <w:p w:rsidR="006D103B" w:rsidRPr="002639CA" w:rsidP="00AF64A6" w14:paraId="526B7CB3" w14:textId="4F0999AE">
      <w:pPr>
        <w:rPr>
          <w:rFonts w:ascii="Arial" w:hAnsi="Arial" w:cs="Arial"/>
          <w:b/>
          <w:sz w:val="20"/>
          <w:szCs w:val="20"/>
        </w:rPr>
      </w:pPr>
      <w:r w:rsidRPr="002639CA">
        <w:rPr>
          <w:rFonts w:ascii="Arial" w:hAnsi="Arial" w:cs="Arial"/>
          <w:b/>
          <w:sz w:val="20"/>
          <w:szCs w:val="20"/>
        </w:rPr>
        <w:t xml:space="preserve">                                                                                                         </w:t>
      </w:r>
      <w:r w:rsidRPr="002639CA" w:rsidR="006A3A3F">
        <w:rPr>
          <w:rFonts w:ascii="Arial" w:hAnsi="Arial" w:cs="Arial"/>
          <w:b/>
          <w:sz w:val="20"/>
          <w:szCs w:val="20"/>
        </w:rPr>
        <w:t>Mobile</w:t>
      </w:r>
      <w:r w:rsidRPr="002639CA" w:rsidR="009A73D8">
        <w:rPr>
          <w:rFonts w:ascii="Arial" w:hAnsi="Arial" w:cs="Arial"/>
          <w:b/>
          <w:sz w:val="20"/>
          <w:szCs w:val="20"/>
        </w:rPr>
        <w:tab/>
        <w:t xml:space="preserve">: +91- </w:t>
      </w:r>
      <w:r w:rsidRPr="002639CA" w:rsidR="005B341A">
        <w:rPr>
          <w:rFonts w:ascii="Arial" w:hAnsi="Arial" w:cs="Arial"/>
          <w:b/>
          <w:sz w:val="20"/>
          <w:szCs w:val="20"/>
        </w:rPr>
        <w:t>9</w:t>
      </w:r>
      <w:r w:rsidR="00B7730E">
        <w:rPr>
          <w:rFonts w:ascii="Arial" w:hAnsi="Arial" w:cs="Arial"/>
          <w:b/>
          <w:sz w:val="20"/>
          <w:szCs w:val="20"/>
        </w:rPr>
        <w:t>399545849</w:t>
      </w:r>
    </w:p>
    <w:p w:rsidR="006A3A3F" w:rsidRPr="002639CA" w:rsidP="00AF64A6" w14:paraId="009BCC34" w14:textId="77777777">
      <w:pPr>
        <w:rPr>
          <w:rFonts w:ascii="Arial" w:hAnsi="Arial" w:cs="Arial"/>
          <w:b/>
          <w:sz w:val="20"/>
          <w:szCs w:val="20"/>
        </w:rPr>
      </w:pPr>
      <w:r w:rsidRPr="002639CA">
        <w:rPr>
          <w:rFonts w:ascii="Arial" w:hAnsi="Arial" w:cs="Arial"/>
          <w:b/>
          <w:sz w:val="20"/>
          <w:szCs w:val="20"/>
        </w:rPr>
        <w:t xml:space="preserve">                                                                         </w:t>
      </w:r>
      <w:r w:rsidRPr="002639CA" w:rsidR="00D31C3F">
        <w:rPr>
          <w:rFonts w:ascii="Arial" w:hAnsi="Arial" w:cs="Arial"/>
          <w:b/>
          <w:sz w:val="20"/>
          <w:szCs w:val="20"/>
        </w:rPr>
        <w:t xml:space="preserve">       </w:t>
      </w:r>
      <w:r w:rsidRPr="002639CA" w:rsidR="006471EA">
        <w:rPr>
          <w:rFonts w:ascii="Arial" w:hAnsi="Arial" w:cs="Arial"/>
          <w:b/>
          <w:sz w:val="20"/>
          <w:szCs w:val="20"/>
        </w:rPr>
        <w:t xml:space="preserve">                         </w:t>
      </w:r>
      <w:r w:rsidRPr="002639CA">
        <w:rPr>
          <w:rFonts w:ascii="Arial" w:hAnsi="Arial" w:cs="Arial"/>
          <w:b/>
          <w:sz w:val="20"/>
          <w:szCs w:val="20"/>
        </w:rPr>
        <w:t xml:space="preserve">Email </w:t>
      </w:r>
      <w:r w:rsidRPr="002639CA">
        <w:rPr>
          <w:rFonts w:ascii="Arial" w:hAnsi="Arial" w:cs="Arial"/>
          <w:b/>
          <w:sz w:val="20"/>
          <w:szCs w:val="20"/>
        </w:rPr>
        <w:tab/>
        <w:t>:</w:t>
      </w:r>
      <w:r w:rsidRPr="002639CA" w:rsidR="005B341A">
        <w:rPr>
          <w:rFonts w:ascii="Arial" w:hAnsi="Arial" w:cs="Arial"/>
          <w:b/>
        </w:rPr>
        <w:t xml:space="preserve"> </w:t>
      </w:r>
      <w:hyperlink r:id="rId5" w:history="1">
        <w:r w:rsidRPr="002639CA" w:rsidR="005B341A">
          <w:rPr>
            <w:rStyle w:val="Hyperlink"/>
            <w:rFonts w:ascii="Arial" w:hAnsi="Arial" w:cs="Arial"/>
            <w:b/>
          </w:rPr>
          <w:t>soumitra07@gmail.com</w:t>
        </w:r>
      </w:hyperlink>
      <w:r w:rsidRPr="002639CA" w:rsidR="005B341A">
        <w:rPr>
          <w:rFonts w:ascii="Arial" w:hAnsi="Arial" w:cs="Arial"/>
          <w:b/>
        </w:rPr>
        <w:tab/>
      </w:r>
      <w:r w:rsidRPr="002639CA">
        <w:rPr>
          <w:rFonts w:ascii="Arial" w:hAnsi="Arial" w:cs="Arial"/>
          <w:b/>
        </w:rPr>
        <w:t xml:space="preserve">                                             </w:t>
      </w:r>
    </w:p>
    <w:p w:rsidR="003944F3" w:rsidP="009A73D8" w14:paraId="64AD958B" w14:textId="7B9C5B30">
      <w:pPr>
        <w:ind w:right="-1152"/>
        <w:rPr>
          <w:rFonts w:ascii="Arial" w:hAnsi="Arial" w:cs="Arial"/>
          <w:b/>
        </w:rPr>
      </w:pPr>
      <w:r>
        <w:rPr>
          <w:rFonts w:ascii="Arial" w:hAnsi="Arial" w:cs="Arial"/>
          <w:b/>
        </w:rPr>
        <w:t>B-601 Monvert grande</w:t>
      </w:r>
      <w:bookmarkStart w:id="0" w:name="_GoBack"/>
      <w:bookmarkEnd w:id="0"/>
      <w:r w:rsidR="00B10C5D">
        <w:rPr>
          <w:rFonts w:ascii="Arial" w:hAnsi="Arial" w:cs="Arial"/>
          <w:b/>
        </w:rPr>
        <w:t>,</w:t>
      </w:r>
      <w:r>
        <w:rPr>
          <w:rFonts w:ascii="Arial" w:hAnsi="Arial" w:cs="Arial"/>
          <w:b/>
        </w:rPr>
        <w:t xml:space="preserve"> </w:t>
      </w:r>
    </w:p>
    <w:p w:rsidR="00194BD6" w:rsidP="009A73D8" w14:paraId="6ED1845B" w14:textId="53C1D92B">
      <w:pPr>
        <w:ind w:right="-1152"/>
        <w:rPr>
          <w:rFonts w:ascii="Arial" w:hAnsi="Arial" w:cs="Arial"/>
          <w:b/>
        </w:rPr>
      </w:pPr>
      <w:r>
        <w:rPr>
          <w:rFonts w:ascii="Arial" w:hAnsi="Arial" w:cs="Arial"/>
          <w:b/>
        </w:rPr>
        <w:t xml:space="preserve">Pashan </w:t>
      </w:r>
      <w:r w:rsidR="00B10C5D">
        <w:rPr>
          <w:rFonts w:ascii="Arial" w:hAnsi="Arial" w:cs="Arial"/>
          <w:b/>
        </w:rPr>
        <w:t>P</w:t>
      </w:r>
      <w:r>
        <w:rPr>
          <w:rFonts w:ascii="Arial" w:hAnsi="Arial" w:cs="Arial"/>
          <w:b/>
        </w:rPr>
        <w:t>une 411021</w:t>
      </w:r>
    </w:p>
    <w:p w:rsidR="00362375" w:rsidRPr="003944F3" w:rsidP="009A73D8" w14:paraId="09DEAD72" w14:textId="7DC97627">
      <w:pPr>
        <w:ind w:right="-1152"/>
        <w:rPr>
          <w:rFonts w:ascii="Arial" w:hAnsi="Arial" w:cs="Arial"/>
          <w:b/>
        </w:rPr>
      </w:pPr>
      <w:r w:rsidRPr="00850548">
        <w:rPr>
          <w:rFonts w:ascii="Arial" w:hAnsi="Arial" w:cs="Arial"/>
          <w:b/>
          <w:noProof/>
        </w:rPr>
        <mc:AlternateContent>
          <mc:Choice Requires="wps">
            <w:drawing>
              <wp:anchor distT="0" distB="0" distL="114300" distR="114300" simplePos="0" relativeHeight="251658240" behindDoc="0" locked="0" layoutInCell="1" allowOverlap="1">
                <wp:simplePos x="0" y="0"/>
                <wp:positionH relativeFrom="column">
                  <wp:posOffset>-7833360</wp:posOffset>
                </wp:positionH>
                <wp:positionV relativeFrom="paragraph">
                  <wp:posOffset>375285</wp:posOffset>
                </wp:positionV>
                <wp:extent cx="18298160" cy="73660"/>
                <wp:effectExtent l="27940" t="20955" r="19050" b="19685"/>
                <wp:wrapNone/>
                <wp:docPr id="1" name="AutoShape 1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18298160" cy="73660"/>
                        </a:xfrm>
                        <a:prstGeom prst="straightConnector1">
                          <a:avLst/>
                        </a:prstGeom>
                        <a:noFill/>
                        <a:ln w="38100">
                          <a:solidFill>
                            <a:schemeClr val="tx1">
                              <a:lumMod val="100000"/>
                              <a:lumOff val="0"/>
                            </a:schemeClr>
                          </a:solidFill>
                          <a:round/>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3806097" dist="28398"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 o:spid="_x0000_s1025" type="#_x0000_t32" style="width:1440.8pt;height:5.8pt;margin-top:29.55pt;margin-left:-616.8pt;mso-height-percent:0;mso-height-relative:page;mso-width-percent:0;mso-width-relative:page;mso-wrap-distance-bottom:0;mso-wrap-distance-left:9pt;mso-wrap-distance-right:9pt;mso-wrap-distance-top:0;mso-wrap-style:square;position:absolute;visibility:visible;z-index:251660288" strokecolor="black" strokeweight="3pt">
                <v:shadow color="#7f7f7f" opacity="0.5" offset="1pt"/>
              </v:shape>
            </w:pict>
          </mc:Fallback>
        </mc:AlternateContent>
      </w:r>
      <w:r w:rsidRPr="002639CA" w:rsidR="000A2F5E">
        <w:rPr>
          <w:rFonts w:ascii="Arial" w:hAnsi="Arial" w:cs="Arial"/>
          <w:b/>
          <w:sz w:val="20"/>
          <w:szCs w:val="20"/>
        </w:rPr>
        <w:t xml:space="preserve">                        </w:t>
      </w:r>
    </w:p>
    <w:p w:rsidR="00486C5E" w:rsidRPr="002639CA" w:rsidP="009A73D8" w14:paraId="3EB0AD34" w14:textId="77777777">
      <w:pPr>
        <w:ind w:right="-1152"/>
        <w:rPr>
          <w:rFonts w:ascii="Arial" w:hAnsi="Arial" w:cs="Arial"/>
          <w:b/>
          <w:sz w:val="20"/>
          <w:szCs w:val="20"/>
        </w:rPr>
      </w:pPr>
    </w:p>
    <w:p w:rsidR="00486C5E" w:rsidRPr="002639CA" w:rsidP="009A73D8" w14:paraId="1AF185F9" w14:textId="77777777">
      <w:pPr>
        <w:ind w:right="-1152"/>
        <w:rPr>
          <w:rFonts w:ascii="Arial" w:hAnsi="Arial" w:cs="Arial"/>
          <w:b/>
          <w:sz w:val="20"/>
          <w:szCs w:val="20"/>
        </w:rPr>
      </w:pPr>
    </w:p>
    <w:p w:rsidR="0022449D" w:rsidRPr="00631653" w:rsidP="00A12807" w14:paraId="3EAD7261" w14:textId="6C14E641">
      <w:pPr>
        <w:pStyle w:val="IntenseQuote"/>
        <w:ind w:left="0"/>
        <w:jc w:val="left"/>
        <w:rPr>
          <w:rFonts w:ascii="Arial" w:hAnsi="Arial" w:eastAsiaTheme="minorEastAsia" w:cs="Arial"/>
          <w:color w:val="943634" w:themeColor="accent2" w:themeShade="BF"/>
          <w:sz w:val="32"/>
          <w:szCs w:val="32"/>
          <w:lang w:eastAsia="zh-CN"/>
        </w:rPr>
      </w:pPr>
      <w:r w:rsidRPr="00631653">
        <w:rPr>
          <w:rStyle w:val="Strong"/>
          <w:rFonts w:ascii="Arial" w:hAnsi="Arial" w:cs="Arial"/>
          <w:color w:val="943634" w:themeColor="accent2" w:themeShade="BF"/>
          <w:sz w:val="28"/>
          <w:szCs w:val="28"/>
        </w:rPr>
        <w:t>O</w:t>
      </w:r>
      <w:r w:rsidRPr="00631653" w:rsidR="00484D67">
        <w:rPr>
          <w:rStyle w:val="Strong"/>
          <w:rFonts w:ascii="Arial" w:hAnsi="Arial" w:cs="Arial"/>
          <w:color w:val="943634" w:themeColor="accent2" w:themeShade="BF"/>
          <w:sz w:val="28"/>
          <w:szCs w:val="28"/>
        </w:rPr>
        <w:t>bjective</w:t>
      </w:r>
      <w:r w:rsidRPr="00631653" w:rsidR="00484D67">
        <w:rPr>
          <w:rFonts w:ascii="Arial" w:hAnsi="Arial" w:eastAsiaTheme="minorEastAsia" w:cs="Arial"/>
          <w:color w:val="943634" w:themeColor="accent2" w:themeShade="BF"/>
          <w:sz w:val="32"/>
          <w:szCs w:val="32"/>
          <w:lang w:eastAsia="zh-CN"/>
        </w:rPr>
        <w:t xml:space="preserve"> </w:t>
      </w:r>
    </w:p>
    <w:p w:rsidR="00262D09" w:rsidRPr="002639CA" w:rsidP="00262D09" w14:paraId="1F09D3AC" w14:textId="77777777">
      <w:pPr>
        <w:rPr>
          <w:rFonts w:ascii="Arial" w:hAnsi="Arial" w:eastAsiaTheme="minorEastAsia" w:cs="Arial"/>
          <w:b/>
          <w:lang w:eastAsia="zh-CN"/>
        </w:rPr>
      </w:pPr>
    </w:p>
    <w:p w:rsidR="0022449D" w:rsidRPr="002639CA" w:rsidP="0022449D" w14:paraId="570A3E8E" w14:textId="77777777">
      <w:pPr>
        <w:rPr>
          <w:rFonts w:ascii="Arial" w:hAnsi="Arial" w:eastAsiaTheme="minorEastAsia" w:cs="Arial"/>
          <w:b/>
          <w:lang w:eastAsia="zh-CN"/>
        </w:rPr>
      </w:pPr>
      <w:r w:rsidRPr="002639CA">
        <w:rPr>
          <w:rFonts w:ascii="Arial" w:hAnsi="Arial" w:eastAsiaTheme="minorEastAsia" w:cs="Arial"/>
          <w:b/>
          <w:lang w:eastAsia="zh-CN"/>
        </w:rPr>
        <w:t xml:space="preserve">To carve a niche for myself in the </w:t>
      </w:r>
      <w:r w:rsidRPr="002639CA" w:rsidR="007C47D3">
        <w:rPr>
          <w:rFonts w:ascii="Arial" w:hAnsi="Arial" w:eastAsiaTheme="minorEastAsia" w:cs="Arial"/>
          <w:b/>
          <w:lang w:eastAsia="zh-CN"/>
        </w:rPr>
        <w:t xml:space="preserve">organization, to take up challenges and always give positive output by utilizing my potentials for the benefit of the organization. </w:t>
      </w:r>
    </w:p>
    <w:p w:rsidR="00262D09" w:rsidRPr="002639CA" w:rsidP="0022449D" w14:paraId="3F0EBBF5" w14:textId="77777777">
      <w:pPr>
        <w:rPr>
          <w:rFonts w:ascii="Arial" w:hAnsi="Arial" w:eastAsiaTheme="minorEastAsia" w:cs="Arial"/>
          <w:b/>
          <w:lang w:eastAsia="zh-CN"/>
        </w:rPr>
      </w:pPr>
    </w:p>
    <w:p w:rsidR="0022449D" w:rsidRPr="00631653" w:rsidP="00A12807" w14:paraId="334D6ED6" w14:textId="65CD0DA0">
      <w:pPr>
        <w:pStyle w:val="IntenseQuote"/>
        <w:ind w:left="0"/>
        <w:jc w:val="left"/>
        <w:rPr>
          <w:rStyle w:val="Strong"/>
          <w:color w:val="943634" w:themeColor="accent2" w:themeShade="BF"/>
          <w:sz w:val="28"/>
          <w:szCs w:val="28"/>
        </w:rPr>
      </w:pPr>
      <w:r w:rsidRPr="00631653">
        <w:rPr>
          <w:rStyle w:val="Strong"/>
          <w:rFonts w:ascii="Arial" w:hAnsi="Arial" w:cs="Arial"/>
          <w:color w:val="943634" w:themeColor="accent2" w:themeShade="BF"/>
          <w:sz w:val="28"/>
          <w:szCs w:val="28"/>
        </w:rPr>
        <w:t>E</w:t>
      </w:r>
      <w:r w:rsidRPr="00631653" w:rsidR="00484D67">
        <w:rPr>
          <w:rStyle w:val="Strong"/>
          <w:rFonts w:ascii="Arial" w:hAnsi="Arial" w:cs="Arial"/>
          <w:color w:val="943634" w:themeColor="accent2" w:themeShade="BF"/>
          <w:sz w:val="28"/>
          <w:szCs w:val="28"/>
        </w:rPr>
        <w:t>mployment</w:t>
      </w:r>
      <w:r w:rsidRPr="00631653">
        <w:rPr>
          <w:rStyle w:val="Strong"/>
          <w:color w:val="943634" w:themeColor="accent2" w:themeShade="BF"/>
          <w:sz w:val="28"/>
          <w:szCs w:val="28"/>
        </w:rPr>
        <w:t xml:space="preserve"> </w:t>
      </w:r>
    </w:p>
    <w:p w:rsidR="0022449D" w:rsidRPr="002639CA" w:rsidP="0022449D" w14:paraId="3CA1D080" w14:textId="77777777">
      <w:pPr>
        <w:rPr>
          <w:rFonts w:ascii="Arial" w:hAnsi="Arial" w:eastAsiaTheme="minorEastAsia" w:cs="Arial"/>
          <w:b/>
          <w:lang w:eastAsia="zh-CN"/>
        </w:rPr>
      </w:pPr>
    </w:p>
    <w:p w:rsidR="0022449D" w:rsidRPr="00631653" w:rsidP="0022449D" w14:paraId="26C8804A" w14:textId="77777777">
      <w:pPr>
        <w:pStyle w:val="Heading2"/>
        <w:rPr>
          <w:rFonts w:ascii="Arial" w:hAnsi="Arial" w:eastAsiaTheme="minorEastAsia" w:cs="Arial"/>
          <w:color w:val="943634" w:themeColor="accent2" w:themeShade="BF"/>
          <w:sz w:val="24"/>
          <w:szCs w:val="24"/>
          <w:lang w:eastAsia="zh-CN"/>
        </w:rPr>
      </w:pPr>
      <w:r w:rsidRPr="00631653">
        <w:rPr>
          <w:rFonts w:ascii="Arial" w:hAnsi="Arial" w:eastAsiaTheme="minorEastAsia" w:cs="Arial"/>
          <w:color w:val="943634" w:themeColor="accent2" w:themeShade="BF"/>
          <w:sz w:val="24"/>
          <w:szCs w:val="24"/>
          <w:lang w:eastAsia="zh-CN"/>
        </w:rPr>
        <w:t>JP Morgan Chase</w:t>
      </w:r>
    </w:p>
    <w:p w:rsidR="0022449D" w:rsidRPr="002639CA" w:rsidP="0022449D" w14:paraId="74EE5CCA" w14:textId="77777777">
      <w:pPr>
        <w:spacing w:before="240" w:after="240"/>
        <w:rPr>
          <w:rFonts w:ascii="Arial" w:hAnsi="Arial" w:eastAsiaTheme="minorEastAsia" w:cs="Arial"/>
          <w:b/>
          <w:lang w:eastAsia="zh-CN"/>
        </w:rPr>
      </w:pPr>
      <w:r w:rsidRPr="002639CA">
        <w:rPr>
          <w:rFonts w:ascii="Arial" w:hAnsi="Arial" w:cs="Arial"/>
          <w:b/>
        </w:rPr>
        <w:t>JPMorgan Chase &amp; Co. is one of the oldest, largest and best-known financial institutions in the world. The firm's legacy dates back to 1799 when its earliest predecessor was chartered in New York City.</w:t>
      </w:r>
    </w:p>
    <w:p w:rsidR="0022449D" w:rsidRPr="002639CA" w:rsidP="0022449D" w14:paraId="50209C36" w14:textId="7E1CA522">
      <w:pPr>
        <w:spacing w:before="240" w:after="240"/>
        <w:rPr>
          <w:rFonts w:ascii="Arial" w:hAnsi="Arial" w:cs="Arial"/>
          <w:b/>
          <w:color w:val="0070C0"/>
          <w:sz w:val="20"/>
        </w:rPr>
      </w:pPr>
    </w:p>
    <w:p w:rsidR="0022449D" w:rsidRPr="002639CA" w:rsidP="0022449D" w14:paraId="0E15A15B" w14:textId="77777777">
      <w:pPr>
        <w:rPr>
          <w:rFonts w:ascii="Arial" w:hAnsi="Arial" w:cs="Arial"/>
          <w:b/>
          <w:bCs/>
          <w:sz w:val="20"/>
          <w:szCs w:val="20"/>
        </w:rPr>
      </w:pPr>
      <w:r w:rsidRPr="00631653">
        <w:rPr>
          <w:rFonts w:ascii="Arial" w:hAnsi="Arial" w:cs="Arial"/>
          <w:b/>
          <w:color w:val="943634" w:themeColor="accent2" w:themeShade="BF"/>
          <w:sz w:val="20"/>
        </w:rPr>
        <w:t>Position</w:t>
      </w:r>
      <w:r w:rsidRPr="00631653">
        <w:rPr>
          <w:rFonts w:ascii="Arial" w:hAnsi="Arial" w:eastAsiaTheme="minorEastAsia" w:cs="Arial"/>
          <w:b/>
          <w:bCs/>
          <w:color w:val="943634" w:themeColor="accent2" w:themeShade="BF"/>
          <w:sz w:val="20"/>
          <w:szCs w:val="20"/>
          <w:lang w:eastAsia="zh-CN"/>
        </w:rPr>
        <w:t xml:space="preserve"> </w:t>
      </w:r>
      <w:r w:rsidRPr="00631653">
        <w:rPr>
          <w:rFonts w:ascii="Arial" w:hAnsi="Arial" w:cs="Arial"/>
          <w:b/>
          <w:color w:val="943634" w:themeColor="accent2" w:themeShade="BF"/>
          <w:sz w:val="20"/>
        </w:rPr>
        <w:t>held</w:t>
      </w:r>
      <w:r w:rsidRPr="002639CA">
        <w:rPr>
          <w:rFonts w:ascii="Arial" w:hAnsi="Arial" w:eastAsiaTheme="minorEastAsia" w:cs="Arial"/>
          <w:b/>
          <w:bCs/>
          <w:sz w:val="20"/>
          <w:szCs w:val="20"/>
          <w:lang w:eastAsia="zh-CN"/>
        </w:rPr>
        <w:tab/>
      </w:r>
      <w:r w:rsidRPr="002639CA">
        <w:rPr>
          <w:rFonts w:ascii="Arial" w:hAnsi="Arial" w:eastAsiaTheme="minorEastAsia" w:cs="Arial"/>
          <w:b/>
          <w:bCs/>
          <w:sz w:val="20"/>
          <w:szCs w:val="20"/>
          <w:lang w:eastAsia="zh-CN"/>
        </w:rPr>
        <w:tab/>
      </w:r>
      <w:r w:rsidRPr="002639CA">
        <w:rPr>
          <w:rFonts w:ascii="Arial" w:hAnsi="Arial" w:eastAsiaTheme="minorEastAsia" w:cs="Arial"/>
          <w:b/>
          <w:bCs/>
          <w:sz w:val="20"/>
          <w:szCs w:val="20"/>
          <w:lang w:eastAsia="zh-CN"/>
        </w:rPr>
        <w:tab/>
      </w:r>
      <w:r w:rsidRPr="002639CA">
        <w:rPr>
          <w:rFonts w:ascii="Arial" w:hAnsi="Arial" w:eastAsiaTheme="minorEastAsia" w:cs="Arial"/>
          <w:b/>
          <w:sz w:val="20"/>
          <w:szCs w:val="20"/>
          <w:lang w:eastAsia="zh-CN"/>
        </w:rPr>
        <w:t>:</w:t>
      </w:r>
      <w:r w:rsidRPr="002639CA">
        <w:rPr>
          <w:rFonts w:ascii="Arial" w:hAnsi="Arial" w:eastAsiaTheme="minorEastAsia" w:cs="Arial"/>
          <w:b/>
          <w:bCs/>
          <w:sz w:val="20"/>
          <w:szCs w:val="20"/>
          <w:lang w:eastAsia="zh-CN"/>
        </w:rPr>
        <w:t xml:space="preserve"> </w:t>
      </w:r>
      <w:r w:rsidRPr="002639CA">
        <w:rPr>
          <w:rFonts w:ascii="Arial" w:hAnsi="Arial" w:eastAsiaTheme="minorEastAsia" w:cs="Arial"/>
          <w:b/>
          <w:sz w:val="20"/>
          <w:szCs w:val="20"/>
          <w:lang w:eastAsia="zh-CN"/>
        </w:rPr>
        <w:t xml:space="preserve">Risk Operational </w:t>
      </w:r>
      <w:r w:rsidRPr="002639CA" w:rsidR="00262D09">
        <w:rPr>
          <w:rFonts w:ascii="Arial" w:hAnsi="Arial" w:eastAsiaTheme="minorEastAsia" w:cs="Arial"/>
          <w:b/>
          <w:sz w:val="20"/>
          <w:szCs w:val="20"/>
          <w:lang w:eastAsia="zh-CN"/>
        </w:rPr>
        <w:t>Analyst,</w:t>
      </w:r>
      <w:r w:rsidRPr="002639CA">
        <w:rPr>
          <w:rFonts w:ascii="Arial" w:hAnsi="Arial" w:eastAsiaTheme="minorEastAsia" w:cs="Arial"/>
          <w:b/>
          <w:sz w:val="20"/>
          <w:szCs w:val="20"/>
          <w:lang w:eastAsia="zh-CN"/>
        </w:rPr>
        <w:t xml:space="preserve"> Debit Card Fraud Prevention</w:t>
      </w:r>
    </w:p>
    <w:p w:rsidR="0022449D" w:rsidRPr="002639CA" w:rsidP="006D6F5B" w14:paraId="6EDBDC73" w14:textId="4476915A">
      <w:pPr>
        <w:spacing w:before="240" w:after="240"/>
        <w:rPr>
          <w:rFonts w:ascii="Arial" w:hAnsi="Arial" w:cs="Arial"/>
          <w:b/>
          <w:sz w:val="20"/>
          <w:szCs w:val="20"/>
        </w:rPr>
      </w:pPr>
      <w:r w:rsidRPr="00631653">
        <w:rPr>
          <w:rFonts w:ascii="Arial" w:hAnsi="Arial" w:cs="Arial"/>
          <w:b/>
          <w:color w:val="943634" w:themeColor="accent2" w:themeShade="BF"/>
          <w:sz w:val="20"/>
        </w:rPr>
        <w:t>Duration</w:t>
      </w:r>
      <w:r w:rsidRPr="002639CA">
        <w:rPr>
          <w:rFonts w:ascii="Arial" w:hAnsi="Arial" w:cs="Arial"/>
          <w:b/>
          <w:bCs/>
          <w:sz w:val="20"/>
          <w:szCs w:val="20"/>
        </w:rPr>
        <w:tab/>
      </w:r>
      <w:r w:rsidRPr="002639CA">
        <w:rPr>
          <w:rFonts w:ascii="Arial" w:hAnsi="Arial" w:cs="Arial"/>
          <w:b/>
          <w:bCs/>
          <w:sz w:val="20"/>
          <w:szCs w:val="20"/>
        </w:rPr>
        <w:tab/>
      </w:r>
      <w:r w:rsidRPr="002639CA">
        <w:rPr>
          <w:rFonts w:ascii="Arial" w:hAnsi="Arial" w:cs="Arial"/>
          <w:b/>
          <w:bCs/>
          <w:sz w:val="20"/>
          <w:szCs w:val="20"/>
        </w:rPr>
        <w:tab/>
        <w:t xml:space="preserve">: </w:t>
      </w:r>
      <w:r w:rsidRPr="002639CA" w:rsidR="006D6F5B">
        <w:rPr>
          <w:rFonts w:ascii="Arial" w:hAnsi="Arial" w:cs="Arial"/>
          <w:b/>
          <w:bCs/>
          <w:sz w:val="20"/>
          <w:szCs w:val="20"/>
        </w:rPr>
        <w:t>19</w:t>
      </w:r>
      <w:r w:rsidRPr="002639CA" w:rsidR="006D6F5B">
        <w:rPr>
          <w:rFonts w:ascii="Arial" w:hAnsi="Arial" w:cs="Arial"/>
          <w:b/>
          <w:bCs/>
          <w:sz w:val="20"/>
          <w:szCs w:val="20"/>
          <w:vertAlign w:val="superscript"/>
        </w:rPr>
        <w:t>th</w:t>
      </w:r>
      <w:r w:rsidRPr="002639CA" w:rsidR="006D6F5B">
        <w:rPr>
          <w:rFonts w:ascii="Arial" w:hAnsi="Arial" w:cs="Arial"/>
          <w:b/>
          <w:bCs/>
          <w:sz w:val="20"/>
          <w:szCs w:val="20"/>
        </w:rPr>
        <w:t xml:space="preserve"> </w:t>
      </w:r>
      <w:r w:rsidRPr="002639CA">
        <w:rPr>
          <w:rFonts w:ascii="Arial" w:hAnsi="Arial" w:cs="Arial"/>
          <w:b/>
          <w:sz w:val="20"/>
          <w:szCs w:val="20"/>
        </w:rPr>
        <w:t>June 2015</w:t>
      </w:r>
      <w:r w:rsidRPr="002639CA" w:rsidR="006D6F5B">
        <w:rPr>
          <w:rFonts w:ascii="Arial" w:hAnsi="Arial" w:cs="Arial"/>
          <w:b/>
          <w:sz w:val="20"/>
          <w:szCs w:val="20"/>
        </w:rPr>
        <w:t xml:space="preserve"> </w:t>
      </w:r>
      <w:r w:rsidR="003D7AB9">
        <w:rPr>
          <w:rFonts w:ascii="Arial" w:hAnsi="Arial" w:cs="Arial"/>
          <w:b/>
          <w:sz w:val="20"/>
          <w:szCs w:val="20"/>
        </w:rPr>
        <w:t>-</w:t>
      </w:r>
      <w:r w:rsidRPr="002639CA" w:rsidR="006D6F5B">
        <w:rPr>
          <w:rFonts w:ascii="Arial" w:hAnsi="Arial" w:cs="Arial"/>
          <w:b/>
          <w:sz w:val="20"/>
          <w:szCs w:val="20"/>
        </w:rPr>
        <w:t xml:space="preserve"> 29</w:t>
      </w:r>
      <w:r w:rsidRPr="002639CA" w:rsidR="006D6F5B">
        <w:rPr>
          <w:rFonts w:ascii="Arial" w:hAnsi="Arial" w:cs="Arial"/>
          <w:b/>
          <w:sz w:val="20"/>
          <w:szCs w:val="20"/>
          <w:vertAlign w:val="superscript"/>
        </w:rPr>
        <w:t>th</w:t>
      </w:r>
      <w:r w:rsidRPr="002639CA" w:rsidR="006D6F5B">
        <w:rPr>
          <w:rFonts w:ascii="Arial" w:hAnsi="Arial" w:cs="Arial"/>
          <w:b/>
          <w:sz w:val="20"/>
          <w:szCs w:val="20"/>
        </w:rPr>
        <w:t xml:space="preserve"> December 2016</w:t>
      </w:r>
    </w:p>
    <w:p w:rsidR="0022449D" w:rsidRPr="002639CA" w:rsidP="0022449D" w14:paraId="03A5110E" w14:textId="77777777">
      <w:pPr>
        <w:rPr>
          <w:rFonts w:ascii="Arial" w:hAnsi="Arial" w:cs="Arial"/>
          <w:b/>
          <w:bCs/>
          <w:sz w:val="20"/>
          <w:szCs w:val="20"/>
        </w:rPr>
      </w:pPr>
    </w:p>
    <w:p w:rsidR="0022449D" w:rsidRPr="002639CA" w:rsidP="0022449D" w14:paraId="6E8C0180" w14:textId="77777777">
      <w:pPr>
        <w:spacing w:after="240"/>
        <w:ind w:right="180"/>
        <w:rPr>
          <w:rFonts w:ascii="Arial" w:hAnsi="Arial" w:cs="Arial"/>
          <w:b/>
          <w:bCs/>
          <w:sz w:val="20"/>
        </w:rPr>
      </w:pPr>
      <w:r w:rsidRPr="002639CA">
        <w:rPr>
          <w:rFonts w:ascii="Arial" w:hAnsi="Arial" w:cs="Arial"/>
          <w:b/>
          <w:bCs/>
          <w:sz w:val="20"/>
        </w:rPr>
        <w:t>Job Profile &amp; Responsibilities</w:t>
      </w:r>
      <w:r w:rsidRPr="002639CA">
        <w:rPr>
          <w:rFonts w:ascii="Arial" w:hAnsi="Arial" w:cs="Arial"/>
          <w:b/>
          <w:bCs/>
          <w:sz w:val="20"/>
        </w:rPr>
        <w:tab/>
      </w:r>
    </w:p>
    <w:p w:rsidR="0022449D" w:rsidRPr="002639CA" w:rsidP="0022449D" w14:paraId="0C228D47" w14:textId="77777777">
      <w:pPr>
        <w:pStyle w:val="ListParagraph"/>
        <w:spacing w:before="240" w:after="240"/>
        <w:ind w:left="1920" w:right="180"/>
        <w:rPr>
          <w:rFonts w:ascii="Arial" w:hAnsi="Arial" w:cs="Arial"/>
          <w:b/>
          <w:sz w:val="20"/>
        </w:rPr>
      </w:pPr>
    </w:p>
    <w:p w:rsidR="009314AF" w:rsidP="0022449D" w14:paraId="44CBE524" w14:textId="5D228246">
      <w:pPr>
        <w:pStyle w:val="ListParagraph"/>
        <w:numPr>
          <w:ilvl w:val="0"/>
          <w:numId w:val="29"/>
        </w:numPr>
        <w:spacing w:before="240" w:after="240"/>
        <w:ind w:right="180"/>
        <w:rPr>
          <w:rFonts w:ascii="Arial" w:hAnsi="Arial" w:cs="Arial"/>
          <w:b/>
          <w:sz w:val="20"/>
        </w:rPr>
      </w:pPr>
      <w:r>
        <w:rPr>
          <w:rFonts w:ascii="Arial" w:hAnsi="Arial" w:cs="Arial"/>
          <w:b/>
          <w:sz w:val="20"/>
        </w:rPr>
        <w:t>To Process the transactions which are put on hold by the bank</w:t>
      </w:r>
    </w:p>
    <w:p w:rsidR="0022449D" w:rsidRPr="002639CA" w:rsidP="0022449D" w14:paraId="2492A759" w14:textId="66437427">
      <w:pPr>
        <w:pStyle w:val="ListParagraph"/>
        <w:numPr>
          <w:ilvl w:val="0"/>
          <w:numId w:val="29"/>
        </w:numPr>
        <w:spacing w:before="240" w:after="240"/>
        <w:ind w:right="180"/>
        <w:rPr>
          <w:rFonts w:ascii="Arial" w:hAnsi="Arial" w:cs="Arial"/>
          <w:b/>
          <w:sz w:val="20"/>
        </w:rPr>
      </w:pPr>
      <w:r w:rsidRPr="002639CA">
        <w:rPr>
          <w:rFonts w:ascii="Arial" w:hAnsi="Arial" w:cs="Arial"/>
          <w:b/>
          <w:sz w:val="20"/>
        </w:rPr>
        <w:t xml:space="preserve">To Monitor and </w:t>
      </w:r>
      <w:r w:rsidRPr="002639CA" w:rsidR="00262D09">
        <w:rPr>
          <w:rFonts w:ascii="Arial" w:hAnsi="Arial" w:cs="Arial"/>
          <w:b/>
          <w:sz w:val="20"/>
        </w:rPr>
        <w:t>analyse</w:t>
      </w:r>
      <w:r w:rsidRPr="002639CA">
        <w:rPr>
          <w:rFonts w:ascii="Arial" w:hAnsi="Arial" w:cs="Arial"/>
          <w:b/>
          <w:sz w:val="20"/>
        </w:rPr>
        <w:t xml:space="preserve"> the Debit card transactions real time to mitigate fraud.</w:t>
      </w:r>
    </w:p>
    <w:p w:rsidR="0022449D" w:rsidRPr="002639CA" w:rsidP="0022449D" w14:paraId="292AD0E8" w14:textId="77777777">
      <w:pPr>
        <w:pStyle w:val="ListParagraph"/>
        <w:numPr>
          <w:ilvl w:val="0"/>
          <w:numId w:val="29"/>
        </w:numPr>
        <w:spacing w:before="240" w:after="240"/>
        <w:ind w:right="180"/>
        <w:rPr>
          <w:rFonts w:ascii="Arial" w:hAnsi="Arial" w:cs="Arial"/>
          <w:b/>
          <w:sz w:val="20"/>
        </w:rPr>
      </w:pPr>
      <w:r w:rsidRPr="002639CA">
        <w:rPr>
          <w:rFonts w:ascii="Arial" w:hAnsi="Arial" w:cs="Arial"/>
          <w:b/>
          <w:sz w:val="20"/>
        </w:rPr>
        <w:t xml:space="preserve">To co-ordinate with cross site analyst and </w:t>
      </w:r>
      <w:r w:rsidRPr="002639CA" w:rsidR="00262D09">
        <w:rPr>
          <w:rFonts w:ascii="Arial" w:hAnsi="Arial" w:cs="Arial"/>
          <w:b/>
          <w:sz w:val="20"/>
        </w:rPr>
        <w:t>analyse</w:t>
      </w:r>
      <w:r w:rsidRPr="002639CA">
        <w:rPr>
          <w:rFonts w:ascii="Arial" w:hAnsi="Arial" w:cs="Arial"/>
          <w:b/>
          <w:sz w:val="20"/>
        </w:rPr>
        <w:t xml:space="preserve"> the situation.</w:t>
      </w:r>
    </w:p>
    <w:p w:rsidR="0022449D" w:rsidRPr="002639CA" w:rsidP="0022449D" w14:paraId="6A9D2A5F" w14:textId="77777777">
      <w:pPr>
        <w:pStyle w:val="ListParagraph"/>
        <w:numPr>
          <w:ilvl w:val="0"/>
          <w:numId w:val="29"/>
        </w:numPr>
        <w:spacing w:before="240" w:after="240"/>
        <w:ind w:right="180"/>
        <w:rPr>
          <w:rFonts w:ascii="Arial" w:hAnsi="Arial" w:cs="Arial"/>
          <w:b/>
          <w:sz w:val="20"/>
        </w:rPr>
      </w:pPr>
      <w:r w:rsidRPr="002639CA">
        <w:rPr>
          <w:rFonts w:ascii="Arial" w:hAnsi="Arial" w:cs="Arial"/>
          <w:b/>
          <w:sz w:val="20"/>
        </w:rPr>
        <w:t xml:space="preserve">To maintain a </w:t>
      </w:r>
      <w:r w:rsidRPr="002639CA" w:rsidR="007C47D3">
        <w:rPr>
          <w:rFonts w:ascii="Arial" w:hAnsi="Arial" w:cs="Arial"/>
          <w:b/>
          <w:sz w:val="20"/>
        </w:rPr>
        <w:t>record in</w:t>
      </w:r>
      <w:r w:rsidRPr="002639CA">
        <w:rPr>
          <w:rFonts w:ascii="Arial" w:hAnsi="Arial" w:cs="Arial"/>
          <w:b/>
          <w:sz w:val="20"/>
        </w:rPr>
        <w:t xml:space="preserve"> MIS for the per hour counts as well as attaching and sending these files to keep the manager updated.</w:t>
      </w:r>
    </w:p>
    <w:p w:rsidR="0022449D" w:rsidRPr="002639CA" w:rsidP="0022449D" w14:paraId="2A6F7367" w14:textId="77777777">
      <w:pPr>
        <w:pStyle w:val="ListParagraph"/>
        <w:numPr>
          <w:ilvl w:val="0"/>
          <w:numId w:val="29"/>
        </w:numPr>
        <w:spacing w:before="240" w:after="240"/>
        <w:ind w:right="180"/>
        <w:rPr>
          <w:rFonts w:ascii="Arial" w:hAnsi="Arial" w:cs="Arial"/>
          <w:b/>
          <w:sz w:val="20"/>
        </w:rPr>
      </w:pPr>
      <w:r w:rsidRPr="002639CA">
        <w:rPr>
          <w:rFonts w:ascii="Arial" w:hAnsi="Arial" w:cs="Arial"/>
          <w:b/>
          <w:sz w:val="20"/>
        </w:rPr>
        <w:t>To review the fraud cases and sending the same to claims team for the disputes.</w:t>
      </w:r>
    </w:p>
    <w:p w:rsidR="0022449D" w:rsidRPr="002639CA" w:rsidP="0022449D" w14:paraId="10AAF7AF" w14:textId="04D6B3E3">
      <w:pPr>
        <w:pStyle w:val="ListParagraph"/>
        <w:numPr>
          <w:ilvl w:val="0"/>
          <w:numId w:val="29"/>
        </w:numPr>
        <w:spacing w:before="240" w:after="240"/>
        <w:ind w:right="180"/>
        <w:rPr>
          <w:rFonts w:ascii="Arial" w:hAnsi="Arial" w:cs="Arial"/>
          <w:b/>
          <w:sz w:val="20"/>
        </w:rPr>
      </w:pPr>
      <w:r w:rsidRPr="002639CA">
        <w:rPr>
          <w:rFonts w:ascii="Arial" w:hAnsi="Arial" w:cs="Arial"/>
          <w:b/>
          <w:sz w:val="20"/>
        </w:rPr>
        <w:t>To review Fi</w:t>
      </w:r>
      <w:r w:rsidRPr="002639CA" w:rsidR="00CB6335">
        <w:rPr>
          <w:rFonts w:ascii="Arial" w:hAnsi="Arial" w:cs="Arial"/>
          <w:b/>
          <w:sz w:val="20"/>
        </w:rPr>
        <w:t>r</w:t>
      </w:r>
      <w:r w:rsidRPr="002639CA">
        <w:rPr>
          <w:rFonts w:ascii="Arial" w:hAnsi="Arial" w:cs="Arial"/>
          <w:b/>
          <w:sz w:val="20"/>
        </w:rPr>
        <w:t>st party frauds and identity thefts as well.</w:t>
      </w:r>
    </w:p>
    <w:p w:rsidR="0022449D" w:rsidRPr="002639CA" w:rsidP="0022449D" w14:paraId="09ECB012" w14:textId="77777777">
      <w:pPr>
        <w:pStyle w:val="ListParagraph"/>
        <w:numPr>
          <w:ilvl w:val="0"/>
          <w:numId w:val="29"/>
        </w:numPr>
        <w:spacing w:before="240" w:after="240"/>
        <w:ind w:right="180"/>
        <w:rPr>
          <w:rFonts w:ascii="Arial" w:hAnsi="Arial" w:cs="Arial"/>
          <w:b/>
          <w:sz w:val="20"/>
        </w:rPr>
      </w:pPr>
      <w:r w:rsidRPr="002639CA">
        <w:rPr>
          <w:rFonts w:ascii="Arial" w:hAnsi="Arial" w:cs="Arial"/>
          <w:b/>
          <w:sz w:val="20"/>
        </w:rPr>
        <w:t>To always be alert regarding any system problems and highlighting and getting resolved</w:t>
      </w:r>
    </w:p>
    <w:p w:rsidR="0022449D" w:rsidRPr="002639CA" w:rsidP="0022449D" w14:paraId="582B5E8E" w14:textId="56531B31">
      <w:pPr>
        <w:pStyle w:val="ListParagraph"/>
        <w:numPr>
          <w:ilvl w:val="0"/>
          <w:numId w:val="29"/>
        </w:numPr>
        <w:spacing w:before="240" w:after="240"/>
        <w:ind w:right="180"/>
        <w:rPr>
          <w:rFonts w:ascii="Arial" w:hAnsi="Arial" w:cs="Arial"/>
          <w:b/>
          <w:sz w:val="20"/>
        </w:rPr>
      </w:pPr>
      <w:r w:rsidRPr="002639CA">
        <w:rPr>
          <w:rFonts w:ascii="Arial" w:hAnsi="Arial" w:cs="Arial"/>
          <w:b/>
          <w:sz w:val="20"/>
        </w:rPr>
        <w:t xml:space="preserve">To always keep customer satisfaction in mind as well, so that the customer has a </w:t>
      </w:r>
      <w:r w:rsidRPr="002639CA">
        <w:rPr>
          <w:rFonts w:ascii="Arial" w:hAnsi="Arial" w:cs="Arial"/>
          <w:b/>
          <w:sz w:val="20"/>
        </w:rPr>
        <w:t>long lasting</w:t>
      </w:r>
      <w:r w:rsidRPr="002639CA">
        <w:rPr>
          <w:rFonts w:ascii="Arial" w:hAnsi="Arial" w:cs="Arial"/>
          <w:b/>
          <w:sz w:val="20"/>
        </w:rPr>
        <w:t xml:space="preserve"> relationship with the company</w:t>
      </w:r>
      <w:r w:rsidR="00EB791C">
        <w:rPr>
          <w:rFonts w:ascii="Arial" w:hAnsi="Arial" w:cs="Arial"/>
          <w:b/>
          <w:sz w:val="20"/>
        </w:rPr>
        <w:t>.</w:t>
      </w:r>
    </w:p>
    <w:p w:rsidR="00AC4680" w:rsidP="0022449D" w14:paraId="3F3BC3DF" w14:textId="47F1022F">
      <w:pPr>
        <w:pStyle w:val="ListParagraph"/>
        <w:numPr>
          <w:ilvl w:val="0"/>
          <w:numId w:val="29"/>
        </w:numPr>
        <w:spacing w:before="240" w:after="240"/>
        <w:ind w:right="180"/>
        <w:rPr>
          <w:rFonts w:ascii="Arial" w:hAnsi="Arial" w:cs="Arial"/>
          <w:b/>
          <w:sz w:val="20"/>
        </w:rPr>
      </w:pPr>
      <w:r w:rsidRPr="002639CA">
        <w:rPr>
          <w:rFonts w:ascii="Arial" w:hAnsi="Arial" w:cs="Arial"/>
          <w:b/>
          <w:sz w:val="20"/>
        </w:rPr>
        <w:t>Call Monitoring with the compliance and policy procedures team.</w:t>
      </w:r>
    </w:p>
    <w:p w:rsidR="009314AF" w:rsidRPr="002639CA" w:rsidP="009314AF" w14:paraId="03EDAF8D" w14:textId="66BC70E2">
      <w:pPr>
        <w:pStyle w:val="ListParagraph"/>
        <w:spacing w:before="240" w:after="240"/>
        <w:ind w:left="1920" w:right="180"/>
        <w:rPr>
          <w:rFonts w:ascii="Arial" w:hAnsi="Arial" w:cs="Arial"/>
          <w:b/>
          <w:sz w:val="20"/>
        </w:rPr>
      </w:pPr>
    </w:p>
    <w:p w:rsidR="00471ED4" w:rsidP="002F02D1" w14:paraId="3A47D09F" w14:textId="77777777">
      <w:pPr>
        <w:tabs>
          <w:tab w:val="left" w:pos="2160"/>
        </w:tabs>
        <w:ind w:right="-1152"/>
        <w:rPr>
          <w:rFonts w:ascii="Arial" w:hAnsi="Arial" w:eastAsiaTheme="minorEastAsia" w:cs="Arial"/>
          <w:b/>
          <w:bCs/>
          <w:color w:val="E36C0A" w:themeColor="accent6" w:themeShade="BF"/>
          <w:sz w:val="28"/>
          <w:szCs w:val="28"/>
          <w:lang w:eastAsia="zh-CN"/>
        </w:rPr>
      </w:pPr>
    </w:p>
    <w:p w:rsidR="002F02D1" w:rsidRPr="002639CA" w:rsidP="002F02D1" w14:paraId="168E6FAB" w14:textId="6DF419F8">
      <w:pPr>
        <w:tabs>
          <w:tab w:val="left" w:pos="2160"/>
        </w:tabs>
        <w:ind w:right="-1152"/>
        <w:rPr>
          <w:rFonts w:ascii="Arial" w:hAnsi="Arial" w:eastAsiaTheme="minorEastAsia" w:cs="Arial"/>
          <w:b/>
          <w:color w:val="E36C0A" w:themeColor="accent6" w:themeShade="BF"/>
          <w:sz w:val="28"/>
          <w:szCs w:val="28"/>
          <w:lang w:eastAsia="zh-CN"/>
        </w:rPr>
      </w:pPr>
      <w:r w:rsidRPr="00631653">
        <w:rPr>
          <w:rFonts w:ascii="Arial" w:hAnsi="Arial" w:eastAsiaTheme="minorEastAsia" w:cs="Arial"/>
          <w:b/>
          <w:bCs/>
          <w:color w:val="943634" w:themeColor="accent2" w:themeShade="BF"/>
          <w:lang w:eastAsia="zh-CN"/>
        </w:rPr>
        <w:t>Ba Continuum India Private Ltd</w:t>
      </w:r>
      <w:r w:rsidRPr="00631653" w:rsidR="008A48E6">
        <w:rPr>
          <w:rFonts w:ascii="Arial" w:hAnsi="Arial" w:eastAsiaTheme="minorEastAsia" w:cs="Arial"/>
          <w:b/>
          <w:color w:val="943634" w:themeColor="accent2" w:themeShade="BF"/>
          <w:sz w:val="28"/>
          <w:szCs w:val="28"/>
          <w:lang w:eastAsia="zh-CN"/>
        </w:rPr>
        <w:t xml:space="preserve"> </w:t>
      </w:r>
      <w:r w:rsidR="00305805">
        <w:rPr>
          <w:rFonts w:ascii="Arial" w:hAnsi="Arial" w:eastAsiaTheme="minorEastAsia" w:cs="Arial"/>
          <w:b/>
          <w:color w:val="E36C0A" w:themeColor="accent6" w:themeShade="BF"/>
          <w:sz w:val="28"/>
          <w:szCs w:val="28"/>
          <w:lang w:eastAsia="zh-CN"/>
        </w:rPr>
        <w:tab/>
      </w:r>
      <w:r w:rsidRPr="00631653" w:rsidR="00305805">
        <w:rPr>
          <w:rFonts w:ascii="Arial" w:hAnsi="Arial" w:eastAsiaTheme="minorEastAsia" w:cs="Arial"/>
          <w:b/>
          <w:color w:val="943634" w:themeColor="accent2" w:themeShade="BF"/>
          <w:sz w:val="28"/>
          <w:szCs w:val="28"/>
          <w:lang w:eastAsia="zh-CN"/>
        </w:rPr>
        <w:t>(</w:t>
      </w:r>
      <w:r w:rsidRPr="002639CA" w:rsidR="00305805">
        <w:rPr>
          <w:rFonts w:ascii="Arial" w:hAnsi="Arial" w:cs="Arial"/>
          <w:b/>
          <w:color w:val="444444"/>
          <w:sz w:val="22"/>
          <w:szCs w:val="22"/>
        </w:rPr>
        <w:t xml:space="preserve">nonbank subsidiary of </w:t>
      </w:r>
      <w:r w:rsidRPr="002639CA" w:rsidR="00305805">
        <w:rPr>
          <w:rStyle w:val="Strong"/>
          <w:rFonts w:ascii="Arial" w:hAnsi="Arial" w:cs="Arial"/>
          <w:color w:val="444444"/>
          <w:sz w:val="22"/>
          <w:szCs w:val="22"/>
        </w:rPr>
        <w:t>Bank of America</w:t>
      </w:r>
      <w:r w:rsidRPr="00631653" w:rsidR="00305805">
        <w:rPr>
          <w:rFonts w:ascii="Arial" w:hAnsi="Arial" w:eastAsiaTheme="minorEastAsia" w:cs="Arial"/>
          <w:b/>
          <w:color w:val="943634" w:themeColor="accent2" w:themeShade="BF"/>
          <w:sz w:val="28"/>
          <w:szCs w:val="28"/>
          <w:lang w:eastAsia="zh-CN"/>
        </w:rPr>
        <w:t>)</w:t>
      </w:r>
    </w:p>
    <w:p w:rsidR="00BF7E1E" w:rsidRPr="002639CA" w:rsidP="002F02D1" w14:paraId="596AF784" w14:textId="77777777">
      <w:pPr>
        <w:tabs>
          <w:tab w:val="left" w:pos="2160"/>
        </w:tabs>
        <w:ind w:right="-1152"/>
        <w:rPr>
          <w:rFonts w:ascii="Arial" w:hAnsi="Arial" w:cs="Arial"/>
          <w:b/>
          <w:color w:val="444444"/>
          <w:sz w:val="22"/>
          <w:szCs w:val="22"/>
        </w:rPr>
      </w:pPr>
    </w:p>
    <w:p w:rsidR="002F02D1" w:rsidRPr="002639CA" w:rsidP="002F02D1" w14:paraId="715EA34C" w14:textId="402B550F">
      <w:pPr>
        <w:tabs>
          <w:tab w:val="left" w:pos="2160"/>
        </w:tabs>
        <w:ind w:right="-1152"/>
        <w:rPr>
          <w:rFonts w:ascii="Arial" w:hAnsi="Arial" w:eastAsiaTheme="minorEastAsia" w:cs="Arial"/>
          <w:b/>
          <w:color w:val="E36C0A" w:themeColor="accent6" w:themeShade="BF"/>
          <w:lang w:eastAsia="zh-CN"/>
        </w:rPr>
      </w:pPr>
      <w:r w:rsidRPr="002639CA">
        <w:rPr>
          <w:rFonts w:ascii="Arial" w:hAnsi="Arial" w:cs="Arial"/>
          <w:b/>
          <w:color w:val="444444"/>
          <w:sz w:val="22"/>
          <w:szCs w:val="22"/>
        </w:rPr>
        <w:t xml:space="preserve">BA Continuum is a nonbank subsidiary of </w:t>
      </w:r>
      <w:r w:rsidRPr="002639CA">
        <w:rPr>
          <w:rStyle w:val="Strong"/>
          <w:rFonts w:ascii="Arial" w:hAnsi="Arial" w:cs="Arial"/>
          <w:color w:val="444444"/>
          <w:sz w:val="22"/>
          <w:szCs w:val="22"/>
        </w:rPr>
        <w:t>Bank of America</w:t>
      </w:r>
      <w:r w:rsidRPr="002639CA">
        <w:rPr>
          <w:rFonts w:ascii="Arial" w:hAnsi="Arial" w:cs="Arial"/>
          <w:b/>
          <w:color w:val="444444"/>
          <w:sz w:val="22"/>
          <w:szCs w:val="22"/>
        </w:rPr>
        <w:t>, part of our Global Delivery Center of Expertise in the bank. Our employees help our customers and clients at every stage of their financial lives, helping them connect to what matters most</w:t>
      </w:r>
      <w:r w:rsidRPr="002639CA">
        <w:rPr>
          <w:rFonts w:ascii="Arial" w:hAnsi="Arial" w:cs="Arial"/>
          <w:b/>
          <w:color w:val="444444"/>
        </w:rPr>
        <w:t>.</w:t>
      </w:r>
    </w:p>
    <w:p w:rsidR="002F02D1" w:rsidRPr="002639CA" w:rsidP="002F02D1" w14:paraId="1674B69D" w14:textId="77777777">
      <w:pPr>
        <w:rPr>
          <w:rFonts w:ascii="Arial" w:hAnsi="Arial" w:eastAsiaTheme="minorEastAsia" w:cs="Arial"/>
          <w:b/>
          <w:lang w:eastAsia="zh-CN"/>
        </w:rPr>
      </w:pPr>
    </w:p>
    <w:p w:rsidR="00BF7E1E" w:rsidRPr="002639CA" w:rsidP="00BF7E1E" w14:paraId="353C611B" w14:textId="0E9E6652">
      <w:pPr>
        <w:rPr>
          <w:rFonts w:ascii="Arial" w:hAnsi="Arial" w:eastAsiaTheme="minorEastAsia" w:cs="Arial"/>
          <w:b/>
          <w:sz w:val="20"/>
          <w:szCs w:val="20"/>
          <w:lang w:eastAsia="zh-CN"/>
        </w:rPr>
      </w:pPr>
      <w:r w:rsidRPr="00631653">
        <w:rPr>
          <w:rFonts w:ascii="Arial" w:hAnsi="Arial" w:cs="Arial"/>
          <w:b/>
          <w:color w:val="943634" w:themeColor="accent2" w:themeShade="BF"/>
          <w:sz w:val="20"/>
        </w:rPr>
        <w:t>Position</w:t>
      </w:r>
      <w:r w:rsidRPr="00631653">
        <w:rPr>
          <w:rFonts w:ascii="Arial" w:hAnsi="Arial" w:eastAsiaTheme="minorEastAsia" w:cs="Arial"/>
          <w:b/>
          <w:bCs/>
          <w:color w:val="943634" w:themeColor="accent2" w:themeShade="BF"/>
          <w:sz w:val="20"/>
          <w:szCs w:val="20"/>
          <w:lang w:eastAsia="zh-CN"/>
        </w:rPr>
        <w:t xml:space="preserve"> </w:t>
      </w:r>
      <w:r w:rsidRPr="00631653">
        <w:rPr>
          <w:rFonts w:ascii="Arial" w:hAnsi="Arial" w:cs="Arial"/>
          <w:b/>
          <w:color w:val="943634" w:themeColor="accent2" w:themeShade="BF"/>
          <w:sz w:val="20"/>
        </w:rPr>
        <w:t>held</w:t>
      </w:r>
      <w:r w:rsidRPr="00631653">
        <w:rPr>
          <w:rFonts w:ascii="Arial" w:hAnsi="Arial" w:eastAsiaTheme="minorEastAsia" w:cs="Arial"/>
          <w:b/>
          <w:bCs/>
          <w:color w:val="943634" w:themeColor="accent2" w:themeShade="BF"/>
          <w:sz w:val="20"/>
          <w:szCs w:val="20"/>
          <w:lang w:eastAsia="zh-CN"/>
        </w:rPr>
        <w:tab/>
      </w:r>
      <w:r w:rsidRPr="002639CA">
        <w:rPr>
          <w:rFonts w:ascii="Arial" w:hAnsi="Arial" w:eastAsiaTheme="minorEastAsia" w:cs="Arial"/>
          <w:b/>
          <w:bCs/>
          <w:sz w:val="20"/>
          <w:szCs w:val="20"/>
          <w:lang w:eastAsia="zh-CN"/>
        </w:rPr>
        <w:tab/>
      </w:r>
      <w:r w:rsidRPr="002639CA">
        <w:rPr>
          <w:rFonts w:ascii="Arial" w:hAnsi="Arial" w:eastAsiaTheme="minorEastAsia" w:cs="Arial"/>
          <w:b/>
          <w:bCs/>
          <w:sz w:val="20"/>
          <w:szCs w:val="20"/>
          <w:lang w:eastAsia="zh-CN"/>
        </w:rPr>
        <w:tab/>
      </w:r>
      <w:r w:rsidRPr="002639CA">
        <w:rPr>
          <w:rFonts w:ascii="Arial" w:hAnsi="Arial" w:eastAsiaTheme="minorEastAsia" w:cs="Arial"/>
          <w:b/>
          <w:sz w:val="20"/>
          <w:szCs w:val="20"/>
          <w:lang w:eastAsia="zh-CN"/>
        </w:rPr>
        <w:t>:</w:t>
      </w:r>
      <w:r w:rsidRPr="002639CA">
        <w:rPr>
          <w:rFonts w:ascii="Arial" w:hAnsi="Arial" w:eastAsiaTheme="minorEastAsia" w:cs="Arial"/>
          <w:b/>
          <w:bCs/>
          <w:sz w:val="20"/>
          <w:szCs w:val="20"/>
          <w:lang w:eastAsia="zh-CN"/>
        </w:rPr>
        <w:t xml:space="preserve"> </w:t>
      </w:r>
      <w:r w:rsidRPr="002639CA">
        <w:rPr>
          <w:rFonts w:ascii="Arial" w:hAnsi="Arial" w:eastAsiaTheme="minorEastAsia" w:cs="Arial"/>
          <w:b/>
          <w:sz w:val="20"/>
          <w:szCs w:val="20"/>
          <w:lang w:eastAsia="zh-CN"/>
        </w:rPr>
        <w:t>Senior Team Member – Compliance Testing (Home Loans)</w:t>
      </w:r>
    </w:p>
    <w:p w:rsidR="007C0801" w:rsidRPr="002639CA" w:rsidP="00BF7E1E" w14:paraId="6DC81B12" w14:textId="77777777">
      <w:pPr>
        <w:rPr>
          <w:rFonts w:ascii="Arial" w:hAnsi="Arial" w:cs="Arial"/>
          <w:b/>
          <w:bCs/>
          <w:sz w:val="20"/>
          <w:szCs w:val="20"/>
        </w:rPr>
      </w:pPr>
    </w:p>
    <w:p w:rsidR="00BF7E1E" w:rsidRPr="002639CA" w:rsidP="007C0801" w14:paraId="44A46505" w14:textId="729DBEF6">
      <w:pPr>
        <w:rPr>
          <w:rFonts w:ascii="Arial" w:hAnsi="Arial" w:eastAsiaTheme="minorEastAsia" w:cs="Arial"/>
          <w:b/>
          <w:sz w:val="20"/>
          <w:szCs w:val="20"/>
          <w:lang w:eastAsia="zh-CN"/>
        </w:rPr>
      </w:pPr>
      <w:r w:rsidRPr="00631653">
        <w:rPr>
          <w:rFonts w:ascii="Arial" w:hAnsi="Arial" w:cs="Arial"/>
          <w:b/>
          <w:color w:val="943634" w:themeColor="accent2" w:themeShade="BF"/>
          <w:sz w:val="20"/>
        </w:rPr>
        <w:t>Duration</w:t>
      </w:r>
      <w:r w:rsidRPr="002639CA">
        <w:rPr>
          <w:rFonts w:ascii="Arial" w:hAnsi="Arial" w:cs="Arial"/>
          <w:b/>
          <w:bCs/>
          <w:color w:val="E36C0A" w:themeColor="accent6" w:themeShade="BF"/>
          <w:sz w:val="20"/>
        </w:rPr>
        <w:tab/>
      </w:r>
      <w:r w:rsidRPr="002639CA">
        <w:rPr>
          <w:rFonts w:ascii="Arial" w:hAnsi="Arial" w:cs="Arial"/>
          <w:b/>
          <w:bCs/>
          <w:color w:val="E36C0A" w:themeColor="accent6" w:themeShade="BF"/>
          <w:sz w:val="20"/>
        </w:rPr>
        <w:tab/>
      </w:r>
      <w:r w:rsidRPr="002639CA">
        <w:rPr>
          <w:rFonts w:ascii="Arial" w:hAnsi="Arial" w:cs="Arial"/>
          <w:b/>
          <w:bCs/>
          <w:color w:val="E36C0A" w:themeColor="accent6" w:themeShade="BF"/>
          <w:sz w:val="20"/>
        </w:rPr>
        <w:tab/>
      </w:r>
      <w:r w:rsidRPr="002639CA">
        <w:rPr>
          <w:rFonts w:ascii="Arial" w:hAnsi="Arial" w:eastAsiaTheme="minorEastAsia" w:cs="Arial"/>
          <w:b/>
          <w:sz w:val="20"/>
          <w:szCs w:val="20"/>
          <w:lang w:eastAsia="zh-CN"/>
        </w:rPr>
        <w:t xml:space="preserve">: </w:t>
      </w:r>
      <w:r w:rsidRPr="002639CA" w:rsidR="007C0801">
        <w:rPr>
          <w:rFonts w:ascii="Arial" w:hAnsi="Arial" w:eastAsiaTheme="minorEastAsia" w:cs="Arial"/>
          <w:b/>
          <w:sz w:val="20"/>
          <w:szCs w:val="20"/>
          <w:lang w:eastAsia="zh-CN"/>
        </w:rPr>
        <w:t>9</w:t>
      </w:r>
      <w:r w:rsidRPr="002639CA" w:rsidR="007C0801">
        <w:rPr>
          <w:rFonts w:ascii="Arial" w:hAnsi="Arial" w:eastAsiaTheme="minorEastAsia" w:cs="Arial"/>
          <w:b/>
          <w:sz w:val="20"/>
          <w:szCs w:val="20"/>
          <w:vertAlign w:val="superscript"/>
          <w:lang w:eastAsia="zh-CN"/>
        </w:rPr>
        <w:t>th</w:t>
      </w:r>
      <w:r w:rsidRPr="002639CA" w:rsidR="007C0801">
        <w:rPr>
          <w:rFonts w:ascii="Arial" w:hAnsi="Arial" w:eastAsiaTheme="minorEastAsia" w:cs="Arial"/>
          <w:b/>
          <w:sz w:val="20"/>
          <w:szCs w:val="20"/>
          <w:lang w:eastAsia="zh-CN"/>
        </w:rPr>
        <w:t xml:space="preserve"> January 2017 </w:t>
      </w:r>
      <w:r w:rsidR="003D7AB9">
        <w:rPr>
          <w:rFonts w:ascii="Arial" w:hAnsi="Arial" w:eastAsiaTheme="minorEastAsia" w:cs="Arial"/>
          <w:b/>
          <w:sz w:val="20"/>
          <w:szCs w:val="20"/>
          <w:lang w:eastAsia="zh-CN"/>
        </w:rPr>
        <w:t xml:space="preserve">- </w:t>
      </w:r>
      <w:r w:rsidRPr="002639CA" w:rsidR="007C0801">
        <w:rPr>
          <w:rFonts w:ascii="Arial" w:hAnsi="Arial" w:eastAsiaTheme="minorEastAsia" w:cs="Arial"/>
          <w:b/>
          <w:sz w:val="20"/>
          <w:szCs w:val="20"/>
          <w:lang w:eastAsia="zh-CN"/>
        </w:rPr>
        <w:t>12</w:t>
      </w:r>
      <w:r w:rsidRPr="002639CA" w:rsidR="007C0801">
        <w:rPr>
          <w:rFonts w:ascii="Arial" w:hAnsi="Arial" w:eastAsiaTheme="minorEastAsia" w:cs="Arial"/>
          <w:b/>
          <w:sz w:val="20"/>
          <w:szCs w:val="20"/>
          <w:vertAlign w:val="superscript"/>
          <w:lang w:eastAsia="zh-CN"/>
        </w:rPr>
        <w:t>th</w:t>
      </w:r>
      <w:r w:rsidRPr="002639CA" w:rsidR="007C0801">
        <w:rPr>
          <w:rFonts w:ascii="Arial" w:hAnsi="Arial" w:eastAsiaTheme="minorEastAsia" w:cs="Arial"/>
          <w:b/>
          <w:sz w:val="20"/>
          <w:szCs w:val="20"/>
          <w:lang w:eastAsia="zh-CN"/>
        </w:rPr>
        <w:t xml:space="preserve"> October 2017</w:t>
      </w:r>
    </w:p>
    <w:p w:rsidR="00CB6335" w:rsidRPr="002639CA" w:rsidP="007C0801" w14:paraId="263579C6" w14:textId="6C8D59A6">
      <w:pPr>
        <w:rPr>
          <w:rFonts w:ascii="Arial" w:hAnsi="Arial" w:eastAsiaTheme="minorEastAsia" w:cs="Arial"/>
          <w:b/>
          <w:sz w:val="20"/>
          <w:szCs w:val="20"/>
          <w:lang w:eastAsia="zh-CN"/>
        </w:rPr>
      </w:pPr>
    </w:p>
    <w:p w:rsidR="00CB6335" w:rsidRPr="002639CA" w:rsidP="007C0801" w14:paraId="05B52267" w14:textId="7F40E3D7">
      <w:pPr>
        <w:rPr>
          <w:rFonts w:ascii="Arial" w:hAnsi="Arial" w:eastAsiaTheme="minorEastAsia" w:cs="Arial"/>
          <w:b/>
          <w:sz w:val="20"/>
          <w:szCs w:val="20"/>
          <w:lang w:eastAsia="zh-CN"/>
        </w:rPr>
      </w:pPr>
    </w:p>
    <w:p w:rsidR="00CB6335" w:rsidRPr="002639CA" w:rsidP="00CB6335" w14:paraId="612B26C1" w14:textId="77777777">
      <w:pPr>
        <w:spacing w:after="240"/>
        <w:ind w:right="180"/>
        <w:rPr>
          <w:rFonts w:ascii="Arial" w:hAnsi="Arial" w:cs="Arial"/>
          <w:b/>
          <w:bCs/>
          <w:sz w:val="20"/>
        </w:rPr>
      </w:pPr>
      <w:r w:rsidRPr="002639CA">
        <w:rPr>
          <w:rFonts w:ascii="Arial" w:hAnsi="Arial" w:cs="Arial"/>
          <w:b/>
          <w:bCs/>
          <w:sz w:val="20"/>
        </w:rPr>
        <w:t>Job Profile &amp; Responsibilities</w:t>
      </w:r>
      <w:r w:rsidRPr="002639CA">
        <w:rPr>
          <w:rFonts w:ascii="Arial" w:hAnsi="Arial" w:cs="Arial"/>
          <w:b/>
          <w:bCs/>
          <w:sz w:val="20"/>
        </w:rPr>
        <w:tab/>
      </w:r>
    </w:p>
    <w:p w:rsidR="00CB6335" w:rsidRPr="002639CA" w:rsidP="00CB6335" w14:paraId="4F7A935A" w14:textId="77777777">
      <w:pPr>
        <w:pStyle w:val="ListParagraph"/>
        <w:spacing w:before="240" w:after="240"/>
        <w:ind w:left="1920" w:right="180"/>
        <w:rPr>
          <w:rFonts w:ascii="Arial" w:hAnsi="Arial" w:cs="Arial"/>
          <w:b/>
          <w:sz w:val="20"/>
        </w:rPr>
      </w:pPr>
    </w:p>
    <w:p w:rsidR="00CB6335" w:rsidRPr="002639CA" w:rsidP="00CB6335" w14:paraId="2C73CA59" w14:textId="697533C6">
      <w:pPr>
        <w:pStyle w:val="ListParagraph"/>
        <w:numPr>
          <w:ilvl w:val="0"/>
          <w:numId w:val="29"/>
        </w:numPr>
        <w:spacing w:before="240" w:after="240"/>
        <w:ind w:right="180"/>
        <w:rPr>
          <w:rFonts w:ascii="Arial" w:hAnsi="Arial" w:cs="Arial"/>
          <w:b/>
          <w:sz w:val="20"/>
        </w:rPr>
      </w:pPr>
      <w:r w:rsidRPr="002639CA">
        <w:rPr>
          <w:rFonts w:ascii="Arial" w:hAnsi="Arial" w:cs="Arial"/>
          <w:b/>
          <w:sz w:val="20"/>
        </w:rPr>
        <w:t xml:space="preserve">To Monitor and </w:t>
      </w:r>
      <w:r w:rsidRPr="002639CA">
        <w:rPr>
          <w:rFonts w:ascii="Arial" w:hAnsi="Arial" w:cs="Arial"/>
          <w:b/>
          <w:sz w:val="20"/>
        </w:rPr>
        <w:t>analyse</w:t>
      </w:r>
      <w:r w:rsidRPr="002639CA">
        <w:rPr>
          <w:rFonts w:ascii="Arial" w:hAnsi="Arial" w:cs="Arial"/>
          <w:b/>
          <w:sz w:val="20"/>
        </w:rPr>
        <w:t xml:space="preserve"> the </w:t>
      </w:r>
      <w:r w:rsidRPr="002639CA" w:rsidR="00AC4680">
        <w:rPr>
          <w:rFonts w:ascii="Arial" w:hAnsi="Arial" w:cs="Arial"/>
          <w:b/>
          <w:sz w:val="20"/>
        </w:rPr>
        <w:t>accounts worked by the cross-site analyst and mitigate errors.</w:t>
      </w:r>
    </w:p>
    <w:p w:rsidR="00CB6335" w:rsidRPr="002639CA" w:rsidP="00CB6335" w14:paraId="71268C53" w14:textId="2AEF88C4">
      <w:pPr>
        <w:pStyle w:val="ListParagraph"/>
        <w:numPr>
          <w:ilvl w:val="0"/>
          <w:numId w:val="29"/>
        </w:numPr>
        <w:spacing w:before="240" w:after="240"/>
        <w:ind w:right="180"/>
        <w:rPr>
          <w:rFonts w:ascii="Arial" w:hAnsi="Arial" w:cs="Arial"/>
          <w:b/>
          <w:sz w:val="20"/>
        </w:rPr>
      </w:pPr>
      <w:r w:rsidRPr="002639CA">
        <w:rPr>
          <w:rFonts w:ascii="Arial" w:hAnsi="Arial" w:cs="Arial"/>
          <w:b/>
          <w:sz w:val="20"/>
        </w:rPr>
        <w:t>To co-ordinate</w:t>
      </w:r>
      <w:r w:rsidRPr="002639CA" w:rsidR="00AC4680">
        <w:rPr>
          <w:rFonts w:ascii="Arial" w:hAnsi="Arial" w:cs="Arial"/>
          <w:b/>
          <w:sz w:val="20"/>
        </w:rPr>
        <w:t xml:space="preserve"> and follow up</w:t>
      </w:r>
      <w:r w:rsidRPr="002639CA">
        <w:rPr>
          <w:rFonts w:ascii="Arial" w:hAnsi="Arial" w:cs="Arial"/>
          <w:b/>
          <w:sz w:val="20"/>
        </w:rPr>
        <w:t xml:space="preserve"> with cross</w:t>
      </w:r>
      <w:r w:rsidRPr="002639CA" w:rsidR="00AC4680">
        <w:rPr>
          <w:rFonts w:ascii="Arial" w:hAnsi="Arial" w:cs="Arial"/>
          <w:b/>
          <w:sz w:val="20"/>
        </w:rPr>
        <w:t>-</w:t>
      </w:r>
      <w:r w:rsidRPr="002639CA">
        <w:rPr>
          <w:rFonts w:ascii="Arial" w:hAnsi="Arial" w:cs="Arial"/>
          <w:b/>
          <w:sz w:val="20"/>
        </w:rPr>
        <w:t xml:space="preserve">site analyst </w:t>
      </w:r>
      <w:r w:rsidRPr="002639CA" w:rsidR="00AC4680">
        <w:rPr>
          <w:rFonts w:ascii="Arial" w:hAnsi="Arial" w:cs="Arial"/>
          <w:b/>
          <w:sz w:val="20"/>
        </w:rPr>
        <w:t>in case of discrepancy.</w:t>
      </w:r>
    </w:p>
    <w:p w:rsidR="00CB6335" w:rsidRPr="002639CA" w:rsidP="00CB6335" w14:paraId="6EE23DBE" w14:textId="336BFCDA">
      <w:pPr>
        <w:pStyle w:val="ListParagraph"/>
        <w:numPr>
          <w:ilvl w:val="0"/>
          <w:numId w:val="29"/>
        </w:numPr>
        <w:spacing w:before="240" w:after="240"/>
        <w:ind w:right="180"/>
        <w:rPr>
          <w:rFonts w:ascii="Arial" w:hAnsi="Arial" w:cs="Arial"/>
          <w:b/>
          <w:sz w:val="20"/>
        </w:rPr>
      </w:pPr>
      <w:r w:rsidRPr="002639CA">
        <w:rPr>
          <w:rFonts w:ascii="Arial" w:hAnsi="Arial" w:cs="Arial"/>
          <w:b/>
          <w:sz w:val="20"/>
        </w:rPr>
        <w:t xml:space="preserve">To maintain a </w:t>
      </w:r>
      <w:r w:rsidRPr="002639CA" w:rsidR="00AC4680">
        <w:rPr>
          <w:rFonts w:ascii="Arial" w:hAnsi="Arial" w:cs="Arial"/>
          <w:b/>
          <w:sz w:val="20"/>
        </w:rPr>
        <w:t>time sheet.</w:t>
      </w:r>
    </w:p>
    <w:p w:rsidR="00CB6335" w:rsidRPr="002639CA" w:rsidP="00CB6335" w14:paraId="786789F2" w14:textId="68C21C38">
      <w:pPr>
        <w:pStyle w:val="ListParagraph"/>
        <w:numPr>
          <w:ilvl w:val="0"/>
          <w:numId w:val="29"/>
        </w:numPr>
        <w:spacing w:before="240" w:after="240"/>
        <w:ind w:right="180"/>
        <w:rPr>
          <w:rFonts w:ascii="Arial" w:hAnsi="Arial" w:cs="Arial"/>
          <w:b/>
          <w:sz w:val="20"/>
        </w:rPr>
      </w:pPr>
      <w:r w:rsidRPr="002639CA">
        <w:rPr>
          <w:rFonts w:ascii="Arial" w:hAnsi="Arial" w:cs="Arial"/>
          <w:b/>
          <w:sz w:val="20"/>
        </w:rPr>
        <w:t xml:space="preserve">To </w:t>
      </w:r>
      <w:r w:rsidRPr="002639CA" w:rsidR="00AC4680">
        <w:rPr>
          <w:rFonts w:ascii="Arial" w:hAnsi="Arial" w:cs="Arial"/>
          <w:b/>
          <w:sz w:val="20"/>
        </w:rPr>
        <w:t xml:space="preserve">lead the call </w:t>
      </w:r>
      <w:r w:rsidRPr="002639CA" w:rsidR="009770EF">
        <w:rPr>
          <w:rFonts w:ascii="Arial" w:hAnsi="Arial" w:cs="Arial"/>
          <w:b/>
          <w:sz w:val="20"/>
        </w:rPr>
        <w:t xml:space="preserve">and meetings with LOB </w:t>
      </w:r>
      <w:r w:rsidRPr="002639CA" w:rsidR="009770EF">
        <w:rPr>
          <w:rFonts w:ascii="Arial" w:hAnsi="Arial" w:cs="Arial"/>
          <w:b/>
          <w:sz w:val="20"/>
        </w:rPr>
        <w:t>incase</w:t>
      </w:r>
      <w:r w:rsidRPr="002639CA" w:rsidR="009770EF">
        <w:rPr>
          <w:rFonts w:ascii="Arial" w:hAnsi="Arial" w:cs="Arial"/>
          <w:b/>
          <w:sz w:val="20"/>
        </w:rPr>
        <w:t xml:space="preserve"> of updates and new scripts.</w:t>
      </w:r>
    </w:p>
    <w:p w:rsidR="00CB6335" w:rsidP="00CB6335" w14:paraId="372406B8" w14:textId="39D0DA59">
      <w:pPr>
        <w:pStyle w:val="ListParagraph"/>
        <w:numPr>
          <w:ilvl w:val="0"/>
          <w:numId w:val="29"/>
        </w:numPr>
        <w:spacing w:before="240" w:after="240"/>
        <w:ind w:right="180"/>
        <w:rPr>
          <w:rFonts w:ascii="Arial" w:hAnsi="Arial" w:cs="Arial"/>
          <w:b/>
          <w:sz w:val="20"/>
        </w:rPr>
      </w:pPr>
      <w:r w:rsidRPr="002639CA">
        <w:rPr>
          <w:rFonts w:ascii="Arial" w:hAnsi="Arial" w:cs="Arial"/>
          <w:b/>
          <w:sz w:val="20"/>
        </w:rPr>
        <w:t xml:space="preserve">To review </w:t>
      </w:r>
      <w:r w:rsidRPr="002639CA" w:rsidR="009770EF">
        <w:rPr>
          <w:rFonts w:ascii="Arial" w:hAnsi="Arial" w:cs="Arial"/>
          <w:b/>
          <w:sz w:val="20"/>
        </w:rPr>
        <w:t xml:space="preserve">new scripts and explain the importance and procedures to the team. </w:t>
      </w:r>
    </w:p>
    <w:p w:rsidR="00A75D27" w:rsidRPr="002639CA" w:rsidP="00CB6335" w14:paraId="1C555ECD" w14:textId="566036F7">
      <w:pPr>
        <w:pStyle w:val="ListParagraph"/>
        <w:numPr>
          <w:ilvl w:val="0"/>
          <w:numId w:val="29"/>
        </w:numPr>
        <w:spacing w:before="240" w:after="240"/>
        <w:ind w:right="180"/>
        <w:rPr>
          <w:rFonts w:ascii="Arial" w:hAnsi="Arial" w:cs="Arial"/>
          <w:b/>
          <w:sz w:val="20"/>
        </w:rPr>
      </w:pPr>
      <w:r>
        <w:rPr>
          <w:rFonts w:ascii="Arial" w:hAnsi="Arial" w:cs="Arial"/>
          <w:b/>
          <w:sz w:val="20"/>
        </w:rPr>
        <w:t>Quality assurance</w:t>
      </w:r>
    </w:p>
    <w:p w:rsidR="00BF7E1E" w:rsidRPr="002639CA" w:rsidP="007C47D3" w14:paraId="764CA342" w14:textId="77777777">
      <w:pPr>
        <w:rPr>
          <w:rFonts w:ascii="Arial" w:hAnsi="Arial" w:eastAsiaTheme="minorEastAsia" w:cs="Arial"/>
          <w:b/>
          <w:lang w:eastAsia="zh-CN"/>
        </w:rPr>
      </w:pPr>
    </w:p>
    <w:p w:rsidR="00BF7E1E" w:rsidRPr="002639CA" w:rsidP="007C47D3" w14:paraId="093D926D" w14:textId="77777777">
      <w:pPr>
        <w:rPr>
          <w:rFonts w:ascii="Arial" w:hAnsi="Arial" w:eastAsiaTheme="minorEastAsia" w:cs="Arial"/>
          <w:b/>
          <w:lang w:eastAsia="zh-CN"/>
        </w:rPr>
      </w:pPr>
    </w:p>
    <w:p w:rsidR="00BF7E1E" w:rsidRPr="00A12807" w:rsidP="00A12807" w14:paraId="6CEA7801" w14:textId="4E0F520B">
      <w:pPr>
        <w:pStyle w:val="IntenseQuote"/>
        <w:ind w:left="0"/>
        <w:jc w:val="left"/>
        <w:rPr>
          <w:rStyle w:val="Strong"/>
          <w:rFonts w:ascii="Arial" w:hAnsi="Arial" w:cs="Arial"/>
          <w:color w:val="E36C0A" w:themeColor="accent6" w:themeShade="BF"/>
          <w:sz w:val="28"/>
          <w:szCs w:val="28"/>
        </w:rPr>
      </w:pPr>
      <w:r w:rsidRPr="00631653">
        <w:rPr>
          <w:rStyle w:val="Strong"/>
          <w:rFonts w:ascii="Arial" w:hAnsi="Arial" w:cs="Arial"/>
          <w:color w:val="943634" w:themeColor="accent2" w:themeShade="BF"/>
          <w:sz w:val="28"/>
          <w:szCs w:val="28"/>
        </w:rPr>
        <w:t>Professional Synopsis</w:t>
      </w:r>
    </w:p>
    <w:p w:rsidR="007C47D3" w:rsidRPr="002639CA" w:rsidP="007C47D3" w14:paraId="7780C0CA" w14:textId="264EED1F">
      <w:pPr>
        <w:pStyle w:val="ListParagraph"/>
        <w:numPr>
          <w:ilvl w:val="0"/>
          <w:numId w:val="30"/>
        </w:numPr>
        <w:rPr>
          <w:rFonts w:ascii="Arial" w:hAnsi="Arial" w:eastAsiaTheme="minorEastAsia" w:cs="Arial"/>
          <w:b/>
          <w:sz w:val="20"/>
          <w:szCs w:val="20"/>
          <w:lang w:eastAsia="zh-CN"/>
        </w:rPr>
      </w:pPr>
      <w:r w:rsidRPr="002639CA">
        <w:rPr>
          <w:rFonts w:ascii="Arial" w:hAnsi="Arial" w:eastAsiaTheme="minorEastAsia" w:cs="Arial"/>
          <w:b/>
          <w:sz w:val="20"/>
          <w:szCs w:val="20"/>
          <w:lang w:eastAsia="zh-CN"/>
        </w:rPr>
        <w:t xml:space="preserve">Approximately </w:t>
      </w:r>
      <w:r w:rsidRPr="002639CA" w:rsidR="006D6F5B">
        <w:rPr>
          <w:rFonts w:ascii="Arial" w:hAnsi="Arial" w:eastAsiaTheme="minorEastAsia" w:cs="Arial"/>
          <w:b/>
          <w:bCs/>
          <w:sz w:val="20"/>
          <w:szCs w:val="20"/>
          <w:lang w:eastAsia="zh-CN"/>
        </w:rPr>
        <w:t xml:space="preserve">2 </w:t>
      </w:r>
      <w:r w:rsidRPr="002639CA">
        <w:rPr>
          <w:rFonts w:ascii="Arial" w:hAnsi="Arial" w:eastAsiaTheme="minorEastAsia" w:cs="Arial"/>
          <w:b/>
          <w:bCs/>
          <w:sz w:val="20"/>
          <w:szCs w:val="20"/>
          <w:lang w:eastAsia="zh-CN"/>
        </w:rPr>
        <w:t>year</w:t>
      </w:r>
      <w:r w:rsidRPr="002639CA" w:rsidR="006D6F5B">
        <w:rPr>
          <w:rFonts w:ascii="Arial" w:hAnsi="Arial" w:eastAsiaTheme="minorEastAsia" w:cs="Arial"/>
          <w:b/>
          <w:bCs/>
          <w:sz w:val="20"/>
          <w:szCs w:val="20"/>
          <w:lang w:eastAsia="zh-CN"/>
        </w:rPr>
        <w:t xml:space="preserve">s </w:t>
      </w:r>
      <w:r w:rsidR="00E01251">
        <w:rPr>
          <w:rFonts w:ascii="Arial" w:hAnsi="Arial" w:eastAsiaTheme="minorEastAsia" w:cs="Arial"/>
          <w:b/>
          <w:bCs/>
          <w:sz w:val="20"/>
          <w:szCs w:val="20"/>
          <w:lang w:eastAsia="zh-CN"/>
        </w:rPr>
        <w:t xml:space="preserve">5 </w:t>
      </w:r>
      <w:r w:rsidRPr="002639CA" w:rsidR="006D6F5B">
        <w:rPr>
          <w:rFonts w:ascii="Arial" w:hAnsi="Arial" w:eastAsiaTheme="minorEastAsia" w:cs="Arial"/>
          <w:b/>
          <w:bCs/>
          <w:sz w:val="20"/>
          <w:szCs w:val="20"/>
          <w:lang w:eastAsia="zh-CN"/>
        </w:rPr>
        <w:t>months</w:t>
      </w:r>
      <w:r w:rsidRPr="002639CA">
        <w:rPr>
          <w:rFonts w:ascii="Arial" w:hAnsi="Arial" w:eastAsiaTheme="minorEastAsia" w:cs="Arial"/>
          <w:b/>
          <w:bCs/>
          <w:sz w:val="20"/>
          <w:szCs w:val="20"/>
          <w:lang w:eastAsia="zh-CN"/>
        </w:rPr>
        <w:t xml:space="preserve"> of work </w:t>
      </w:r>
      <w:r w:rsidRPr="002639CA" w:rsidR="00262D09">
        <w:rPr>
          <w:rFonts w:ascii="Arial" w:hAnsi="Arial" w:eastAsiaTheme="minorEastAsia" w:cs="Arial"/>
          <w:b/>
          <w:bCs/>
          <w:sz w:val="20"/>
          <w:szCs w:val="20"/>
          <w:lang w:eastAsia="zh-CN"/>
        </w:rPr>
        <w:t>experience.</w:t>
      </w:r>
    </w:p>
    <w:p w:rsidR="007C47D3" w:rsidRPr="002639CA" w:rsidP="007C47D3" w14:paraId="21710C08" w14:textId="77777777">
      <w:pPr>
        <w:pStyle w:val="ListParagraph"/>
        <w:numPr>
          <w:ilvl w:val="0"/>
          <w:numId w:val="30"/>
        </w:numPr>
        <w:rPr>
          <w:rFonts w:ascii="Arial" w:hAnsi="Arial" w:eastAsiaTheme="minorEastAsia" w:cs="Arial"/>
          <w:b/>
          <w:sz w:val="20"/>
          <w:szCs w:val="20"/>
          <w:lang w:eastAsia="zh-CN"/>
        </w:rPr>
      </w:pPr>
      <w:r w:rsidRPr="002639CA">
        <w:rPr>
          <w:rFonts w:ascii="Arial" w:hAnsi="Arial" w:eastAsiaTheme="minorEastAsia" w:cs="Arial"/>
          <w:b/>
          <w:sz w:val="20"/>
          <w:szCs w:val="20"/>
          <w:lang w:eastAsia="zh-CN"/>
        </w:rPr>
        <w:t>Ability to work independently, and also a good team player.</w:t>
      </w:r>
    </w:p>
    <w:p w:rsidR="007C47D3" w:rsidRPr="002639CA" w:rsidP="007C47D3" w14:paraId="08E7521F" w14:textId="4F8883B9">
      <w:pPr>
        <w:pStyle w:val="ListParagraph"/>
        <w:numPr>
          <w:ilvl w:val="0"/>
          <w:numId w:val="30"/>
        </w:numPr>
        <w:rPr>
          <w:rFonts w:ascii="Arial" w:hAnsi="Arial" w:eastAsiaTheme="minorEastAsia" w:cs="Arial"/>
          <w:b/>
          <w:sz w:val="20"/>
          <w:szCs w:val="20"/>
          <w:lang w:eastAsia="zh-CN"/>
        </w:rPr>
      </w:pPr>
      <w:r w:rsidRPr="002639CA">
        <w:rPr>
          <w:rFonts w:ascii="Arial" w:hAnsi="Arial" w:eastAsiaTheme="minorEastAsia" w:cs="Arial"/>
          <w:b/>
          <w:sz w:val="20"/>
          <w:szCs w:val="20"/>
          <w:lang w:eastAsia="zh-CN"/>
        </w:rPr>
        <w:t>Received performer of the month award in Feb 2016 and March 2016</w:t>
      </w:r>
      <w:r w:rsidRPr="002639CA" w:rsidR="002F02D1">
        <w:rPr>
          <w:rFonts w:ascii="Arial" w:hAnsi="Arial" w:eastAsiaTheme="minorEastAsia" w:cs="Arial"/>
          <w:b/>
          <w:sz w:val="20"/>
          <w:szCs w:val="20"/>
          <w:lang w:eastAsia="zh-CN"/>
        </w:rPr>
        <w:t xml:space="preserve"> (JPMC)</w:t>
      </w:r>
      <w:r w:rsidRPr="002639CA">
        <w:rPr>
          <w:rFonts w:ascii="Arial" w:hAnsi="Arial" w:eastAsiaTheme="minorEastAsia" w:cs="Arial"/>
          <w:b/>
          <w:sz w:val="20"/>
          <w:szCs w:val="20"/>
          <w:lang w:eastAsia="zh-CN"/>
        </w:rPr>
        <w:t xml:space="preserve">, also keys to great </w:t>
      </w:r>
      <w:r w:rsidRPr="002639CA" w:rsidR="00262D09">
        <w:rPr>
          <w:rFonts w:ascii="Arial" w:hAnsi="Arial" w:eastAsiaTheme="minorEastAsia" w:cs="Arial"/>
          <w:b/>
          <w:sz w:val="20"/>
          <w:szCs w:val="20"/>
          <w:lang w:eastAsia="zh-CN"/>
        </w:rPr>
        <w:t>customer’s</w:t>
      </w:r>
      <w:r w:rsidRPr="002639CA">
        <w:rPr>
          <w:rFonts w:ascii="Arial" w:hAnsi="Arial" w:eastAsiaTheme="minorEastAsia" w:cs="Arial"/>
          <w:b/>
          <w:sz w:val="20"/>
          <w:szCs w:val="20"/>
          <w:lang w:eastAsia="zh-CN"/>
        </w:rPr>
        <w:t xml:space="preserve"> experience (internal) </w:t>
      </w:r>
      <w:r w:rsidRPr="002639CA" w:rsidR="00262D09">
        <w:rPr>
          <w:rFonts w:ascii="Arial" w:hAnsi="Arial" w:eastAsiaTheme="minorEastAsia" w:cs="Arial"/>
          <w:b/>
          <w:sz w:val="20"/>
          <w:szCs w:val="20"/>
          <w:lang w:eastAsia="zh-CN"/>
        </w:rPr>
        <w:t>i.e.</w:t>
      </w:r>
      <w:r w:rsidRPr="002639CA">
        <w:rPr>
          <w:rFonts w:ascii="Arial" w:hAnsi="Arial" w:eastAsiaTheme="minorEastAsia" w:cs="Arial"/>
          <w:b/>
          <w:sz w:val="20"/>
          <w:szCs w:val="20"/>
          <w:lang w:eastAsia="zh-CN"/>
        </w:rPr>
        <w:t xml:space="preserve"> For always being Professional and Courteous also for doing the Right Thing and Exceeding Expectations for </w:t>
      </w:r>
      <w:r w:rsidRPr="002639CA" w:rsidR="00262D09">
        <w:rPr>
          <w:rFonts w:ascii="Arial" w:hAnsi="Arial" w:eastAsiaTheme="minorEastAsia" w:cs="Arial"/>
          <w:b/>
          <w:sz w:val="20"/>
          <w:szCs w:val="20"/>
          <w:lang w:eastAsia="zh-CN"/>
        </w:rPr>
        <w:t>consistency</w:t>
      </w:r>
      <w:r w:rsidRPr="002639CA" w:rsidR="00A82968">
        <w:rPr>
          <w:rFonts w:ascii="Arial" w:hAnsi="Arial" w:eastAsiaTheme="minorEastAsia" w:cs="Arial"/>
          <w:b/>
          <w:sz w:val="20"/>
          <w:szCs w:val="20"/>
          <w:lang w:eastAsia="zh-CN"/>
        </w:rPr>
        <w:t xml:space="preserve"> and Owning issues From Start to End</w:t>
      </w:r>
      <w:r w:rsidRPr="002639CA">
        <w:rPr>
          <w:rFonts w:ascii="Arial" w:hAnsi="Arial" w:eastAsiaTheme="minorEastAsia" w:cs="Arial"/>
          <w:b/>
          <w:sz w:val="20"/>
          <w:szCs w:val="20"/>
          <w:lang w:eastAsia="zh-CN"/>
        </w:rPr>
        <w:t xml:space="preserve"> also adding to that many weekly awards.</w:t>
      </w:r>
    </w:p>
    <w:p w:rsidR="002F02D1" w:rsidRPr="002639CA" w:rsidP="007C47D3" w14:paraId="43322434" w14:textId="368B8297">
      <w:pPr>
        <w:pStyle w:val="ListParagraph"/>
        <w:numPr>
          <w:ilvl w:val="0"/>
          <w:numId w:val="30"/>
        </w:numPr>
        <w:rPr>
          <w:rFonts w:ascii="Arial" w:hAnsi="Arial" w:eastAsiaTheme="minorEastAsia" w:cs="Arial"/>
          <w:b/>
          <w:sz w:val="20"/>
          <w:szCs w:val="20"/>
          <w:lang w:eastAsia="zh-CN"/>
        </w:rPr>
      </w:pPr>
      <w:r w:rsidRPr="002639CA">
        <w:rPr>
          <w:rFonts w:ascii="Arial" w:hAnsi="Arial" w:eastAsiaTheme="minorEastAsia" w:cs="Arial"/>
          <w:b/>
          <w:sz w:val="20"/>
          <w:szCs w:val="20"/>
          <w:lang w:eastAsia="zh-CN"/>
        </w:rPr>
        <w:t>Received a Bronze award</w:t>
      </w:r>
      <w:r w:rsidR="0096777F">
        <w:rPr>
          <w:rFonts w:ascii="Arial" w:hAnsi="Arial" w:eastAsiaTheme="minorEastAsia" w:cs="Arial"/>
          <w:b/>
          <w:sz w:val="20"/>
          <w:szCs w:val="20"/>
          <w:lang w:eastAsia="zh-CN"/>
        </w:rPr>
        <w:t xml:space="preserve"> while working for BOA</w:t>
      </w:r>
      <w:r w:rsidRPr="002639CA">
        <w:rPr>
          <w:rFonts w:ascii="Arial" w:hAnsi="Arial" w:eastAsiaTheme="minorEastAsia" w:cs="Arial"/>
          <w:b/>
          <w:sz w:val="20"/>
          <w:szCs w:val="20"/>
          <w:lang w:eastAsia="zh-CN"/>
        </w:rPr>
        <w:t xml:space="preserve"> for handling a project</w:t>
      </w:r>
      <w:r w:rsidRPr="002639CA" w:rsidR="009B42E7">
        <w:rPr>
          <w:rFonts w:ascii="Arial" w:hAnsi="Arial" w:eastAsiaTheme="minorEastAsia" w:cs="Arial"/>
          <w:b/>
          <w:sz w:val="20"/>
          <w:szCs w:val="20"/>
          <w:lang w:eastAsia="zh-CN"/>
        </w:rPr>
        <w:t xml:space="preserve"> related to internal compliance with the concerned team.</w:t>
      </w:r>
    </w:p>
    <w:p w:rsidR="00486C5E" w:rsidRPr="002639CA" w:rsidP="006D6F5B" w14:paraId="2D46201E" w14:textId="77777777">
      <w:pPr>
        <w:tabs>
          <w:tab w:val="left" w:pos="2160"/>
        </w:tabs>
        <w:ind w:right="-1152"/>
        <w:rPr>
          <w:rFonts w:ascii="Arial" w:hAnsi="Arial" w:cs="Arial"/>
          <w:b/>
          <w:sz w:val="20"/>
          <w:szCs w:val="20"/>
        </w:rPr>
      </w:pPr>
    </w:p>
    <w:p w:rsidR="00471ED4" w:rsidP="00471ED4" w14:paraId="41760664" w14:textId="77777777">
      <w:pPr>
        <w:spacing w:after="200" w:line="276" w:lineRule="auto"/>
        <w:rPr>
          <w:rStyle w:val="Strong"/>
          <w:b w:val="0"/>
          <w:i/>
          <w:iCs/>
          <w:color w:val="E36C0A" w:themeColor="accent6" w:themeShade="BF"/>
        </w:rPr>
      </w:pPr>
    </w:p>
    <w:p w:rsidR="000B0BFF" w:rsidRPr="00471ED4" w:rsidP="00471ED4" w14:paraId="0BCCAED2" w14:textId="1CAD5A83">
      <w:pPr>
        <w:pStyle w:val="IntenseQuote"/>
        <w:ind w:left="0"/>
        <w:jc w:val="left"/>
        <w:rPr>
          <w:rStyle w:val="Strong"/>
          <w:rFonts w:ascii="Arial" w:hAnsi="Arial" w:cs="Arial"/>
          <w:color w:val="E36C0A" w:themeColor="accent6" w:themeShade="BF"/>
          <w:sz w:val="28"/>
          <w:szCs w:val="28"/>
        </w:rPr>
      </w:pPr>
      <w:r w:rsidRPr="00631653">
        <w:rPr>
          <w:rStyle w:val="Strong"/>
          <w:rFonts w:ascii="Arial" w:hAnsi="Arial" w:cs="Arial"/>
          <w:color w:val="943634" w:themeColor="accent2" w:themeShade="BF"/>
          <w:sz w:val="28"/>
          <w:szCs w:val="28"/>
        </w:rPr>
        <w:t>Skill Set</w:t>
      </w:r>
    </w:p>
    <w:p w:rsidR="000B0BFF" w:rsidRPr="002639CA" w:rsidP="000B0BFF" w14:paraId="465B7087" w14:textId="77777777">
      <w:pPr>
        <w:rPr>
          <w:rFonts w:ascii="Arial" w:hAnsi="Arial" w:cs="Arial"/>
          <w:b/>
        </w:rPr>
      </w:pPr>
    </w:p>
    <w:p w:rsidR="000B0BFF" w:rsidRPr="002639CA" w:rsidP="000B0BFF" w14:paraId="3CF8B466" w14:textId="77777777">
      <w:pPr>
        <w:pStyle w:val="ListParagraph"/>
        <w:numPr>
          <w:ilvl w:val="0"/>
          <w:numId w:val="32"/>
        </w:numPr>
        <w:rPr>
          <w:rFonts w:ascii="Arial" w:hAnsi="Arial" w:cs="Arial"/>
          <w:b/>
          <w:sz w:val="20"/>
          <w:szCs w:val="20"/>
        </w:rPr>
      </w:pPr>
      <w:r w:rsidRPr="002639CA">
        <w:rPr>
          <w:rFonts w:ascii="Arial" w:hAnsi="Arial" w:cs="Arial"/>
          <w:b/>
          <w:sz w:val="20"/>
          <w:szCs w:val="20"/>
        </w:rPr>
        <w:t>MIS</w:t>
      </w:r>
      <w:r>
        <w:rPr>
          <w:rFonts w:ascii="Arial" w:hAnsi="Arial" w:cs="Arial"/>
          <w:b/>
          <w:sz w:val="20"/>
          <w:szCs w:val="20"/>
        </w:rPr>
        <w:t xml:space="preserve"> (excel)</w:t>
      </w:r>
    </w:p>
    <w:p w:rsidR="000B0BFF" w:rsidRPr="002639CA" w:rsidP="000B0BFF" w14:paraId="2C2D803A" w14:textId="77777777">
      <w:pPr>
        <w:pStyle w:val="ListParagraph"/>
        <w:numPr>
          <w:ilvl w:val="0"/>
          <w:numId w:val="32"/>
        </w:numPr>
        <w:rPr>
          <w:rFonts w:ascii="Arial" w:hAnsi="Arial" w:cs="Arial"/>
          <w:b/>
          <w:sz w:val="20"/>
          <w:szCs w:val="20"/>
        </w:rPr>
      </w:pPr>
      <w:r w:rsidRPr="002639CA">
        <w:rPr>
          <w:rFonts w:ascii="Arial" w:hAnsi="Arial" w:cs="Arial"/>
          <w:b/>
          <w:sz w:val="20"/>
          <w:szCs w:val="20"/>
        </w:rPr>
        <w:t>Customer satisfaction</w:t>
      </w:r>
    </w:p>
    <w:p w:rsidR="000B0BFF" w:rsidRPr="002639CA" w:rsidP="000B0BFF" w14:paraId="689CFC5F" w14:textId="77777777">
      <w:pPr>
        <w:pStyle w:val="ListParagraph"/>
        <w:numPr>
          <w:ilvl w:val="0"/>
          <w:numId w:val="32"/>
        </w:numPr>
        <w:rPr>
          <w:rFonts w:ascii="Arial" w:hAnsi="Arial" w:cs="Arial"/>
          <w:b/>
          <w:sz w:val="20"/>
          <w:szCs w:val="20"/>
        </w:rPr>
      </w:pPr>
      <w:r w:rsidRPr="002639CA">
        <w:rPr>
          <w:rFonts w:ascii="Arial" w:hAnsi="Arial" w:cs="Arial"/>
          <w:b/>
          <w:sz w:val="20"/>
          <w:szCs w:val="20"/>
        </w:rPr>
        <w:t>Fraud Analysis</w:t>
      </w:r>
    </w:p>
    <w:p w:rsidR="000B0BFF" w:rsidRPr="002639CA" w:rsidP="000B0BFF" w14:paraId="698AB767" w14:textId="77777777">
      <w:pPr>
        <w:pStyle w:val="ListParagraph"/>
        <w:numPr>
          <w:ilvl w:val="0"/>
          <w:numId w:val="32"/>
        </w:numPr>
        <w:rPr>
          <w:rFonts w:ascii="Arial" w:hAnsi="Arial" w:cs="Arial"/>
          <w:b/>
          <w:sz w:val="20"/>
          <w:szCs w:val="20"/>
        </w:rPr>
      </w:pPr>
      <w:r w:rsidRPr="002639CA">
        <w:rPr>
          <w:rFonts w:ascii="Arial" w:hAnsi="Arial" w:cs="Arial"/>
          <w:b/>
          <w:sz w:val="20"/>
          <w:szCs w:val="20"/>
        </w:rPr>
        <w:t>Identity thefts</w:t>
      </w:r>
    </w:p>
    <w:p w:rsidR="000B0BFF" w:rsidRPr="002639CA" w:rsidP="000B0BFF" w14:paraId="09AAE408" w14:textId="77777777">
      <w:pPr>
        <w:pStyle w:val="ListParagraph"/>
        <w:numPr>
          <w:ilvl w:val="0"/>
          <w:numId w:val="32"/>
        </w:numPr>
        <w:rPr>
          <w:rFonts w:ascii="Arial" w:hAnsi="Arial" w:cs="Arial"/>
          <w:b/>
          <w:sz w:val="20"/>
          <w:szCs w:val="20"/>
        </w:rPr>
      </w:pPr>
      <w:r w:rsidRPr="002639CA">
        <w:rPr>
          <w:rFonts w:ascii="Arial" w:hAnsi="Arial" w:cs="Arial"/>
          <w:b/>
          <w:sz w:val="20"/>
          <w:szCs w:val="20"/>
        </w:rPr>
        <w:t>KYC</w:t>
      </w:r>
      <w:r>
        <w:rPr>
          <w:rFonts w:ascii="Arial" w:hAnsi="Arial" w:cs="Arial"/>
          <w:b/>
          <w:sz w:val="20"/>
          <w:szCs w:val="20"/>
        </w:rPr>
        <w:t xml:space="preserve"> Screening</w:t>
      </w:r>
    </w:p>
    <w:p w:rsidR="000B0BFF" w:rsidRPr="002639CA" w:rsidP="000B0BFF" w14:paraId="7BFAB2D0" w14:textId="77777777">
      <w:pPr>
        <w:pStyle w:val="ListParagraph"/>
        <w:numPr>
          <w:ilvl w:val="0"/>
          <w:numId w:val="32"/>
        </w:numPr>
        <w:rPr>
          <w:rFonts w:ascii="Arial" w:hAnsi="Arial" w:cs="Arial"/>
          <w:b/>
          <w:sz w:val="20"/>
          <w:szCs w:val="20"/>
        </w:rPr>
      </w:pPr>
      <w:r w:rsidRPr="002639CA">
        <w:rPr>
          <w:rFonts w:ascii="Arial" w:hAnsi="Arial" w:cs="Arial"/>
          <w:b/>
          <w:sz w:val="20"/>
          <w:szCs w:val="20"/>
        </w:rPr>
        <w:t>Fraud prevention</w:t>
      </w:r>
    </w:p>
    <w:p w:rsidR="000B0BFF" w:rsidRPr="002639CA" w:rsidP="000B0BFF" w14:paraId="5BAAC055" w14:textId="77777777">
      <w:pPr>
        <w:pStyle w:val="ListParagraph"/>
        <w:numPr>
          <w:ilvl w:val="0"/>
          <w:numId w:val="32"/>
        </w:numPr>
        <w:rPr>
          <w:rFonts w:ascii="Arial" w:hAnsi="Arial" w:cs="Arial"/>
          <w:b/>
        </w:rPr>
      </w:pPr>
      <w:r w:rsidRPr="002639CA">
        <w:rPr>
          <w:rFonts w:ascii="Arial" w:hAnsi="Arial" w:eastAsiaTheme="minorEastAsia" w:cs="Arial"/>
          <w:b/>
          <w:sz w:val="20"/>
          <w:szCs w:val="20"/>
          <w:lang w:eastAsia="zh-CN"/>
        </w:rPr>
        <w:t>Good verbal &amp; written communication, and interpersonal skills</w:t>
      </w:r>
    </w:p>
    <w:p w:rsidR="000B0BFF" w:rsidP="000B0BFF" w14:paraId="40A176F0" w14:textId="77777777">
      <w:pPr>
        <w:pStyle w:val="ListParagraph"/>
        <w:numPr>
          <w:ilvl w:val="0"/>
          <w:numId w:val="32"/>
        </w:numPr>
        <w:rPr>
          <w:rFonts w:ascii="Arial" w:hAnsi="Arial" w:eastAsiaTheme="minorEastAsia" w:cs="Arial"/>
          <w:b/>
          <w:sz w:val="20"/>
          <w:szCs w:val="20"/>
          <w:lang w:eastAsia="zh-CN"/>
        </w:rPr>
      </w:pPr>
      <w:r w:rsidRPr="002639CA">
        <w:rPr>
          <w:rFonts w:ascii="Arial" w:hAnsi="Arial" w:eastAsiaTheme="minorEastAsia" w:cs="Arial"/>
          <w:b/>
          <w:sz w:val="20"/>
          <w:szCs w:val="20"/>
          <w:lang w:eastAsia="zh-CN"/>
        </w:rPr>
        <w:t xml:space="preserve">Leading a team </w:t>
      </w:r>
    </w:p>
    <w:p w:rsidR="000B0BFF" w:rsidP="000B0BFF" w14:paraId="0D5CAAE9" w14:textId="77777777">
      <w:pPr>
        <w:pStyle w:val="ListParagraph"/>
        <w:numPr>
          <w:ilvl w:val="0"/>
          <w:numId w:val="32"/>
        </w:numPr>
        <w:rPr>
          <w:rFonts w:ascii="Arial" w:hAnsi="Arial" w:eastAsiaTheme="minorEastAsia" w:cs="Arial"/>
          <w:b/>
          <w:sz w:val="20"/>
          <w:szCs w:val="20"/>
          <w:lang w:eastAsia="zh-CN"/>
        </w:rPr>
      </w:pPr>
      <w:r>
        <w:rPr>
          <w:rFonts w:ascii="Arial" w:hAnsi="Arial" w:eastAsiaTheme="minorEastAsia" w:cs="Arial"/>
          <w:b/>
          <w:sz w:val="20"/>
          <w:szCs w:val="20"/>
          <w:lang w:eastAsia="zh-CN"/>
        </w:rPr>
        <w:t>Multitasking</w:t>
      </w:r>
    </w:p>
    <w:p w:rsidR="000B0BFF" w:rsidP="000B0BFF" w14:paraId="37155854" w14:textId="77777777">
      <w:pPr>
        <w:pStyle w:val="ListParagraph"/>
        <w:numPr>
          <w:ilvl w:val="0"/>
          <w:numId w:val="32"/>
        </w:numPr>
        <w:rPr>
          <w:rFonts w:ascii="Arial" w:hAnsi="Arial" w:eastAsiaTheme="minorEastAsia" w:cs="Arial"/>
          <w:b/>
          <w:sz w:val="20"/>
          <w:szCs w:val="20"/>
          <w:lang w:eastAsia="zh-CN"/>
        </w:rPr>
      </w:pPr>
      <w:r>
        <w:rPr>
          <w:rFonts w:ascii="Arial" w:hAnsi="Arial" w:eastAsiaTheme="minorEastAsia" w:cs="Arial"/>
          <w:b/>
          <w:sz w:val="20"/>
          <w:szCs w:val="20"/>
          <w:lang w:eastAsia="zh-CN"/>
        </w:rPr>
        <w:t>Quick navigation through the system.</w:t>
      </w:r>
    </w:p>
    <w:p w:rsidR="000B0BFF" w:rsidRPr="002639CA" w:rsidP="000B0BFF" w14:paraId="48EA6462" w14:textId="77777777">
      <w:pPr>
        <w:pStyle w:val="ListParagraph"/>
        <w:rPr>
          <w:rFonts w:ascii="Arial" w:hAnsi="Arial" w:eastAsiaTheme="minorEastAsia" w:cs="Arial"/>
          <w:b/>
          <w:sz w:val="20"/>
          <w:szCs w:val="20"/>
          <w:lang w:eastAsia="zh-CN"/>
        </w:rPr>
      </w:pPr>
    </w:p>
    <w:p w:rsidR="006D6F5B" w:rsidRPr="002639CA" w:rsidP="001962C7" w14:paraId="7A29791C" w14:textId="77777777">
      <w:pPr>
        <w:pStyle w:val="ListParagraph"/>
        <w:tabs>
          <w:tab w:val="left" w:pos="2160"/>
        </w:tabs>
        <w:ind w:right="-1152"/>
        <w:rPr>
          <w:rFonts w:ascii="Arial" w:hAnsi="Arial" w:cs="Arial"/>
          <w:b/>
          <w:sz w:val="20"/>
          <w:szCs w:val="20"/>
        </w:rPr>
      </w:pPr>
    </w:p>
    <w:p w:rsidR="006D6F5B" w:rsidRPr="002639CA" w:rsidP="00486C5E" w14:paraId="3D514384" w14:textId="77777777">
      <w:pPr>
        <w:tabs>
          <w:tab w:val="left" w:pos="2160"/>
        </w:tabs>
        <w:ind w:right="-1152"/>
        <w:jc w:val="both"/>
        <w:rPr>
          <w:rFonts w:ascii="Arial" w:hAnsi="Arial" w:eastAsiaTheme="minorEastAsia" w:cs="Arial"/>
          <w:b/>
          <w:color w:val="E36C0A" w:themeColor="accent6" w:themeShade="BF"/>
          <w:sz w:val="28"/>
          <w:szCs w:val="28"/>
          <w:lang w:eastAsia="zh-CN"/>
        </w:rPr>
      </w:pPr>
    </w:p>
    <w:p w:rsidR="00362375" w:rsidRPr="00A12807" w:rsidP="00E510CB" w14:paraId="0E079A59" w14:textId="7C7CC2A1">
      <w:pPr>
        <w:pStyle w:val="IntenseQuote"/>
        <w:ind w:left="0"/>
        <w:jc w:val="left"/>
        <w:rPr>
          <w:rStyle w:val="Strong"/>
          <w:rFonts w:ascii="Arial" w:hAnsi="Arial" w:cs="Arial"/>
          <w:color w:val="E36C0A" w:themeColor="accent6" w:themeShade="BF"/>
          <w:sz w:val="28"/>
          <w:szCs w:val="28"/>
        </w:rPr>
      </w:pPr>
      <w:r w:rsidRPr="00631653">
        <w:rPr>
          <w:rStyle w:val="Strong"/>
          <w:rFonts w:ascii="Arial" w:hAnsi="Arial" w:cs="Arial"/>
          <w:color w:val="943634" w:themeColor="accent2" w:themeShade="BF"/>
          <w:sz w:val="28"/>
          <w:szCs w:val="28"/>
        </w:rPr>
        <w:t>A</w:t>
      </w:r>
      <w:r w:rsidRPr="00631653" w:rsidR="00404C5E">
        <w:rPr>
          <w:rStyle w:val="Strong"/>
          <w:rFonts w:ascii="Arial" w:hAnsi="Arial" w:cs="Arial"/>
          <w:color w:val="943634" w:themeColor="accent2" w:themeShade="BF"/>
          <w:sz w:val="28"/>
          <w:szCs w:val="28"/>
        </w:rPr>
        <w:t xml:space="preserve">cademic </w:t>
      </w:r>
      <w:r w:rsidRPr="00631653">
        <w:rPr>
          <w:rStyle w:val="Strong"/>
          <w:rFonts w:ascii="Arial" w:hAnsi="Arial" w:cs="Arial"/>
          <w:color w:val="943634" w:themeColor="accent2" w:themeShade="BF"/>
          <w:sz w:val="28"/>
          <w:szCs w:val="28"/>
        </w:rPr>
        <w:t>Q</w:t>
      </w:r>
      <w:r w:rsidRPr="00631653" w:rsidR="00404C5E">
        <w:rPr>
          <w:rStyle w:val="Strong"/>
          <w:rFonts w:ascii="Arial" w:hAnsi="Arial" w:cs="Arial"/>
          <w:color w:val="943634" w:themeColor="accent2" w:themeShade="BF"/>
          <w:sz w:val="28"/>
          <w:szCs w:val="28"/>
        </w:rPr>
        <w:t>ualification</w:t>
      </w:r>
    </w:p>
    <w:p w:rsidR="007C47D3" w:rsidRPr="002639CA" w:rsidP="00486C5E" w14:paraId="54B903D3" w14:textId="77777777">
      <w:pPr>
        <w:tabs>
          <w:tab w:val="left" w:pos="2160"/>
        </w:tabs>
        <w:ind w:right="-1152"/>
        <w:jc w:val="both"/>
        <w:rPr>
          <w:rFonts w:ascii="Arial" w:hAnsi="Arial" w:cs="Arial"/>
          <w:b/>
          <w:sz w:val="28"/>
          <w:szCs w:val="28"/>
        </w:rPr>
      </w:pPr>
    </w:p>
    <w:tbl>
      <w:tblPr>
        <w:tblW w:w="0" w:type="auto"/>
        <w:jc w:val="center"/>
        <w:tblCellMar>
          <w:left w:w="10" w:type="dxa"/>
          <w:right w:w="10" w:type="dxa"/>
        </w:tblCellMar>
        <w:tblLook w:val="04A0"/>
      </w:tblPr>
      <w:tblGrid>
        <w:gridCol w:w="2292"/>
        <w:gridCol w:w="2856"/>
        <w:gridCol w:w="1350"/>
        <w:gridCol w:w="2340"/>
      </w:tblGrid>
      <w:tr w14:paraId="64F989E0" w14:textId="77777777" w:rsidTr="001962C7">
        <w:tblPrEx>
          <w:tblW w:w="0" w:type="auto"/>
          <w:jc w:val="center"/>
          <w:tblCellMar>
            <w:left w:w="10" w:type="dxa"/>
            <w:right w:w="10" w:type="dxa"/>
          </w:tblCellMar>
          <w:tblLook w:val="04A0"/>
        </w:tblPrEx>
        <w:trPr>
          <w:jc w:val="center"/>
        </w:trPr>
        <w:tc>
          <w:tcPr>
            <w:tcW w:w="2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4269" w:rsidRPr="00631653" w:rsidP="00A84269" w14:paraId="58D49808" w14:textId="77777777">
            <w:pPr>
              <w:jc w:val="center"/>
              <w:rPr>
                <w:rFonts w:ascii="Arial" w:hAnsi="Arial" w:cs="Arial"/>
                <w:b/>
                <w:color w:val="943634" w:themeColor="accent2" w:themeShade="BF"/>
              </w:rPr>
            </w:pPr>
            <w:r w:rsidRPr="00631653">
              <w:rPr>
                <w:rFonts w:ascii="Arial" w:hAnsi="Arial" w:cs="Arial"/>
                <w:b/>
                <w:color w:val="943634" w:themeColor="accent2" w:themeShade="BF"/>
              </w:rPr>
              <w:t>Qualification</w:t>
            </w:r>
          </w:p>
          <w:p w:rsidR="00A84269" w:rsidRPr="00A12807" w:rsidP="00A84269" w14:paraId="6ED957B3" w14:textId="77777777">
            <w:pPr>
              <w:jc w:val="center"/>
              <w:rPr>
                <w:rFonts w:ascii="Arial" w:hAnsi="Arial" w:cs="Arial"/>
                <w:b/>
              </w:rPr>
            </w:pPr>
          </w:p>
        </w:tc>
        <w:tc>
          <w:tcPr>
            <w:tcW w:w="2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4269" w:rsidRPr="00A12807" w:rsidP="004530AC" w14:paraId="23066457" w14:textId="4513240B">
            <w:pPr>
              <w:rPr>
                <w:rFonts w:ascii="Arial" w:hAnsi="Arial" w:cs="Arial"/>
                <w:b/>
                <w:color w:val="E36C0A" w:themeColor="accent6" w:themeShade="BF"/>
              </w:rPr>
            </w:pPr>
            <w:r w:rsidRPr="002639CA">
              <w:rPr>
                <w:rFonts w:ascii="Arial" w:hAnsi="Arial" w:cs="Arial"/>
                <w:b/>
                <w:color w:val="E36C0A" w:themeColor="accent6" w:themeShade="BF"/>
                <w:sz w:val="28"/>
                <w:szCs w:val="28"/>
              </w:rPr>
              <w:t xml:space="preserve">    </w:t>
            </w:r>
            <w:r w:rsidRPr="00631653">
              <w:rPr>
                <w:rFonts w:ascii="Arial" w:hAnsi="Arial" w:cs="Arial"/>
                <w:b/>
                <w:color w:val="943634" w:themeColor="accent2" w:themeShade="BF"/>
              </w:rPr>
              <w:t>Board /University</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4269" w:rsidRPr="00A12807" w:rsidP="00A12807" w14:paraId="47443040" w14:textId="1A964B44">
            <w:pPr>
              <w:jc w:val="center"/>
              <w:rPr>
                <w:rFonts w:ascii="Arial" w:hAnsi="Arial" w:cs="Arial"/>
                <w:b/>
                <w:color w:val="E36C0A" w:themeColor="accent6" w:themeShade="BF"/>
              </w:rPr>
            </w:pPr>
            <w:r w:rsidRPr="00631653">
              <w:rPr>
                <w:rFonts w:ascii="Arial" w:hAnsi="Arial" w:cs="Arial"/>
                <w:b/>
                <w:color w:val="943634" w:themeColor="accent2" w:themeShade="BF"/>
              </w:rPr>
              <w:t>Year</w:t>
            </w:r>
          </w:p>
        </w:tc>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4269" w:rsidRPr="00A12807" w:rsidP="00A12807" w14:paraId="1DFBEE81" w14:textId="12D23FF4">
            <w:pPr>
              <w:jc w:val="center"/>
              <w:rPr>
                <w:rFonts w:ascii="Arial" w:hAnsi="Arial" w:cs="Arial"/>
                <w:b/>
                <w:color w:val="E36C0A" w:themeColor="accent6" w:themeShade="BF"/>
              </w:rPr>
            </w:pPr>
            <w:r w:rsidRPr="00631653">
              <w:rPr>
                <w:rFonts w:ascii="Arial" w:hAnsi="Arial" w:cs="Arial"/>
                <w:b/>
                <w:color w:val="943634" w:themeColor="accent2" w:themeShade="BF"/>
              </w:rPr>
              <w:t>Score</w:t>
            </w:r>
          </w:p>
        </w:tc>
      </w:tr>
      <w:tr w14:paraId="14C40F38" w14:textId="77777777" w:rsidTr="001962C7">
        <w:tblPrEx>
          <w:tblW w:w="0" w:type="auto"/>
          <w:jc w:val="center"/>
          <w:tblCellMar>
            <w:left w:w="10" w:type="dxa"/>
            <w:right w:w="10" w:type="dxa"/>
          </w:tblCellMar>
          <w:tblLook w:val="04A0"/>
        </w:tblPrEx>
        <w:trPr>
          <w:trHeight w:val="268"/>
          <w:jc w:val="center"/>
        </w:trPr>
        <w:tc>
          <w:tcPr>
            <w:tcW w:w="2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4269" w:rsidRPr="002639CA" w:rsidP="004530AC" w14:paraId="542B4D5C" w14:textId="77777777">
            <w:pPr>
              <w:rPr>
                <w:rFonts w:ascii="Arial" w:hAnsi="Arial" w:cs="Arial"/>
                <w:b/>
              </w:rPr>
            </w:pPr>
            <w:r w:rsidRPr="002639CA">
              <w:rPr>
                <w:rFonts w:ascii="Arial" w:hAnsi="Arial" w:cs="Arial"/>
                <w:b/>
                <w:sz w:val="22"/>
                <w:szCs w:val="22"/>
              </w:rPr>
              <w:t>10</w:t>
            </w:r>
            <w:r w:rsidRPr="002639CA">
              <w:rPr>
                <w:rFonts w:ascii="Arial" w:hAnsi="Arial" w:cs="Arial"/>
                <w:b/>
                <w:sz w:val="22"/>
                <w:szCs w:val="22"/>
                <w:vertAlign w:val="superscript"/>
              </w:rPr>
              <w:t>th</w:t>
            </w:r>
            <w:r w:rsidRPr="002639CA">
              <w:rPr>
                <w:rFonts w:ascii="Arial" w:hAnsi="Arial" w:cs="Arial"/>
                <w:b/>
                <w:sz w:val="22"/>
                <w:szCs w:val="22"/>
              </w:rPr>
              <w:t xml:space="preserve"> Standard </w:t>
            </w:r>
          </w:p>
        </w:tc>
        <w:tc>
          <w:tcPr>
            <w:tcW w:w="2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4269" w:rsidRPr="002639CA" w:rsidP="004530AC" w14:paraId="1C43AD59" w14:textId="77777777">
            <w:pPr>
              <w:rPr>
                <w:rFonts w:ascii="Arial" w:hAnsi="Arial" w:cs="Arial"/>
                <w:b/>
              </w:rPr>
            </w:pPr>
            <w:r w:rsidRPr="002639CA">
              <w:rPr>
                <w:rFonts w:ascii="Arial" w:hAnsi="Arial" w:cs="Arial"/>
                <w:b/>
                <w:sz w:val="22"/>
                <w:szCs w:val="22"/>
              </w:rPr>
              <w:t>Cbse</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4269" w:rsidRPr="002639CA" w:rsidP="004530AC" w14:paraId="6B5DEA86" w14:textId="77777777">
            <w:pPr>
              <w:rPr>
                <w:rFonts w:ascii="Arial" w:hAnsi="Arial" w:cs="Arial"/>
                <w:b/>
              </w:rPr>
            </w:pPr>
            <w:r w:rsidRPr="002639CA">
              <w:rPr>
                <w:rFonts w:ascii="Arial" w:hAnsi="Arial" w:cs="Arial"/>
                <w:b/>
                <w:sz w:val="22"/>
                <w:szCs w:val="22"/>
              </w:rPr>
              <w:t xml:space="preserve">      2010</w:t>
            </w:r>
          </w:p>
        </w:tc>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4269" w:rsidRPr="002639CA" w:rsidP="004530AC" w14:paraId="0CFB038E" w14:textId="77777777">
            <w:pPr>
              <w:rPr>
                <w:rFonts w:ascii="Arial" w:hAnsi="Arial" w:cs="Arial"/>
                <w:b/>
              </w:rPr>
            </w:pPr>
            <w:r w:rsidRPr="002639CA">
              <w:rPr>
                <w:rFonts w:ascii="Arial" w:hAnsi="Arial" w:cs="Arial"/>
                <w:b/>
                <w:sz w:val="22"/>
                <w:szCs w:val="22"/>
              </w:rPr>
              <w:t xml:space="preserve">      6.6</w:t>
            </w:r>
          </w:p>
        </w:tc>
      </w:tr>
      <w:tr w14:paraId="2BD67F60" w14:textId="77777777" w:rsidTr="001962C7">
        <w:tblPrEx>
          <w:tblW w:w="0" w:type="auto"/>
          <w:jc w:val="center"/>
          <w:tblCellMar>
            <w:left w:w="10" w:type="dxa"/>
            <w:right w:w="10" w:type="dxa"/>
          </w:tblCellMar>
          <w:tblLook w:val="04A0"/>
        </w:tblPrEx>
        <w:trPr>
          <w:jc w:val="center"/>
        </w:trPr>
        <w:tc>
          <w:tcPr>
            <w:tcW w:w="2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4269" w:rsidRPr="002639CA" w:rsidP="004530AC" w14:paraId="40888666" w14:textId="77777777">
            <w:pPr>
              <w:rPr>
                <w:rFonts w:ascii="Arial" w:hAnsi="Arial" w:cs="Arial"/>
                <w:b/>
              </w:rPr>
            </w:pPr>
            <w:r w:rsidRPr="002639CA">
              <w:rPr>
                <w:rFonts w:ascii="Arial" w:hAnsi="Arial" w:cs="Arial"/>
                <w:b/>
                <w:sz w:val="22"/>
                <w:szCs w:val="22"/>
              </w:rPr>
              <w:t>12</w:t>
            </w:r>
            <w:r w:rsidRPr="002639CA">
              <w:rPr>
                <w:rFonts w:ascii="Arial" w:hAnsi="Arial" w:cs="Arial"/>
                <w:b/>
                <w:sz w:val="22"/>
                <w:szCs w:val="22"/>
                <w:vertAlign w:val="superscript"/>
              </w:rPr>
              <w:t>th</w:t>
            </w:r>
            <w:r w:rsidRPr="002639CA">
              <w:rPr>
                <w:rFonts w:ascii="Arial" w:hAnsi="Arial" w:cs="Arial"/>
                <w:b/>
                <w:sz w:val="22"/>
                <w:szCs w:val="22"/>
              </w:rPr>
              <w:t xml:space="preserve"> Standard</w:t>
            </w:r>
          </w:p>
        </w:tc>
        <w:tc>
          <w:tcPr>
            <w:tcW w:w="2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4269" w:rsidRPr="002639CA" w:rsidP="004530AC" w14:paraId="5098D397" w14:textId="77777777">
            <w:pPr>
              <w:rPr>
                <w:rFonts w:ascii="Arial" w:hAnsi="Arial" w:cs="Arial"/>
                <w:b/>
              </w:rPr>
            </w:pPr>
            <w:r w:rsidRPr="002639CA">
              <w:rPr>
                <w:rFonts w:ascii="Arial" w:hAnsi="Arial" w:cs="Arial"/>
                <w:b/>
                <w:sz w:val="22"/>
                <w:szCs w:val="22"/>
              </w:rPr>
              <w:t>Cbse</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4269" w:rsidRPr="002639CA" w:rsidP="004530AC" w14:paraId="11FA2E36" w14:textId="77777777">
            <w:pPr>
              <w:rPr>
                <w:rFonts w:ascii="Arial" w:hAnsi="Arial" w:cs="Arial"/>
                <w:b/>
              </w:rPr>
            </w:pPr>
            <w:r w:rsidRPr="002639CA">
              <w:rPr>
                <w:rFonts w:ascii="Arial" w:hAnsi="Arial" w:cs="Arial"/>
                <w:b/>
                <w:sz w:val="22"/>
                <w:szCs w:val="22"/>
              </w:rPr>
              <w:t xml:space="preserve">      2012</w:t>
            </w:r>
          </w:p>
        </w:tc>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4269" w:rsidRPr="002639CA" w:rsidP="004530AC" w14:paraId="45CB85BD" w14:textId="77777777">
            <w:pPr>
              <w:rPr>
                <w:rFonts w:ascii="Arial" w:hAnsi="Arial" w:cs="Arial"/>
                <w:b/>
              </w:rPr>
            </w:pPr>
            <w:r w:rsidRPr="002639CA">
              <w:rPr>
                <w:rFonts w:ascii="Arial" w:hAnsi="Arial" w:cs="Arial"/>
                <w:b/>
                <w:sz w:val="22"/>
                <w:szCs w:val="22"/>
              </w:rPr>
              <w:t xml:space="preserve">      79.6%</w:t>
            </w:r>
          </w:p>
        </w:tc>
      </w:tr>
      <w:tr w14:paraId="5614C429" w14:textId="77777777" w:rsidTr="001962C7">
        <w:tblPrEx>
          <w:tblW w:w="0" w:type="auto"/>
          <w:jc w:val="center"/>
          <w:tblCellMar>
            <w:left w:w="10" w:type="dxa"/>
            <w:right w:w="10" w:type="dxa"/>
          </w:tblCellMar>
          <w:tblLook w:val="04A0"/>
        </w:tblPrEx>
        <w:trPr>
          <w:jc w:val="center"/>
        </w:trPr>
        <w:tc>
          <w:tcPr>
            <w:tcW w:w="2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4269" w:rsidRPr="002639CA" w:rsidP="004530AC" w14:paraId="5EE145F0" w14:textId="77777777">
            <w:pPr>
              <w:rPr>
                <w:rFonts w:ascii="Arial" w:hAnsi="Arial" w:cs="Arial"/>
                <w:b/>
              </w:rPr>
            </w:pPr>
            <w:r w:rsidRPr="002639CA">
              <w:rPr>
                <w:rFonts w:ascii="Arial" w:hAnsi="Arial" w:cs="Arial"/>
                <w:b/>
                <w:sz w:val="22"/>
                <w:szCs w:val="22"/>
              </w:rPr>
              <w:t>B</w:t>
            </w:r>
            <w:r w:rsidRPr="002639CA" w:rsidR="00CA700D">
              <w:rPr>
                <w:rFonts w:ascii="Arial" w:hAnsi="Arial" w:cs="Arial"/>
                <w:b/>
                <w:sz w:val="22"/>
                <w:szCs w:val="22"/>
              </w:rPr>
              <w:t>-</w:t>
            </w:r>
            <w:r w:rsidRPr="002639CA">
              <w:rPr>
                <w:rFonts w:ascii="Arial" w:hAnsi="Arial" w:cs="Arial"/>
                <w:b/>
                <w:sz w:val="22"/>
                <w:szCs w:val="22"/>
              </w:rPr>
              <w:t>com 3 years full time course</w:t>
            </w:r>
            <w:r w:rsidRPr="002639CA" w:rsidR="001962C7">
              <w:rPr>
                <w:rFonts w:ascii="Arial" w:hAnsi="Arial" w:cs="Arial"/>
                <w:b/>
                <w:sz w:val="22"/>
                <w:szCs w:val="22"/>
              </w:rPr>
              <w:t xml:space="preserve"> Financial Accounting</w:t>
            </w:r>
          </w:p>
        </w:tc>
        <w:tc>
          <w:tcPr>
            <w:tcW w:w="2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4269" w:rsidRPr="002639CA" w:rsidP="004530AC" w14:paraId="0344EDA5" w14:textId="77777777">
            <w:pPr>
              <w:rPr>
                <w:rFonts w:ascii="Arial" w:hAnsi="Arial" w:cs="Arial"/>
                <w:b/>
              </w:rPr>
            </w:pPr>
            <w:r w:rsidRPr="002639CA">
              <w:rPr>
                <w:rFonts w:ascii="Arial" w:hAnsi="Arial" w:cs="Arial"/>
                <w:b/>
                <w:sz w:val="22"/>
                <w:szCs w:val="22"/>
              </w:rPr>
              <w:t>Thakur college of science and commerce/ University of Mumbai</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4269" w:rsidRPr="002639CA" w:rsidP="004530AC" w14:paraId="065D842C" w14:textId="77777777">
            <w:pPr>
              <w:rPr>
                <w:rFonts w:ascii="Arial" w:hAnsi="Arial" w:cs="Arial"/>
                <w:b/>
              </w:rPr>
            </w:pPr>
            <w:r w:rsidRPr="002639CA">
              <w:rPr>
                <w:rFonts w:ascii="Arial" w:hAnsi="Arial" w:cs="Arial"/>
                <w:b/>
                <w:sz w:val="22"/>
                <w:szCs w:val="22"/>
              </w:rPr>
              <w:t xml:space="preserve">      2015</w:t>
            </w:r>
          </w:p>
        </w:tc>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4269" w:rsidRPr="002639CA" w:rsidP="004530AC" w14:paraId="4CA44C6D" w14:textId="77777777">
            <w:pPr>
              <w:rPr>
                <w:rFonts w:ascii="Arial" w:hAnsi="Arial" w:cs="Arial"/>
                <w:b/>
              </w:rPr>
            </w:pPr>
            <w:r w:rsidRPr="002639CA">
              <w:rPr>
                <w:rFonts w:ascii="Arial" w:hAnsi="Arial" w:cs="Arial"/>
                <w:b/>
                <w:sz w:val="22"/>
                <w:szCs w:val="22"/>
              </w:rPr>
              <w:t xml:space="preserve">      6.8   CGPA</w:t>
            </w:r>
          </w:p>
        </w:tc>
      </w:tr>
    </w:tbl>
    <w:p w:rsidR="00796E81" w:rsidRPr="002639CA" w:rsidP="009A73D8" w14:paraId="75B629E4" w14:textId="77777777">
      <w:pPr>
        <w:ind w:right="-1152"/>
        <w:rPr>
          <w:rFonts w:ascii="Arial" w:hAnsi="Arial" w:cs="Arial"/>
          <w:b/>
          <w:sz w:val="20"/>
          <w:szCs w:val="20"/>
        </w:rPr>
      </w:pPr>
      <w:r w:rsidRPr="002639CA">
        <w:rPr>
          <w:rFonts w:ascii="Arial" w:hAnsi="Arial" w:cs="Arial"/>
          <w:b/>
          <w:sz w:val="20"/>
          <w:szCs w:val="20"/>
        </w:rPr>
        <w:t xml:space="preserve">                                                                   </w:t>
      </w:r>
      <w:r w:rsidRPr="002639CA" w:rsidR="00A71CE7">
        <w:rPr>
          <w:rFonts w:ascii="Arial" w:hAnsi="Arial" w:cs="Arial"/>
          <w:b/>
          <w:sz w:val="20"/>
          <w:szCs w:val="20"/>
        </w:rPr>
        <w:tab/>
      </w:r>
      <w:r w:rsidRPr="002639CA" w:rsidR="0099211B">
        <w:rPr>
          <w:rFonts w:ascii="Arial" w:hAnsi="Arial" w:cs="Arial"/>
          <w:b/>
          <w:sz w:val="20"/>
          <w:szCs w:val="20"/>
        </w:rPr>
        <w:tab/>
      </w:r>
      <w:r w:rsidRPr="002639CA" w:rsidR="006A3A3F">
        <w:rPr>
          <w:rFonts w:ascii="Arial" w:hAnsi="Arial" w:cs="Arial"/>
          <w:b/>
          <w:sz w:val="20"/>
          <w:szCs w:val="20"/>
        </w:rPr>
        <w:t xml:space="preserve">                 </w:t>
      </w:r>
    </w:p>
    <w:p w:rsidR="004D17A3" w:rsidRPr="00A12807" w:rsidP="00E510CB" w14:paraId="6871F73A" w14:textId="2CC228D2">
      <w:pPr>
        <w:pStyle w:val="IntenseQuote"/>
        <w:ind w:left="0"/>
        <w:jc w:val="left"/>
        <w:rPr>
          <w:rStyle w:val="Strong"/>
          <w:rFonts w:ascii="Arial" w:hAnsi="Arial" w:cs="Arial"/>
          <w:color w:val="E36C0A" w:themeColor="accent6" w:themeShade="BF"/>
          <w:sz w:val="28"/>
          <w:szCs w:val="28"/>
        </w:rPr>
      </w:pPr>
      <w:r w:rsidRPr="00631653">
        <w:rPr>
          <w:rStyle w:val="Strong"/>
          <w:rFonts w:ascii="Arial" w:hAnsi="Arial" w:cs="Arial"/>
          <w:color w:val="943634" w:themeColor="accent2" w:themeShade="BF"/>
          <w:sz w:val="28"/>
          <w:szCs w:val="28"/>
        </w:rPr>
        <w:t>Personal Details</w:t>
      </w:r>
    </w:p>
    <w:p w:rsidR="00C61778" w:rsidRPr="002639CA" w:rsidP="00C61778" w14:paraId="77265F62" w14:textId="77777777">
      <w:pPr>
        <w:pStyle w:val="NoSpacing"/>
        <w:rPr>
          <w:rFonts w:ascii="Arial" w:hAnsi="Arial" w:cs="Arial"/>
          <w:b/>
        </w:rPr>
      </w:pPr>
    </w:p>
    <w:p w:rsidR="005215BC" w:rsidRPr="002639CA" w:rsidP="00C61778" w14:paraId="16262159" w14:textId="77777777">
      <w:pPr>
        <w:pStyle w:val="NoSpacing"/>
        <w:rPr>
          <w:rFonts w:ascii="Arial" w:hAnsi="Arial" w:cs="Arial"/>
          <w:b/>
          <w:sz w:val="20"/>
          <w:szCs w:val="20"/>
        </w:rPr>
      </w:pPr>
      <w:r w:rsidRPr="002639CA">
        <w:rPr>
          <w:rFonts w:ascii="Arial" w:hAnsi="Arial" w:cs="Arial"/>
          <w:b/>
          <w:sz w:val="20"/>
          <w:szCs w:val="20"/>
        </w:rPr>
        <w:t>Date</w:t>
      </w:r>
      <w:r w:rsidRPr="002639CA" w:rsidR="0086525D">
        <w:rPr>
          <w:rFonts w:ascii="Arial" w:hAnsi="Arial" w:cs="Arial"/>
          <w:b/>
          <w:sz w:val="20"/>
          <w:szCs w:val="20"/>
        </w:rPr>
        <w:t xml:space="preserve"> of Birth</w:t>
      </w:r>
      <w:r w:rsidRPr="002639CA" w:rsidR="00E03D23">
        <w:rPr>
          <w:rFonts w:ascii="Arial" w:hAnsi="Arial" w:cs="Arial"/>
          <w:b/>
          <w:sz w:val="20"/>
          <w:szCs w:val="20"/>
        </w:rPr>
        <w:t>:</w:t>
      </w:r>
      <w:r w:rsidRPr="002639CA">
        <w:rPr>
          <w:rFonts w:ascii="Arial" w:hAnsi="Arial" w:cs="Arial"/>
          <w:b/>
          <w:sz w:val="20"/>
          <w:szCs w:val="20"/>
        </w:rPr>
        <w:tab/>
      </w:r>
      <w:r w:rsidRPr="002639CA">
        <w:rPr>
          <w:rFonts w:ascii="Arial" w:hAnsi="Arial" w:cs="Arial"/>
          <w:b/>
          <w:sz w:val="20"/>
          <w:szCs w:val="20"/>
        </w:rPr>
        <w:tab/>
      </w:r>
      <w:r w:rsidRPr="002639CA" w:rsidR="00B06ABB">
        <w:rPr>
          <w:rFonts w:ascii="Arial" w:hAnsi="Arial" w:cs="Arial"/>
          <w:b/>
          <w:sz w:val="20"/>
          <w:szCs w:val="20"/>
        </w:rPr>
        <w:tab/>
      </w:r>
      <w:r w:rsidRPr="002639CA" w:rsidR="006C01B5">
        <w:rPr>
          <w:rFonts w:ascii="Arial" w:hAnsi="Arial" w:cs="Arial"/>
          <w:b/>
          <w:sz w:val="20"/>
          <w:szCs w:val="20"/>
        </w:rPr>
        <w:t>7</w:t>
      </w:r>
      <w:r w:rsidRPr="002639CA" w:rsidR="006C01B5">
        <w:rPr>
          <w:rFonts w:ascii="Arial" w:hAnsi="Arial" w:cs="Arial"/>
          <w:b/>
          <w:sz w:val="20"/>
          <w:szCs w:val="20"/>
          <w:vertAlign w:val="superscript"/>
        </w:rPr>
        <w:t>th</w:t>
      </w:r>
      <w:r w:rsidRPr="002639CA" w:rsidR="006C01B5">
        <w:rPr>
          <w:rFonts w:ascii="Arial" w:hAnsi="Arial" w:cs="Arial"/>
          <w:b/>
          <w:sz w:val="20"/>
          <w:szCs w:val="20"/>
        </w:rPr>
        <w:t xml:space="preserve"> June 1994</w:t>
      </w:r>
    </w:p>
    <w:p w:rsidR="005215BC" w:rsidRPr="002639CA" w:rsidP="00C61778" w14:paraId="4FDA18CA" w14:textId="77777777">
      <w:pPr>
        <w:pStyle w:val="NoSpacing"/>
        <w:rPr>
          <w:rFonts w:ascii="Arial" w:hAnsi="Arial" w:cs="Arial"/>
          <w:b/>
          <w:sz w:val="20"/>
          <w:szCs w:val="20"/>
        </w:rPr>
      </w:pPr>
      <w:r w:rsidRPr="002639CA">
        <w:rPr>
          <w:rFonts w:ascii="Arial" w:hAnsi="Arial" w:cs="Arial"/>
          <w:b/>
          <w:sz w:val="20"/>
          <w:szCs w:val="20"/>
        </w:rPr>
        <w:t>Permanent Address</w:t>
      </w:r>
      <w:r w:rsidRPr="002639CA" w:rsidR="00E03D23">
        <w:rPr>
          <w:rFonts w:ascii="Arial" w:hAnsi="Arial" w:cs="Arial"/>
          <w:b/>
          <w:sz w:val="20"/>
          <w:szCs w:val="20"/>
        </w:rPr>
        <w:t>:</w:t>
      </w:r>
      <w:r w:rsidRPr="002639CA" w:rsidR="00D90AAF">
        <w:rPr>
          <w:rFonts w:ascii="Arial" w:hAnsi="Arial" w:cs="Arial"/>
          <w:b/>
          <w:sz w:val="20"/>
          <w:szCs w:val="20"/>
        </w:rPr>
        <w:tab/>
      </w:r>
      <w:r w:rsidRPr="002639CA" w:rsidR="00B06ABB">
        <w:rPr>
          <w:rFonts w:ascii="Arial" w:hAnsi="Arial" w:cs="Arial"/>
          <w:b/>
          <w:sz w:val="20"/>
          <w:szCs w:val="20"/>
        </w:rPr>
        <w:tab/>
      </w:r>
      <w:r w:rsidRPr="002639CA" w:rsidR="006C01B5">
        <w:rPr>
          <w:rFonts w:ascii="Arial" w:hAnsi="Arial" w:cs="Arial"/>
          <w:b/>
          <w:sz w:val="20"/>
          <w:szCs w:val="20"/>
        </w:rPr>
        <w:t xml:space="preserve">9 </w:t>
      </w:r>
      <w:r w:rsidRPr="002639CA" w:rsidR="006C01B5">
        <w:rPr>
          <w:rFonts w:ascii="Arial" w:hAnsi="Arial" w:cs="Arial"/>
          <w:b/>
          <w:sz w:val="20"/>
          <w:szCs w:val="20"/>
        </w:rPr>
        <w:t>Kartavya</w:t>
      </w:r>
      <w:r w:rsidRPr="002639CA" w:rsidR="006C01B5">
        <w:rPr>
          <w:rFonts w:ascii="Arial" w:hAnsi="Arial" w:cs="Arial"/>
          <w:b/>
          <w:sz w:val="20"/>
          <w:szCs w:val="20"/>
        </w:rPr>
        <w:t xml:space="preserve"> </w:t>
      </w:r>
      <w:r w:rsidRPr="002639CA" w:rsidR="006C01B5">
        <w:rPr>
          <w:rFonts w:ascii="Arial" w:hAnsi="Arial" w:cs="Arial"/>
          <w:b/>
          <w:sz w:val="20"/>
          <w:szCs w:val="20"/>
        </w:rPr>
        <w:t>Shilakunj</w:t>
      </w:r>
      <w:r w:rsidRPr="002639CA" w:rsidR="006C01B5">
        <w:rPr>
          <w:rFonts w:ascii="Arial" w:hAnsi="Arial" w:cs="Arial"/>
          <w:b/>
          <w:sz w:val="20"/>
          <w:szCs w:val="20"/>
        </w:rPr>
        <w:t xml:space="preserve"> Vidyut </w:t>
      </w:r>
      <w:r w:rsidRPr="002639CA" w:rsidR="006C01B5">
        <w:rPr>
          <w:rFonts w:ascii="Arial" w:hAnsi="Arial" w:cs="Arial"/>
          <w:b/>
          <w:sz w:val="20"/>
          <w:szCs w:val="20"/>
        </w:rPr>
        <w:t>nagar</w:t>
      </w:r>
      <w:r w:rsidRPr="002639CA" w:rsidR="006C01B5">
        <w:rPr>
          <w:rFonts w:ascii="Arial" w:hAnsi="Arial" w:cs="Arial"/>
          <w:b/>
          <w:sz w:val="20"/>
          <w:szCs w:val="20"/>
        </w:rPr>
        <w:t xml:space="preserve"> Rampur Jabalpur MP 482008</w:t>
      </w:r>
    </w:p>
    <w:p w:rsidR="004D17A3" w:rsidRPr="002639CA" w:rsidP="00C61778" w14:paraId="7CF5E5D4" w14:textId="518F1F27">
      <w:pPr>
        <w:pStyle w:val="NoSpacing"/>
        <w:rPr>
          <w:rFonts w:ascii="Arial" w:hAnsi="Arial" w:cs="Arial"/>
          <w:b/>
          <w:sz w:val="20"/>
          <w:szCs w:val="20"/>
        </w:rPr>
      </w:pPr>
      <w:r w:rsidRPr="002639CA">
        <w:rPr>
          <w:rFonts w:ascii="Arial" w:hAnsi="Arial" w:cs="Arial"/>
          <w:b/>
          <w:sz w:val="20"/>
          <w:szCs w:val="20"/>
        </w:rPr>
        <w:t>Languages Know</w:t>
      </w:r>
      <w:r w:rsidRPr="002639CA" w:rsidR="00994874">
        <w:rPr>
          <w:rFonts w:ascii="Arial" w:hAnsi="Arial" w:cs="Arial"/>
          <w:b/>
          <w:sz w:val="20"/>
          <w:szCs w:val="20"/>
        </w:rPr>
        <w:t>n</w:t>
      </w:r>
      <w:r w:rsidRPr="002639CA" w:rsidR="00E03D23">
        <w:rPr>
          <w:rFonts w:ascii="Arial" w:hAnsi="Arial" w:cs="Arial"/>
          <w:b/>
          <w:sz w:val="20"/>
          <w:szCs w:val="20"/>
        </w:rPr>
        <w:t>:</w:t>
      </w:r>
      <w:r w:rsidRPr="002639CA">
        <w:rPr>
          <w:rFonts w:ascii="Arial" w:hAnsi="Arial" w:cs="Arial"/>
          <w:b/>
          <w:sz w:val="20"/>
          <w:szCs w:val="20"/>
        </w:rPr>
        <w:tab/>
      </w:r>
      <w:r w:rsidRPr="002639CA" w:rsidR="00B06ABB">
        <w:rPr>
          <w:rFonts w:ascii="Arial" w:hAnsi="Arial" w:cs="Arial"/>
          <w:b/>
          <w:sz w:val="20"/>
          <w:szCs w:val="20"/>
        </w:rPr>
        <w:tab/>
      </w:r>
      <w:r w:rsidRPr="002639CA">
        <w:rPr>
          <w:rFonts w:ascii="Arial" w:hAnsi="Arial" w:cs="Arial"/>
          <w:b/>
          <w:sz w:val="20"/>
          <w:szCs w:val="20"/>
        </w:rPr>
        <w:t>English, Hindi</w:t>
      </w:r>
      <w:r w:rsidR="00710AAF">
        <w:rPr>
          <w:rFonts w:ascii="Arial" w:hAnsi="Arial" w:cs="Arial"/>
          <w:b/>
          <w:sz w:val="20"/>
          <w:szCs w:val="20"/>
        </w:rPr>
        <w:t xml:space="preserve"> (</w:t>
      </w:r>
      <w:r w:rsidR="00710AAF">
        <w:rPr>
          <w:rFonts w:ascii="Arial" w:hAnsi="Arial" w:cs="Arial"/>
          <w:b/>
          <w:sz w:val="20"/>
          <w:szCs w:val="20"/>
        </w:rPr>
        <w:t>READ,WRITE</w:t>
      </w:r>
      <w:r w:rsidR="00710AAF">
        <w:rPr>
          <w:rFonts w:ascii="Arial" w:hAnsi="Arial" w:cs="Arial"/>
          <w:b/>
          <w:sz w:val="20"/>
          <w:szCs w:val="20"/>
        </w:rPr>
        <w:t>,SPEAK)</w:t>
      </w:r>
    </w:p>
    <w:p w:rsidR="00486C5E" w:rsidRPr="002639CA" w:rsidP="00486C5E" w14:paraId="007EFE2A" w14:textId="484EA2E9">
      <w:pPr>
        <w:pStyle w:val="NoSpacing"/>
        <w:jc w:val="center"/>
        <w:rPr>
          <w:rFonts w:ascii="Arial" w:hAnsi="Arial" w:cs="Arial"/>
          <w:b/>
          <w:sz w:val="20"/>
          <w:szCs w:val="20"/>
        </w:rPr>
      </w:pPr>
      <w:r w:rsidRPr="002639CA">
        <w:rPr>
          <w:rFonts w:ascii="Arial" w:hAnsi="Arial" w:cs="Arial"/>
          <w:b/>
          <w:sz w:val="20"/>
          <w:szCs w:val="20"/>
        </w:rPr>
        <w:t>,</w:t>
      </w:r>
    </w:p>
    <w:p w:rsidR="00471ED4" w:rsidP="00471ED4" w14:paraId="55805841" w14:textId="77777777">
      <w:pPr>
        <w:spacing w:after="200" w:line="276" w:lineRule="auto"/>
        <w:rPr>
          <w:rStyle w:val="Strong"/>
          <w:rFonts w:ascii="Arial" w:hAnsi="Arial" w:cs="Arial"/>
          <w:color w:val="E36C0A" w:themeColor="accent6" w:themeShade="BF"/>
          <w:sz w:val="28"/>
          <w:szCs w:val="28"/>
        </w:rPr>
      </w:pPr>
    </w:p>
    <w:p w:rsidR="007C47D3" w:rsidRPr="00631653" w:rsidP="00471ED4" w14:paraId="0A610A4B" w14:textId="5454D51B">
      <w:pPr>
        <w:pStyle w:val="IntenseQuote"/>
        <w:ind w:left="0"/>
        <w:jc w:val="left"/>
        <w:rPr>
          <w:rStyle w:val="Strong"/>
          <w:rFonts w:ascii="Arial" w:hAnsi="Arial" w:cs="Arial"/>
          <w:color w:val="943634" w:themeColor="accent2" w:themeShade="BF"/>
          <w:sz w:val="28"/>
          <w:szCs w:val="28"/>
        </w:rPr>
      </w:pPr>
      <w:r w:rsidRPr="00631653">
        <w:rPr>
          <w:rStyle w:val="Strong"/>
          <w:rFonts w:ascii="Arial" w:hAnsi="Arial" w:cs="Arial"/>
          <w:color w:val="943634" w:themeColor="accent2" w:themeShade="BF"/>
          <w:sz w:val="28"/>
          <w:szCs w:val="28"/>
        </w:rPr>
        <w:t>Hobbies</w:t>
      </w:r>
    </w:p>
    <w:p w:rsidR="00262D09" w:rsidRPr="002639CA" w:rsidP="00262D09" w14:paraId="47D4A1C8" w14:textId="77777777">
      <w:pPr>
        <w:rPr>
          <w:rFonts w:ascii="Arial" w:hAnsi="Arial" w:cs="Arial"/>
          <w:b/>
        </w:rPr>
      </w:pPr>
    </w:p>
    <w:p w:rsidR="00262D09" w:rsidRPr="002639CA" w:rsidP="00262D09" w14:paraId="434F5AE2" w14:textId="77777777">
      <w:pPr>
        <w:pStyle w:val="ListParagraph"/>
        <w:numPr>
          <w:ilvl w:val="0"/>
          <w:numId w:val="34"/>
        </w:numPr>
        <w:rPr>
          <w:rFonts w:ascii="Arial" w:hAnsi="Arial" w:cs="Arial"/>
          <w:b/>
        </w:rPr>
      </w:pPr>
      <w:r w:rsidRPr="002639CA">
        <w:rPr>
          <w:rFonts w:ascii="Arial" w:hAnsi="Arial" w:cs="Arial"/>
          <w:b/>
          <w:sz w:val="20"/>
          <w:szCs w:val="20"/>
        </w:rPr>
        <w:t>Listening to music</w:t>
      </w:r>
    </w:p>
    <w:p w:rsidR="00262D09" w:rsidRPr="002639CA" w:rsidP="00262D09" w14:paraId="565E7926" w14:textId="77777777">
      <w:pPr>
        <w:pStyle w:val="ListParagraph"/>
        <w:numPr>
          <w:ilvl w:val="0"/>
          <w:numId w:val="34"/>
        </w:numPr>
        <w:rPr>
          <w:rFonts w:ascii="Arial" w:hAnsi="Arial" w:cs="Arial"/>
          <w:b/>
        </w:rPr>
      </w:pPr>
      <w:r w:rsidRPr="002639CA">
        <w:rPr>
          <w:rFonts w:ascii="Arial" w:hAnsi="Arial" w:cs="Arial"/>
          <w:b/>
          <w:sz w:val="20"/>
          <w:szCs w:val="20"/>
        </w:rPr>
        <w:t>Travelling</w:t>
      </w:r>
    </w:p>
    <w:p w:rsidR="00262D09" w:rsidRPr="002639CA" w:rsidP="00262D09" w14:paraId="015A99F9" w14:textId="77777777">
      <w:pPr>
        <w:pStyle w:val="ListParagraph"/>
        <w:numPr>
          <w:ilvl w:val="0"/>
          <w:numId w:val="34"/>
        </w:numPr>
        <w:rPr>
          <w:rFonts w:ascii="Arial" w:hAnsi="Arial" w:cs="Arial"/>
          <w:b/>
        </w:rPr>
      </w:pPr>
      <w:r w:rsidRPr="002639CA">
        <w:rPr>
          <w:rFonts w:ascii="Arial" w:hAnsi="Arial" w:cs="Arial"/>
          <w:b/>
          <w:sz w:val="20"/>
          <w:szCs w:val="20"/>
        </w:rPr>
        <w:t>Reading about latest trends in the market</w:t>
      </w:r>
    </w:p>
    <w:p w:rsidR="00262D09" w:rsidRPr="002639CA" w:rsidP="00262D09" w14:paraId="03F02E79" w14:textId="77777777">
      <w:pPr>
        <w:pStyle w:val="ListParagraph"/>
        <w:numPr>
          <w:ilvl w:val="0"/>
          <w:numId w:val="34"/>
        </w:numPr>
        <w:rPr>
          <w:rFonts w:ascii="Arial" w:hAnsi="Arial" w:cs="Arial"/>
          <w:b/>
        </w:rPr>
      </w:pPr>
      <w:r w:rsidRPr="002639CA">
        <w:rPr>
          <w:rFonts w:ascii="Arial" w:hAnsi="Arial" w:cs="Arial"/>
          <w:b/>
          <w:sz w:val="20"/>
          <w:szCs w:val="20"/>
        </w:rPr>
        <w:t>Photography</w:t>
      </w:r>
    </w:p>
    <w:p w:rsidR="00262D09" w:rsidRPr="002639CA" w:rsidP="00262D09" w14:paraId="303396DC" w14:textId="77777777">
      <w:pPr>
        <w:pStyle w:val="ListParagraph"/>
        <w:numPr>
          <w:ilvl w:val="0"/>
          <w:numId w:val="34"/>
        </w:numPr>
        <w:rPr>
          <w:rFonts w:ascii="Arial" w:hAnsi="Arial" w:cs="Arial"/>
          <w:b/>
        </w:rPr>
      </w:pPr>
      <w:r w:rsidRPr="002639CA">
        <w:rPr>
          <w:rFonts w:ascii="Arial" w:hAnsi="Arial" w:cs="Arial"/>
          <w:b/>
          <w:sz w:val="20"/>
          <w:szCs w:val="20"/>
        </w:rPr>
        <w:t>Sports (Cricket, football, table tennis, badminton)</w:t>
      </w:r>
    </w:p>
    <w:p w:rsidR="007B5B12" w:rsidRPr="00631653" w:rsidP="00E510CB" w14:paraId="462F4F46" w14:textId="77777777">
      <w:pPr>
        <w:pStyle w:val="IntenseQuote"/>
        <w:ind w:left="0"/>
        <w:jc w:val="left"/>
        <w:rPr>
          <w:rStyle w:val="Strong"/>
          <w:rFonts w:ascii="Arial" w:hAnsi="Arial" w:cs="Arial"/>
          <w:b w:val="0"/>
          <w:color w:val="943634" w:themeColor="accent2" w:themeShade="BF"/>
          <w:sz w:val="28"/>
          <w:szCs w:val="28"/>
        </w:rPr>
      </w:pPr>
      <w:r w:rsidRPr="00631653">
        <w:rPr>
          <w:rStyle w:val="Strong"/>
          <w:rFonts w:ascii="Arial" w:hAnsi="Arial" w:cs="Arial"/>
          <w:color w:val="943634" w:themeColor="accent2" w:themeShade="BF"/>
          <w:sz w:val="28"/>
          <w:szCs w:val="28"/>
        </w:rPr>
        <w:t>Decl</w:t>
      </w:r>
      <w:r w:rsidRPr="00631653">
        <w:rPr>
          <w:rStyle w:val="Strong"/>
          <w:rFonts w:ascii="Arial" w:hAnsi="Arial" w:cs="Arial"/>
          <w:color w:val="943634" w:themeColor="accent2" w:themeShade="BF"/>
          <w:sz w:val="28"/>
          <w:szCs w:val="28"/>
        </w:rPr>
        <w:t xml:space="preserve">aration </w:t>
      </w:r>
    </w:p>
    <w:p w:rsidR="00486C5E" w:rsidRPr="002639CA" w:rsidP="00486C5E" w14:paraId="20010E5B" w14:textId="77777777">
      <w:pPr>
        <w:rPr>
          <w:rFonts w:ascii="Arial" w:hAnsi="Arial" w:cs="Arial"/>
          <w:b/>
        </w:rPr>
      </w:pPr>
    </w:p>
    <w:p w:rsidR="007B5B12" w:rsidRPr="002639CA" w:rsidP="00AF64A6" w14:paraId="639073A7" w14:textId="56D76945">
      <w:pPr>
        <w:spacing w:before="240" w:after="240"/>
        <w:rPr>
          <w:rFonts w:ascii="Arial" w:hAnsi="Arial" w:cs="Arial"/>
          <w:b/>
          <w:bCs/>
          <w:color w:val="333333"/>
          <w:sz w:val="20"/>
        </w:rPr>
      </w:pPr>
      <w:r w:rsidRPr="002639CA">
        <w:rPr>
          <w:rFonts w:ascii="Arial" w:hAnsi="Arial" w:cs="Arial"/>
          <w:b/>
          <w:bCs/>
          <w:color w:val="333333"/>
          <w:sz w:val="20"/>
        </w:rPr>
        <w:t>I hereby declare tha</w:t>
      </w:r>
      <w:r w:rsidR="00A12807">
        <w:rPr>
          <w:rFonts w:ascii="Arial" w:hAnsi="Arial" w:cs="Arial"/>
          <w:b/>
          <w:bCs/>
          <w:color w:val="333333"/>
          <w:sz w:val="20"/>
        </w:rPr>
        <w:t>t</w:t>
      </w:r>
      <w:r w:rsidRPr="002639CA">
        <w:rPr>
          <w:rFonts w:ascii="Arial" w:hAnsi="Arial" w:cs="Arial"/>
          <w:b/>
          <w:bCs/>
          <w:color w:val="333333"/>
          <w:sz w:val="20"/>
        </w:rPr>
        <w:t xml:space="preserve"> the above written </w:t>
      </w:r>
      <w:r w:rsidR="00A12807">
        <w:rPr>
          <w:rFonts w:ascii="Arial" w:hAnsi="Arial" w:cs="Arial"/>
          <w:b/>
          <w:bCs/>
          <w:color w:val="333333"/>
          <w:sz w:val="20"/>
        </w:rPr>
        <w:t xml:space="preserve">particulars </w:t>
      </w:r>
      <w:r w:rsidRPr="002639CA" w:rsidR="00A12807">
        <w:rPr>
          <w:rFonts w:ascii="Arial" w:hAnsi="Arial" w:cs="Arial"/>
          <w:b/>
          <w:bCs/>
          <w:color w:val="333333"/>
          <w:sz w:val="20"/>
        </w:rPr>
        <w:t>are</w:t>
      </w:r>
      <w:r w:rsidRPr="002639CA">
        <w:rPr>
          <w:rFonts w:ascii="Arial" w:hAnsi="Arial" w:cs="Arial"/>
          <w:b/>
          <w:bCs/>
          <w:color w:val="333333"/>
          <w:sz w:val="20"/>
        </w:rPr>
        <w:t xml:space="preserve"> true to the best of my knowledge and belief.</w:t>
      </w:r>
    </w:p>
    <w:p w:rsidR="007B5B12" w:rsidRPr="002639CA" w:rsidP="00AF64A6" w14:paraId="37B1A928" w14:textId="77777777">
      <w:pPr>
        <w:spacing w:before="240" w:after="240"/>
        <w:jc w:val="right"/>
        <w:rPr>
          <w:rFonts w:ascii="Arial" w:hAnsi="Arial" w:cs="Arial"/>
          <w:b/>
          <w:sz w:val="20"/>
        </w:rPr>
      </w:pPr>
    </w:p>
    <w:p w:rsidR="006C01B5" w:rsidRPr="002639CA" w:rsidP="00AF64A6" w14:paraId="35B3350E" w14:textId="68344D4E">
      <w:pPr>
        <w:spacing w:before="240" w:after="240"/>
        <w:rPr>
          <w:rFonts w:ascii="Arial" w:hAnsi="Arial" w:cs="Arial"/>
          <w:b/>
        </w:rPr>
      </w:pPr>
      <w:r w:rsidRPr="002639CA">
        <w:rPr>
          <w:rFonts w:ascii="Arial" w:hAnsi="Arial" w:cs="Arial"/>
          <w:b/>
          <w:sz w:val="20"/>
        </w:rPr>
        <w:t>Place:</w:t>
      </w:r>
      <w:r w:rsidR="003944F3">
        <w:rPr>
          <w:rFonts w:ascii="Arial" w:hAnsi="Arial" w:cs="Arial"/>
          <w:b/>
          <w:sz w:val="20"/>
        </w:rPr>
        <w:t xml:space="preserve"> JABALPUR-MP</w:t>
      </w:r>
      <w:r w:rsidRPr="002639CA" w:rsidR="007C47D3">
        <w:rPr>
          <w:rFonts w:ascii="Arial" w:hAnsi="Arial" w:cs="Arial"/>
          <w:b/>
          <w:sz w:val="20"/>
        </w:rPr>
        <w:tab/>
      </w:r>
      <w:r w:rsidRPr="002639CA" w:rsidR="009C589F">
        <w:rPr>
          <w:rFonts w:ascii="Arial" w:hAnsi="Arial" w:cs="Arial"/>
          <w:b/>
          <w:sz w:val="20"/>
        </w:rPr>
        <w:tab/>
      </w:r>
      <w:r w:rsidRPr="002639CA" w:rsidR="009C589F">
        <w:rPr>
          <w:rFonts w:ascii="Arial" w:hAnsi="Arial" w:cs="Arial"/>
          <w:b/>
          <w:sz w:val="20"/>
        </w:rPr>
        <w:tab/>
      </w:r>
      <w:r w:rsidRPr="002639CA" w:rsidR="009C589F">
        <w:rPr>
          <w:rFonts w:ascii="Arial" w:hAnsi="Arial" w:cs="Arial"/>
          <w:b/>
          <w:sz w:val="20"/>
        </w:rPr>
        <w:tab/>
      </w:r>
      <w:r w:rsidRPr="002639CA" w:rsidR="009C589F">
        <w:rPr>
          <w:rFonts w:ascii="Arial" w:hAnsi="Arial" w:cs="Arial"/>
          <w:b/>
          <w:sz w:val="20"/>
        </w:rPr>
        <w:tab/>
      </w:r>
      <w:r w:rsidRPr="002639CA" w:rsidR="009C589F">
        <w:rPr>
          <w:rFonts w:ascii="Arial" w:hAnsi="Arial" w:cs="Arial"/>
          <w:b/>
          <w:sz w:val="20"/>
        </w:rPr>
        <w:tab/>
      </w:r>
      <w:r w:rsidRPr="002639CA" w:rsidR="009C589F">
        <w:rPr>
          <w:rFonts w:ascii="Arial" w:hAnsi="Arial" w:cs="Arial"/>
          <w:b/>
          <w:sz w:val="20"/>
        </w:rPr>
        <w:tab/>
      </w:r>
      <w:r w:rsidRPr="002639CA" w:rsidR="009C589F">
        <w:rPr>
          <w:rFonts w:ascii="Arial" w:hAnsi="Arial" w:cs="Arial"/>
          <w:b/>
          <w:sz w:val="20"/>
        </w:rPr>
        <w:tab/>
      </w:r>
      <w:r w:rsidRPr="002639CA" w:rsidR="009C589F">
        <w:rPr>
          <w:rFonts w:ascii="Arial" w:hAnsi="Arial" w:cs="Arial"/>
          <w:b/>
          <w:sz w:val="20"/>
        </w:rPr>
        <w:tab/>
      </w:r>
      <w:r w:rsidRPr="00305805">
        <w:rPr>
          <w:rFonts w:ascii="Arial" w:hAnsi="Arial" w:cs="Arial"/>
          <w:b/>
        </w:rPr>
        <w:t>Soumitra Pandey</w:t>
      </w:r>
    </w:p>
    <w:p w:rsidR="007B5B12" w:rsidRPr="002639CA" w:rsidP="00AF64A6" w14:paraId="3707258A" w14:textId="77777777">
      <w:pPr>
        <w:spacing w:before="240" w:after="240"/>
        <w:rPr>
          <w:rFonts w:ascii="Arial" w:hAnsi="Arial" w:cs="Arial"/>
          <w:b/>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rsidSect="003623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F20FEA"/>
    <w:multiLevelType w:val="hybridMultilevel"/>
    <w:tmpl w:val="8F02E9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6227540"/>
    <w:multiLevelType w:val="hybridMultilevel"/>
    <w:tmpl w:val="F2AAEAC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08085DCD"/>
    <w:multiLevelType w:val="hybridMultilevel"/>
    <w:tmpl w:val="9F1C7170"/>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9A94894"/>
    <w:multiLevelType w:val="hybridMultilevel"/>
    <w:tmpl w:val="6F9C57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B696F4F"/>
    <w:multiLevelType w:val="hybridMultilevel"/>
    <w:tmpl w:val="D09CA0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E3C3DD4"/>
    <w:multiLevelType w:val="hybridMultilevel"/>
    <w:tmpl w:val="775225DE"/>
    <w:lvl w:ilvl="0">
      <w:start w:val="1"/>
      <w:numFmt w:val="bullet"/>
      <w:lvlText w:val=""/>
      <w:lvlJc w:val="left"/>
      <w:pPr>
        <w:ind w:left="108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3E73254"/>
    <w:multiLevelType w:val="hybridMultilevel"/>
    <w:tmpl w:val="DAC40B1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1C411EC6"/>
    <w:multiLevelType w:val="hybridMultilevel"/>
    <w:tmpl w:val="79CCFD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D1A3045"/>
    <w:multiLevelType w:val="hybridMultilevel"/>
    <w:tmpl w:val="74E2A6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E420868"/>
    <w:multiLevelType w:val="hybridMultilevel"/>
    <w:tmpl w:val="3A3222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4383600"/>
    <w:multiLevelType w:val="hybridMultilevel"/>
    <w:tmpl w:val="BC907D9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740"/>
        </w:tabs>
        <w:ind w:left="1740" w:hanging="360"/>
      </w:pPr>
      <w:rPr>
        <w:rFonts w:ascii="Courier New" w:hAnsi="Courier New" w:cs="Courier New" w:hint="default"/>
      </w:rPr>
    </w:lvl>
    <w:lvl w:ilvl="2" w:tentative="1">
      <w:start w:val="1"/>
      <w:numFmt w:val="bullet"/>
      <w:lvlText w:val=""/>
      <w:lvlJc w:val="left"/>
      <w:pPr>
        <w:tabs>
          <w:tab w:val="num" w:pos="2460"/>
        </w:tabs>
        <w:ind w:left="2460" w:hanging="360"/>
      </w:pPr>
      <w:rPr>
        <w:rFonts w:ascii="Wingdings" w:hAnsi="Wingdings" w:hint="default"/>
      </w:rPr>
    </w:lvl>
    <w:lvl w:ilvl="3" w:tentative="1">
      <w:start w:val="1"/>
      <w:numFmt w:val="bullet"/>
      <w:lvlText w:val=""/>
      <w:lvlJc w:val="left"/>
      <w:pPr>
        <w:tabs>
          <w:tab w:val="num" w:pos="3180"/>
        </w:tabs>
        <w:ind w:left="3180" w:hanging="360"/>
      </w:pPr>
      <w:rPr>
        <w:rFonts w:ascii="Symbol" w:hAnsi="Symbol" w:hint="default"/>
      </w:rPr>
    </w:lvl>
    <w:lvl w:ilvl="4" w:tentative="1">
      <w:start w:val="1"/>
      <w:numFmt w:val="bullet"/>
      <w:lvlText w:val="o"/>
      <w:lvlJc w:val="left"/>
      <w:pPr>
        <w:tabs>
          <w:tab w:val="num" w:pos="3900"/>
        </w:tabs>
        <w:ind w:left="3900" w:hanging="360"/>
      </w:pPr>
      <w:rPr>
        <w:rFonts w:ascii="Courier New" w:hAnsi="Courier New" w:cs="Courier New" w:hint="default"/>
      </w:rPr>
    </w:lvl>
    <w:lvl w:ilvl="5" w:tentative="1">
      <w:start w:val="1"/>
      <w:numFmt w:val="bullet"/>
      <w:lvlText w:val=""/>
      <w:lvlJc w:val="left"/>
      <w:pPr>
        <w:tabs>
          <w:tab w:val="num" w:pos="4620"/>
        </w:tabs>
        <w:ind w:left="4620" w:hanging="360"/>
      </w:pPr>
      <w:rPr>
        <w:rFonts w:ascii="Wingdings" w:hAnsi="Wingdings" w:hint="default"/>
      </w:rPr>
    </w:lvl>
    <w:lvl w:ilvl="6" w:tentative="1">
      <w:start w:val="1"/>
      <w:numFmt w:val="bullet"/>
      <w:lvlText w:val=""/>
      <w:lvlJc w:val="left"/>
      <w:pPr>
        <w:tabs>
          <w:tab w:val="num" w:pos="5340"/>
        </w:tabs>
        <w:ind w:left="5340" w:hanging="360"/>
      </w:pPr>
      <w:rPr>
        <w:rFonts w:ascii="Symbol" w:hAnsi="Symbol" w:hint="default"/>
      </w:rPr>
    </w:lvl>
    <w:lvl w:ilvl="7" w:tentative="1">
      <w:start w:val="1"/>
      <w:numFmt w:val="bullet"/>
      <w:lvlText w:val="o"/>
      <w:lvlJc w:val="left"/>
      <w:pPr>
        <w:tabs>
          <w:tab w:val="num" w:pos="6060"/>
        </w:tabs>
        <w:ind w:left="6060" w:hanging="360"/>
      </w:pPr>
      <w:rPr>
        <w:rFonts w:ascii="Courier New" w:hAnsi="Courier New" w:cs="Courier New" w:hint="default"/>
      </w:rPr>
    </w:lvl>
    <w:lvl w:ilvl="8" w:tentative="1">
      <w:start w:val="1"/>
      <w:numFmt w:val="bullet"/>
      <w:lvlText w:val=""/>
      <w:lvlJc w:val="left"/>
      <w:pPr>
        <w:tabs>
          <w:tab w:val="num" w:pos="6780"/>
        </w:tabs>
        <w:ind w:left="6780" w:hanging="360"/>
      </w:pPr>
      <w:rPr>
        <w:rFonts w:ascii="Wingdings" w:hAnsi="Wingdings" w:hint="default"/>
      </w:rPr>
    </w:lvl>
  </w:abstractNum>
  <w:abstractNum w:abstractNumId="11">
    <w:nsid w:val="28D37164"/>
    <w:multiLevelType w:val="hybridMultilevel"/>
    <w:tmpl w:val="BCB2B1C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2AF7080E"/>
    <w:multiLevelType w:val="hybridMultilevel"/>
    <w:tmpl w:val="41F605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1430AB7"/>
    <w:multiLevelType w:val="hybridMultilevel"/>
    <w:tmpl w:val="73F048B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4">
    <w:nsid w:val="31C05847"/>
    <w:multiLevelType w:val="hybridMultilevel"/>
    <w:tmpl w:val="EF38DEAA"/>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714310A"/>
    <w:multiLevelType w:val="hybridMultilevel"/>
    <w:tmpl w:val="1318D86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2820"/>
        </w:tabs>
        <w:ind w:left="2820" w:hanging="360"/>
      </w:pPr>
      <w:rPr>
        <w:rFonts w:ascii="Courier New" w:hAnsi="Courier New" w:hint="default"/>
      </w:rPr>
    </w:lvl>
    <w:lvl w:ilvl="2" w:tentative="1">
      <w:start w:val="1"/>
      <w:numFmt w:val="bullet"/>
      <w:lvlText w:val=""/>
      <w:lvlJc w:val="left"/>
      <w:pPr>
        <w:tabs>
          <w:tab w:val="num" w:pos="3540"/>
        </w:tabs>
        <w:ind w:left="3540" w:hanging="360"/>
      </w:pPr>
      <w:rPr>
        <w:rFonts w:ascii="Wingdings" w:hAnsi="Wingdings" w:hint="default"/>
      </w:rPr>
    </w:lvl>
    <w:lvl w:ilvl="3" w:tentative="1">
      <w:start w:val="1"/>
      <w:numFmt w:val="bullet"/>
      <w:lvlText w:val=""/>
      <w:lvlJc w:val="left"/>
      <w:pPr>
        <w:tabs>
          <w:tab w:val="num" w:pos="4260"/>
        </w:tabs>
        <w:ind w:left="4260" w:hanging="360"/>
      </w:pPr>
      <w:rPr>
        <w:rFonts w:ascii="Symbol" w:hAnsi="Symbol" w:hint="default"/>
      </w:rPr>
    </w:lvl>
    <w:lvl w:ilvl="4" w:tentative="1">
      <w:start w:val="1"/>
      <w:numFmt w:val="bullet"/>
      <w:lvlText w:val="o"/>
      <w:lvlJc w:val="left"/>
      <w:pPr>
        <w:tabs>
          <w:tab w:val="num" w:pos="4980"/>
        </w:tabs>
        <w:ind w:left="4980" w:hanging="360"/>
      </w:pPr>
      <w:rPr>
        <w:rFonts w:ascii="Courier New" w:hAnsi="Courier New" w:hint="default"/>
      </w:rPr>
    </w:lvl>
    <w:lvl w:ilvl="5" w:tentative="1">
      <w:start w:val="1"/>
      <w:numFmt w:val="bullet"/>
      <w:lvlText w:val=""/>
      <w:lvlJc w:val="left"/>
      <w:pPr>
        <w:tabs>
          <w:tab w:val="num" w:pos="5700"/>
        </w:tabs>
        <w:ind w:left="5700" w:hanging="360"/>
      </w:pPr>
      <w:rPr>
        <w:rFonts w:ascii="Wingdings" w:hAnsi="Wingdings" w:hint="default"/>
      </w:rPr>
    </w:lvl>
    <w:lvl w:ilvl="6" w:tentative="1">
      <w:start w:val="1"/>
      <w:numFmt w:val="bullet"/>
      <w:lvlText w:val=""/>
      <w:lvlJc w:val="left"/>
      <w:pPr>
        <w:tabs>
          <w:tab w:val="num" w:pos="6420"/>
        </w:tabs>
        <w:ind w:left="6420" w:hanging="360"/>
      </w:pPr>
      <w:rPr>
        <w:rFonts w:ascii="Symbol" w:hAnsi="Symbol" w:hint="default"/>
      </w:rPr>
    </w:lvl>
    <w:lvl w:ilvl="7" w:tentative="1">
      <w:start w:val="1"/>
      <w:numFmt w:val="bullet"/>
      <w:lvlText w:val="o"/>
      <w:lvlJc w:val="left"/>
      <w:pPr>
        <w:tabs>
          <w:tab w:val="num" w:pos="7140"/>
        </w:tabs>
        <w:ind w:left="7140" w:hanging="360"/>
      </w:pPr>
      <w:rPr>
        <w:rFonts w:ascii="Courier New" w:hAnsi="Courier New" w:hint="default"/>
      </w:rPr>
    </w:lvl>
    <w:lvl w:ilvl="8" w:tentative="1">
      <w:start w:val="1"/>
      <w:numFmt w:val="bullet"/>
      <w:lvlText w:val=""/>
      <w:lvlJc w:val="left"/>
      <w:pPr>
        <w:tabs>
          <w:tab w:val="num" w:pos="7860"/>
        </w:tabs>
        <w:ind w:left="7860" w:hanging="360"/>
      </w:pPr>
      <w:rPr>
        <w:rFonts w:ascii="Wingdings" w:hAnsi="Wingdings" w:hint="default"/>
      </w:rPr>
    </w:lvl>
  </w:abstractNum>
  <w:abstractNum w:abstractNumId="16">
    <w:nsid w:val="37C37E32"/>
    <w:multiLevelType w:val="hybridMultilevel"/>
    <w:tmpl w:val="C01098B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3A53520F"/>
    <w:multiLevelType w:val="hybridMultilevel"/>
    <w:tmpl w:val="A8AA22BC"/>
    <w:lvl w:ilvl="0">
      <w:start w:val="1"/>
      <w:numFmt w:val="bullet"/>
      <w:lvlText w:val=""/>
      <w:lvlJc w:val="left"/>
      <w:pPr>
        <w:ind w:left="90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18">
    <w:nsid w:val="3C2D4573"/>
    <w:multiLevelType w:val="hybridMultilevel"/>
    <w:tmpl w:val="06042B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5756A5D"/>
    <w:multiLevelType w:val="hybridMultilevel"/>
    <w:tmpl w:val="071049C0"/>
    <w:lvl w:ilvl="0">
      <w:start w:val="1"/>
      <w:numFmt w:val="decimal"/>
      <w:lvlText w:val="%1-"/>
      <w:lvlJc w:val="left"/>
      <w:pPr>
        <w:ind w:left="3960" w:hanging="360"/>
      </w:pPr>
      <w:rPr>
        <w:rFonts w:hint="default"/>
        <w:sz w:val="20"/>
      </w:rPr>
    </w:lvl>
    <w:lvl w:ilvl="1" w:tentative="1">
      <w:start w:val="1"/>
      <w:numFmt w:val="lowerLetter"/>
      <w:lvlText w:val="%2."/>
      <w:lvlJc w:val="left"/>
      <w:pPr>
        <w:ind w:left="4680" w:hanging="360"/>
      </w:pPr>
    </w:lvl>
    <w:lvl w:ilvl="2" w:tentative="1">
      <w:start w:val="1"/>
      <w:numFmt w:val="lowerRoman"/>
      <w:lvlText w:val="%3."/>
      <w:lvlJc w:val="right"/>
      <w:pPr>
        <w:ind w:left="5400" w:hanging="180"/>
      </w:pPr>
    </w:lvl>
    <w:lvl w:ilvl="3" w:tentative="1">
      <w:start w:val="1"/>
      <w:numFmt w:val="decimal"/>
      <w:lvlText w:val="%4."/>
      <w:lvlJc w:val="left"/>
      <w:pPr>
        <w:ind w:left="6120" w:hanging="360"/>
      </w:pPr>
    </w:lvl>
    <w:lvl w:ilvl="4" w:tentative="1">
      <w:start w:val="1"/>
      <w:numFmt w:val="lowerLetter"/>
      <w:lvlText w:val="%5."/>
      <w:lvlJc w:val="left"/>
      <w:pPr>
        <w:ind w:left="6840" w:hanging="360"/>
      </w:pPr>
    </w:lvl>
    <w:lvl w:ilvl="5" w:tentative="1">
      <w:start w:val="1"/>
      <w:numFmt w:val="lowerRoman"/>
      <w:lvlText w:val="%6."/>
      <w:lvlJc w:val="right"/>
      <w:pPr>
        <w:ind w:left="7560" w:hanging="180"/>
      </w:pPr>
    </w:lvl>
    <w:lvl w:ilvl="6" w:tentative="1">
      <w:start w:val="1"/>
      <w:numFmt w:val="decimal"/>
      <w:lvlText w:val="%7."/>
      <w:lvlJc w:val="left"/>
      <w:pPr>
        <w:ind w:left="8280" w:hanging="360"/>
      </w:pPr>
    </w:lvl>
    <w:lvl w:ilvl="7" w:tentative="1">
      <w:start w:val="1"/>
      <w:numFmt w:val="lowerLetter"/>
      <w:lvlText w:val="%8."/>
      <w:lvlJc w:val="left"/>
      <w:pPr>
        <w:ind w:left="9000" w:hanging="360"/>
      </w:pPr>
    </w:lvl>
    <w:lvl w:ilvl="8" w:tentative="1">
      <w:start w:val="1"/>
      <w:numFmt w:val="lowerRoman"/>
      <w:lvlText w:val="%9."/>
      <w:lvlJc w:val="right"/>
      <w:pPr>
        <w:ind w:left="9720" w:hanging="180"/>
      </w:pPr>
    </w:lvl>
  </w:abstractNum>
  <w:abstractNum w:abstractNumId="20">
    <w:nsid w:val="47A54F1A"/>
    <w:multiLevelType w:val="hybridMultilevel"/>
    <w:tmpl w:val="D26612AC"/>
    <w:lvl w:ilvl="0">
      <w:start w:val="1"/>
      <w:numFmt w:val="bullet"/>
      <w:lvlText w:val=""/>
      <w:lvlJc w:val="left"/>
      <w:pPr>
        <w:tabs>
          <w:tab w:val="num" w:pos="1020"/>
        </w:tabs>
        <w:ind w:left="1020" w:hanging="360"/>
      </w:pPr>
      <w:rPr>
        <w:rFonts w:ascii="Wingdings" w:hAnsi="Wingdings" w:hint="default"/>
      </w:rPr>
    </w:lvl>
    <w:lvl w:ilvl="1">
      <w:start w:val="1"/>
      <w:numFmt w:val="bullet"/>
      <w:lvlText w:val="o"/>
      <w:lvlJc w:val="left"/>
      <w:pPr>
        <w:tabs>
          <w:tab w:val="num" w:pos="1740"/>
        </w:tabs>
        <w:ind w:left="1740" w:hanging="360"/>
      </w:pPr>
      <w:rPr>
        <w:rFonts w:ascii="Courier New" w:hAnsi="Courier New" w:cs="Courier New" w:hint="default"/>
      </w:rPr>
    </w:lvl>
    <w:lvl w:ilvl="2" w:tentative="1">
      <w:start w:val="1"/>
      <w:numFmt w:val="bullet"/>
      <w:lvlText w:val=""/>
      <w:lvlJc w:val="left"/>
      <w:pPr>
        <w:tabs>
          <w:tab w:val="num" w:pos="2460"/>
        </w:tabs>
        <w:ind w:left="2460" w:hanging="360"/>
      </w:pPr>
      <w:rPr>
        <w:rFonts w:ascii="Wingdings" w:hAnsi="Wingdings" w:hint="default"/>
      </w:rPr>
    </w:lvl>
    <w:lvl w:ilvl="3" w:tentative="1">
      <w:start w:val="1"/>
      <w:numFmt w:val="bullet"/>
      <w:lvlText w:val=""/>
      <w:lvlJc w:val="left"/>
      <w:pPr>
        <w:tabs>
          <w:tab w:val="num" w:pos="3180"/>
        </w:tabs>
        <w:ind w:left="3180" w:hanging="360"/>
      </w:pPr>
      <w:rPr>
        <w:rFonts w:ascii="Symbol" w:hAnsi="Symbol" w:hint="default"/>
      </w:rPr>
    </w:lvl>
    <w:lvl w:ilvl="4" w:tentative="1">
      <w:start w:val="1"/>
      <w:numFmt w:val="bullet"/>
      <w:lvlText w:val="o"/>
      <w:lvlJc w:val="left"/>
      <w:pPr>
        <w:tabs>
          <w:tab w:val="num" w:pos="3900"/>
        </w:tabs>
        <w:ind w:left="3900" w:hanging="360"/>
      </w:pPr>
      <w:rPr>
        <w:rFonts w:ascii="Courier New" w:hAnsi="Courier New" w:cs="Courier New" w:hint="default"/>
      </w:rPr>
    </w:lvl>
    <w:lvl w:ilvl="5" w:tentative="1">
      <w:start w:val="1"/>
      <w:numFmt w:val="bullet"/>
      <w:lvlText w:val=""/>
      <w:lvlJc w:val="left"/>
      <w:pPr>
        <w:tabs>
          <w:tab w:val="num" w:pos="4620"/>
        </w:tabs>
        <w:ind w:left="4620" w:hanging="360"/>
      </w:pPr>
      <w:rPr>
        <w:rFonts w:ascii="Wingdings" w:hAnsi="Wingdings" w:hint="default"/>
      </w:rPr>
    </w:lvl>
    <w:lvl w:ilvl="6" w:tentative="1">
      <w:start w:val="1"/>
      <w:numFmt w:val="bullet"/>
      <w:lvlText w:val=""/>
      <w:lvlJc w:val="left"/>
      <w:pPr>
        <w:tabs>
          <w:tab w:val="num" w:pos="5340"/>
        </w:tabs>
        <w:ind w:left="5340" w:hanging="360"/>
      </w:pPr>
      <w:rPr>
        <w:rFonts w:ascii="Symbol" w:hAnsi="Symbol" w:hint="default"/>
      </w:rPr>
    </w:lvl>
    <w:lvl w:ilvl="7" w:tentative="1">
      <w:start w:val="1"/>
      <w:numFmt w:val="bullet"/>
      <w:lvlText w:val="o"/>
      <w:lvlJc w:val="left"/>
      <w:pPr>
        <w:tabs>
          <w:tab w:val="num" w:pos="6060"/>
        </w:tabs>
        <w:ind w:left="6060" w:hanging="360"/>
      </w:pPr>
      <w:rPr>
        <w:rFonts w:ascii="Courier New" w:hAnsi="Courier New" w:cs="Courier New" w:hint="default"/>
      </w:rPr>
    </w:lvl>
    <w:lvl w:ilvl="8" w:tentative="1">
      <w:start w:val="1"/>
      <w:numFmt w:val="bullet"/>
      <w:lvlText w:val=""/>
      <w:lvlJc w:val="left"/>
      <w:pPr>
        <w:tabs>
          <w:tab w:val="num" w:pos="6780"/>
        </w:tabs>
        <w:ind w:left="6780" w:hanging="360"/>
      </w:pPr>
      <w:rPr>
        <w:rFonts w:ascii="Wingdings" w:hAnsi="Wingdings" w:hint="default"/>
      </w:rPr>
    </w:lvl>
  </w:abstractNum>
  <w:abstractNum w:abstractNumId="21">
    <w:nsid w:val="49656287"/>
    <w:multiLevelType w:val="hybridMultilevel"/>
    <w:tmpl w:val="3BFA5EFA"/>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4B4D1F7C"/>
    <w:multiLevelType w:val="hybridMultilevel"/>
    <w:tmpl w:val="08B0B6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B8268CE"/>
    <w:multiLevelType w:val="singleLevel"/>
    <w:tmpl w:val="4B8268CE"/>
    <w:lvl w:ilvl="0">
      <w:start w:val="1"/>
      <w:numFmt w:val="bullet"/>
      <w:lvlText w:val=""/>
      <w:lvlJc w:val="left"/>
      <w:pPr>
        <w:tabs>
          <w:tab w:val="left" w:pos="720"/>
        </w:tabs>
        <w:ind w:left="720" w:hanging="360"/>
      </w:pPr>
      <w:rPr>
        <w:rFonts w:ascii="Symbol" w:hAnsi="Symbol" w:hint="default"/>
        <w:sz w:val="24"/>
        <w:lang w:val="en-US"/>
      </w:rPr>
    </w:lvl>
  </w:abstractNum>
  <w:abstractNum w:abstractNumId="24">
    <w:nsid w:val="4B8268CF"/>
    <w:multiLevelType w:val="singleLevel"/>
    <w:tmpl w:val="4B8268CF"/>
    <w:lvl w:ilvl="0">
      <w:start w:val="1"/>
      <w:numFmt w:val="bullet"/>
      <w:lvlText w:val=""/>
      <w:lvlJc w:val="left"/>
      <w:pPr>
        <w:tabs>
          <w:tab w:val="left" w:pos="720"/>
        </w:tabs>
        <w:ind w:left="720" w:hanging="360"/>
      </w:pPr>
      <w:rPr>
        <w:rFonts w:ascii="Symbol" w:hAnsi="Symbol" w:hint="default"/>
        <w:sz w:val="24"/>
        <w:lang w:val="en-US"/>
      </w:rPr>
    </w:lvl>
  </w:abstractNum>
  <w:abstractNum w:abstractNumId="25">
    <w:nsid w:val="516A1281"/>
    <w:multiLevelType w:val="hybridMultilevel"/>
    <w:tmpl w:val="0DB42B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98C1939"/>
    <w:multiLevelType w:val="hybridMultilevel"/>
    <w:tmpl w:val="9DE277AA"/>
    <w:lvl w:ilvl="0">
      <w:start w:val="1"/>
      <w:numFmt w:val="bullet"/>
      <w:lvlText w:val=""/>
      <w:lvlJc w:val="left"/>
      <w:pPr>
        <w:ind w:left="1920" w:hanging="360"/>
      </w:pPr>
      <w:rPr>
        <w:rFonts w:ascii="Symbol" w:hAnsi="Symbol" w:hint="default"/>
      </w:rPr>
    </w:lvl>
    <w:lvl w:ilvl="1" w:tentative="1">
      <w:start w:val="1"/>
      <w:numFmt w:val="bullet"/>
      <w:lvlText w:val="o"/>
      <w:lvlJc w:val="left"/>
      <w:pPr>
        <w:ind w:left="2640" w:hanging="360"/>
      </w:pPr>
      <w:rPr>
        <w:rFonts w:ascii="Courier New" w:hAnsi="Courier New" w:cs="Courier New" w:hint="default"/>
      </w:rPr>
    </w:lvl>
    <w:lvl w:ilvl="2" w:tentative="1">
      <w:start w:val="1"/>
      <w:numFmt w:val="bullet"/>
      <w:lvlText w:val=""/>
      <w:lvlJc w:val="left"/>
      <w:pPr>
        <w:ind w:left="3360" w:hanging="360"/>
      </w:pPr>
      <w:rPr>
        <w:rFonts w:ascii="Wingdings" w:hAnsi="Wingdings" w:hint="default"/>
      </w:rPr>
    </w:lvl>
    <w:lvl w:ilvl="3" w:tentative="1">
      <w:start w:val="1"/>
      <w:numFmt w:val="bullet"/>
      <w:lvlText w:val=""/>
      <w:lvlJc w:val="left"/>
      <w:pPr>
        <w:ind w:left="4080" w:hanging="360"/>
      </w:pPr>
      <w:rPr>
        <w:rFonts w:ascii="Symbol" w:hAnsi="Symbol" w:hint="default"/>
      </w:rPr>
    </w:lvl>
    <w:lvl w:ilvl="4" w:tentative="1">
      <w:start w:val="1"/>
      <w:numFmt w:val="bullet"/>
      <w:lvlText w:val="o"/>
      <w:lvlJc w:val="left"/>
      <w:pPr>
        <w:ind w:left="4800" w:hanging="360"/>
      </w:pPr>
      <w:rPr>
        <w:rFonts w:ascii="Courier New" w:hAnsi="Courier New" w:cs="Courier New" w:hint="default"/>
      </w:rPr>
    </w:lvl>
    <w:lvl w:ilvl="5" w:tentative="1">
      <w:start w:val="1"/>
      <w:numFmt w:val="bullet"/>
      <w:lvlText w:val=""/>
      <w:lvlJc w:val="left"/>
      <w:pPr>
        <w:ind w:left="5520" w:hanging="360"/>
      </w:pPr>
      <w:rPr>
        <w:rFonts w:ascii="Wingdings" w:hAnsi="Wingdings" w:hint="default"/>
      </w:rPr>
    </w:lvl>
    <w:lvl w:ilvl="6" w:tentative="1">
      <w:start w:val="1"/>
      <w:numFmt w:val="bullet"/>
      <w:lvlText w:val=""/>
      <w:lvlJc w:val="left"/>
      <w:pPr>
        <w:ind w:left="6240" w:hanging="360"/>
      </w:pPr>
      <w:rPr>
        <w:rFonts w:ascii="Symbol" w:hAnsi="Symbol" w:hint="default"/>
      </w:rPr>
    </w:lvl>
    <w:lvl w:ilvl="7" w:tentative="1">
      <w:start w:val="1"/>
      <w:numFmt w:val="bullet"/>
      <w:lvlText w:val="o"/>
      <w:lvlJc w:val="left"/>
      <w:pPr>
        <w:ind w:left="6960" w:hanging="360"/>
      </w:pPr>
      <w:rPr>
        <w:rFonts w:ascii="Courier New" w:hAnsi="Courier New" w:cs="Courier New" w:hint="default"/>
      </w:rPr>
    </w:lvl>
    <w:lvl w:ilvl="8" w:tentative="1">
      <w:start w:val="1"/>
      <w:numFmt w:val="bullet"/>
      <w:lvlText w:val=""/>
      <w:lvlJc w:val="left"/>
      <w:pPr>
        <w:ind w:left="7680" w:hanging="360"/>
      </w:pPr>
      <w:rPr>
        <w:rFonts w:ascii="Wingdings" w:hAnsi="Wingdings" w:hint="default"/>
      </w:rPr>
    </w:lvl>
  </w:abstractNum>
  <w:abstractNum w:abstractNumId="27">
    <w:nsid w:val="5B6F6BAB"/>
    <w:multiLevelType w:val="hybridMultilevel"/>
    <w:tmpl w:val="B18A85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D9A2C12"/>
    <w:multiLevelType w:val="hybridMultilevel"/>
    <w:tmpl w:val="E7D8D3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5DE561B6"/>
    <w:multiLevelType w:val="hybridMultilevel"/>
    <w:tmpl w:val="DA5A2AFE"/>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30">
    <w:nsid w:val="684B4878"/>
    <w:multiLevelType w:val="hybridMultilevel"/>
    <w:tmpl w:val="BD40EC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CE60DEF"/>
    <w:multiLevelType w:val="hybridMultilevel"/>
    <w:tmpl w:val="5E508478"/>
    <w:lvl w:ilvl="0">
      <w:start w:val="1"/>
      <w:numFmt w:val="bullet"/>
      <w:lvlText w:val=""/>
      <w:lvlJc w:val="left"/>
      <w:pPr>
        <w:ind w:left="960" w:hanging="360"/>
      </w:pPr>
      <w:rPr>
        <w:rFonts w:ascii="Symbol" w:hAnsi="Symbol" w:hint="default"/>
      </w:rPr>
    </w:lvl>
    <w:lvl w:ilvl="1" w:tentative="1">
      <w:start w:val="1"/>
      <w:numFmt w:val="bullet"/>
      <w:lvlText w:val="o"/>
      <w:lvlJc w:val="left"/>
      <w:pPr>
        <w:ind w:left="1680" w:hanging="360"/>
      </w:pPr>
      <w:rPr>
        <w:rFonts w:ascii="Courier New" w:hAnsi="Courier New" w:cs="Courier New" w:hint="default"/>
      </w:rPr>
    </w:lvl>
    <w:lvl w:ilvl="2" w:tentative="1">
      <w:start w:val="1"/>
      <w:numFmt w:val="bullet"/>
      <w:lvlText w:val=""/>
      <w:lvlJc w:val="left"/>
      <w:pPr>
        <w:ind w:left="2400" w:hanging="360"/>
      </w:pPr>
      <w:rPr>
        <w:rFonts w:ascii="Wingdings" w:hAnsi="Wingdings" w:hint="default"/>
      </w:rPr>
    </w:lvl>
    <w:lvl w:ilvl="3" w:tentative="1">
      <w:start w:val="1"/>
      <w:numFmt w:val="bullet"/>
      <w:lvlText w:val=""/>
      <w:lvlJc w:val="left"/>
      <w:pPr>
        <w:ind w:left="3120" w:hanging="360"/>
      </w:pPr>
      <w:rPr>
        <w:rFonts w:ascii="Symbol" w:hAnsi="Symbol" w:hint="default"/>
      </w:rPr>
    </w:lvl>
    <w:lvl w:ilvl="4" w:tentative="1">
      <w:start w:val="1"/>
      <w:numFmt w:val="bullet"/>
      <w:lvlText w:val="o"/>
      <w:lvlJc w:val="left"/>
      <w:pPr>
        <w:ind w:left="3840" w:hanging="360"/>
      </w:pPr>
      <w:rPr>
        <w:rFonts w:ascii="Courier New" w:hAnsi="Courier New" w:cs="Courier New" w:hint="default"/>
      </w:rPr>
    </w:lvl>
    <w:lvl w:ilvl="5" w:tentative="1">
      <w:start w:val="1"/>
      <w:numFmt w:val="bullet"/>
      <w:lvlText w:val=""/>
      <w:lvlJc w:val="left"/>
      <w:pPr>
        <w:ind w:left="4560" w:hanging="360"/>
      </w:pPr>
      <w:rPr>
        <w:rFonts w:ascii="Wingdings" w:hAnsi="Wingdings" w:hint="default"/>
      </w:rPr>
    </w:lvl>
    <w:lvl w:ilvl="6" w:tentative="1">
      <w:start w:val="1"/>
      <w:numFmt w:val="bullet"/>
      <w:lvlText w:val=""/>
      <w:lvlJc w:val="left"/>
      <w:pPr>
        <w:ind w:left="5280" w:hanging="360"/>
      </w:pPr>
      <w:rPr>
        <w:rFonts w:ascii="Symbol" w:hAnsi="Symbol" w:hint="default"/>
      </w:rPr>
    </w:lvl>
    <w:lvl w:ilvl="7" w:tentative="1">
      <w:start w:val="1"/>
      <w:numFmt w:val="bullet"/>
      <w:lvlText w:val="o"/>
      <w:lvlJc w:val="left"/>
      <w:pPr>
        <w:ind w:left="6000" w:hanging="360"/>
      </w:pPr>
      <w:rPr>
        <w:rFonts w:ascii="Courier New" w:hAnsi="Courier New" w:cs="Courier New" w:hint="default"/>
      </w:rPr>
    </w:lvl>
    <w:lvl w:ilvl="8" w:tentative="1">
      <w:start w:val="1"/>
      <w:numFmt w:val="bullet"/>
      <w:lvlText w:val=""/>
      <w:lvlJc w:val="left"/>
      <w:pPr>
        <w:ind w:left="6720" w:hanging="360"/>
      </w:pPr>
      <w:rPr>
        <w:rFonts w:ascii="Wingdings" w:hAnsi="Wingdings" w:hint="default"/>
      </w:rPr>
    </w:lvl>
  </w:abstractNum>
  <w:abstractNum w:abstractNumId="32">
    <w:nsid w:val="70511BF7"/>
    <w:multiLevelType w:val="hybridMultilevel"/>
    <w:tmpl w:val="285A6E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7BD031B3"/>
    <w:multiLevelType w:val="hybridMultilevel"/>
    <w:tmpl w:val="A0FA1A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1"/>
  </w:num>
  <w:num w:numId="4">
    <w:abstractNumId w:val="2"/>
  </w:num>
  <w:num w:numId="5">
    <w:abstractNumId w:val="15"/>
  </w:num>
  <w:num w:numId="6">
    <w:abstractNumId w:val="21"/>
  </w:num>
  <w:num w:numId="7">
    <w:abstractNumId w:val="10"/>
  </w:num>
  <w:num w:numId="8">
    <w:abstractNumId w:val="0"/>
  </w:num>
  <w:num w:numId="9">
    <w:abstractNumId w:val="3"/>
  </w:num>
  <w:num w:numId="10">
    <w:abstractNumId w:val="4"/>
  </w:num>
  <w:num w:numId="11">
    <w:abstractNumId w:val="8"/>
  </w:num>
  <w:num w:numId="12">
    <w:abstractNumId w:val="16"/>
  </w:num>
  <w:num w:numId="13">
    <w:abstractNumId w:val="6"/>
  </w:num>
  <w:num w:numId="14">
    <w:abstractNumId w:val="1"/>
  </w:num>
  <w:num w:numId="15">
    <w:abstractNumId w:val="13"/>
  </w:num>
  <w:num w:numId="16">
    <w:abstractNumId w:val="32"/>
  </w:num>
  <w:num w:numId="17">
    <w:abstractNumId w:val="12"/>
  </w:num>
  <w:num w:numId="18">
    <w:abstractNumId w:val="30"/>
  </w:num>
  <w:num w:numId="19">
    <w:abstractNumId w:val="31"/>
  </w:num>
  <w:num w:numId="20">
    <w:abstractNumId w:val="33"/>
  </w:num>
  <w:num w:numId="21">
    <w:abstractNumId w:val="17"/>
  </w:num>
  <w:num w:numId="22">
    <w:abstractNumId w:val="22"/>
  </w:num>
  <w:num w:numId="23">
    <w:abstractNumId w:val="5"/>
  </w:num>
  <w:num w:numId="24">
    <w:abstractNumId w:val="19"/>
  </w:num>
  <w:num w:numId="25">
    <w:abstractNumId w:val="29"/>
  </w:num>
  <w:num w:numId="26">
    <w:abstractNumId w:val="24"/>
  </w:num>
  <w:num w:numId="27">
    <w:abstractNumId w:val="23"/>
  </w:num>
  <w:num w:numId="28">
    <w:abstractNumId w:val="18"/>
  </w:num>
  <w:num w:numId="29">
    <w:abstractNumId w:val="26"/>
  </w:num>
  <w:num w:numId="30">
    <w:abstractNumId w:val="7"/>
  </w:num>
  <w:num w:numId="31">
    <w:abstractNumId w:val="27"/>
  </w:num>
  <w:num w:numId="32">
    <w:abstractNumId w:val="25"/>
  </w:num>
  <w:num w:numId="33">
    <w:abstractNumId w:val="9"/>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7A3"/>
    <w:rsid w:val="000008FF"/>
    <w:rsid w:val="00003FC8"/>
    <w:rsid w:val="000071D7"/>
    <w:rsid w:val="0002262A"/>
    <w:rsid w:val="0002487B"/>
    <w:rsid w:val="000348B9"/>
    <w:rsid w:val="000352C1"/>
    <w:rsid w:val="00036C63"/>
    <w:rsid w:val="000378AF"/>
    <w:rsid w:val="000407C4"/>
    <w:rsid w:val="00042C33"/>
    <w:rsid w:val="00042C41"/>
    <w:rsid w:val="0004467E"/>
    <w:rsid w:val="00046DE5"/>
    <w:rsid w:val="00054BDA"/>
    <w:rsid w:val="0006304C"/>
    <w:rsid w:val="00064957"/>
    <w:rsid w:val="00081934"/>
    <w:rsid w:val="00085BC4"/>
    <w:rsid w:val="000A2F5E"/>
    <w:rsid w:val="000B0BFF"/>
    <w:rsid w:val="000C0543"/>
    <w:rsid w:val="000C23D9"/>
    <w:rsid w:val="000C7ED7"/>
    <w:rsid w:val="000D7544"/>
    <w:rsid w:val="000E25DC"/>
    <w:rsid w:val="000F7FF1"/>
    <w:rsid w:val="00101C35"/>
    <w:rsid w:val="001022BB"/>
    <w:rsid w:val="00102591"/>
    <w:rsid w:val="001066FB"/>
    <w:rsid w:val="00107C38"/>
    <w:rsid w:val="001240E7"/>
    <w:rsid w:val="00124EA7"/>
    <w:rsid w:val="00127392"/>
    <w:rsid w:val="001363DE"/>
    <w:rsid w:val="00136B2B"/>
    <w:rsid w:val="00137960"/>
    <w:rsid w:val="001439FF"/>
    <w:rsid w:val="00143CD2"/>
    <w:rsid w:val="00153258"/>
    <w:rsid w:val="00162F0F"/>
    <w:rsid w:val="0017681D"/>
    <w:rsid w:val="00177E9B"/>
    <w:rsid w:val="00187C02"/>
    <w:rsid w:val="00194BD6"/>
    <w:rsid w:val="001962C7"/>
    <w:rsid w:val="001A18B6"/>
    <w:rsid w:val="001A4BE6"/>
    <w:rsid w:val="001A5217"/>
    <w:rsid w:val="001A5DEC"/>
    <w:rsid w:val="001A77AA"/>
    <w:rsid w:val="001B26BC"/>
    <w:rsid w:val="001B3A71"/>
    <w:rsid w:val="001C3826"/>
    <w:rsid w:val="001C38D2"/>
    <w:rsid w:val="001C62E1"/>
    <w:rsid w:val="001D21FC"/>
    <w:rsid w:val="001D3862"/>
    <w:rsid w:val="001F0BCA"/>
    <w:rsid w:val="002035F5"/>
    <w:rsid w:val="002053E4"/>
    <w:rsid w:val="00215435"/>
    <w:rsid w:val="00216DF3"/>
    <w:rsid w:val="00221E25"/>
    <w:rsid w:val="0022449D"/>
    <w:rsid w:val="002308A0"/>
    <w:rsid w:val="00230AAF"/>
    <w:rsid w:val="0023345C"/>
    <w:rsid w:val="00242F21"/>
    <w:rsid w:val="0024681D"/>
    <w:rsid w:val="002526B2"/>
    <w:rsid w:val="00262D09"/>
    <w:rsid w:val="002639CA"/>
    <w:rsid w:val="002727A6"/>
    <w:rsid w:val="00272870"/>
    <w:rsid w:val="00273875"/>
    <w:rsid w:val="00274F00"/>
    <w:rsid w:val="00274F0F"/>
    <w:rsid w:val="00276BC1"/>
    <w:rsid w:val="0028371A"/>
    <w:rsid w:val="0029714B"/>
    <w:rsid w:val="002B17C6"/>
    <w:rsid w:val="002B36F3"/>
    <w:rsid w:val="002C272B"/>
    <w:rsid w:val="002C2C37"/>
    <w:rsid w:val="002D06E8"/>
    <w:rsid w:val="002D0D54"/>
    <w:rsid w:val="002D33E5"/>
    <w:rsid w:val="002D4544"/>
    <w:rsid w:val="002E1CA9"/>
    <w:rsid w:val="002E7671"/>
    <w:rsid w:val="002F02D1"/>
    <w:rsid w:val="002F753E"/>
    <w:rsid w:val="002F7BC9"/>
    <w:rsid w:val="00300AA6"/>
    <w:rsid w:val="00301806"/>
    <w:rsid w:val="00305805"/>
    <w:rsid w:val="003072B1"/>
    <w:rsid w:val="003075E5"/>
    <w:rsid w:val="003079AB"/>
    <w:rsid w:val="00315EC5"/>
    <w:rsid w:val="003200D2"/>
    <w:rsid w:val="00334BB0"/>
    <w:rsid w:val="00345880"/>
    <w:rsid w:val="003520B2"/>
    <w:rsid w:val="00352B42"/>
    <w:rsid w:val="003547D6"/>
    <w:rsid w:val="00354C41"/>
    <w:rsid w:val="00356208"/>
    <w:rsid w:val="00356D58"/>
    <w:rsid w:val="00356F0A"/>
    <w:rsid w:val="00362375"/>
    <w:rsid w:val="003740F5"/>
    <w:rsid w:val="0038452F"/>
    <w:rsid w:val="00384D2D"/>
    <w:rsid w:val="00386DC1"/>
    <w:rsid w:val="003944F3"/>
    <w:rsid w:val="0039576B"/>
    <w:rsid w:val="00397A9F"/>
    <w:rsid w:val="003B4263"/>
    <w:rsid w:val="003C04DE"/>
    <w:rsid w:val="003C0D19"/>
    <w:rsid w:val="003C28F2"/>
    <w:rsid w:val="003C4EBA"/>
    <w:rsid w:val="003C685D"/>
    <w:rsid w:val="003D0A6A"/>
    <w:rsid w:val="003D77D8"/>
    <w:rsid w:val="003D7AB9"/>
    <w:rsid w:val="003E2827"/>
    <w:rsid w:val="003F3BE1"/>
    <w:rsid w:val="003F407C"/>
    <w:rsid w:val="00404C5E"/>
    <w:rsid w:val="00420AEF"/>
    <w:rsid w:val="00423BDC"/>
    <w:rsid w:val="00427D97"/>
    <w:rsid w:val="00432BF9"/>
    <w:rsid w:val="0044062B"/>
    <w:rsid w:val="004446B9"/>
    <w:rsid w:val="0044517C"/>
    <w:rsid w:val="0045074A"/>
    <w:rsid w:val="0045303A"/>
    <w:rsid w:val="004530AC"/>
    <w:rsid w:val="00455A91"/>
    <w:rsid w:val="0045641F"/>
    <w:rsid w:val="00457636"/>
    <w:rsid w:val="00460A46"/>
    <w:rsid w:val="00471DF5"/>
    <w:rsid w:val="00471ED4"/>
    <w:rsid w:val="00475C2F"/>
    <w:rsid w:val="004812A9"/>
    <w:rsid w:val="00482C6F"/>
    <w:rsid w:val="00484D67"/>
    <w:rsid w:val="00484F0F"/>
    <w:rsid w:val="00486C5E"/>
    <w:rsid w:val="00491F7A"/>
    <w:rsid w:val="00493E71"/>
    <w:rsid w:val="004B3540"/>
    <w:rsid w:val="004C0446"/>
    <w:rsid w:val="004C1A42"/>
    <w:rsid w:val="004C3D5C"/>
    <w:rsid w:val="004D17A3"/>
    <w:rsid w:val="004D7281"/>
    <w:rsid w:val="004E52C8"/>
    <w:rsid w:val="004F0332"/>
    <w:rsid w:val="00501FBB"/>
    <w:rsid w:val="00512746"/>
    <w:rsid w:val="005128D6"/>
    <w:rsid w:val="00520F3E"/>
    <w:rsid w:val="005215BC"/>
    <w:rsid w:val="00527918"/>
    <w:rsid w:val="00527E78"/>
    <w:rsid w:val="00530BBE"/>
    <w:rsid w:val="00530BFC"/>
    <w:rsid w:val="005439C7"/>
    <w:rsid w:val="00560221"/>
    <w:rsid w:val="00560B3F"/>
    <w:rsid w:val="0056112C"/>
    <w:rsid w:val="005612A4"/>
    <w:rsid w:val="0056148E"/>
    <w:rsid w:val="00571B3C"/>
    <w:rsid w:val="00591321"/>
    <w:rsid w:val="005A288A"/>
    <w:rsid w:val="005A3B97"/>
    <w:rsid w:val="005B28C7"/>
    <w:rsid w:val="005B341A"/>
    <w:rsid w:val="005D40DC"/>
    <w:rsid w:val="005D55E2"/>
    <w:rsid w:val="005D5873"/>
    <w:rsid w:val="005E0781"/>
    <w:rsid w:val="005E2161"/>
    <w:rsid w:val="005E3B3D"/>
    <w:rsid w:val="005F091C"/>
    <w:rsid w:val="005F1A3C"/>
    <w:rsid w:val="005F1BB7"/>
    <w:rsid w:val="00601127"/>
    <w:rsid w:val="00622251"/>
    <w:rsid w:val="00630714"/>
    <w:rsid w:val="00631653"/>
    <w:rsid w:val="00631B55"/>
    <w:rsid w:val="0063511A"/>
    <w:rsid w:val="00640054"/>
    <w:rsid w:val="00640981"/>
    <w:rsid w:val="006471EA"/>
    <w:rsid w:val="0065005B"/>
    <w:rsid w:val="00666FF7"/>
    <w:rsid w:val="00673525"/>
    <w:rsid w:val="006824F5"/>
    <w:rsid w:val="00682E34"/>
    <w:rsid w:val="00684D2B"/>
    <w:rsid w:val="00684F5E"/>
    <w:rsid w:val="00687E1E"/>
    <w:rsid w:val="006A14BB"/>
    <w:rsid w:val="006A3A3F"/>
    <w:rsid w:val="006A3F68"/>
    <w:rsid w:val="006A7262"/>
    <w:rsid w:val="006B00F1"/>
    <w:rsid w:val="006B1BB7"/>
    <w:rsid w:val="006B7944"/>
    <w:rsid w:val="006C01B5"/>
    <w:rsid w:val="006C078B"/>
    <w:rsid w:val="006C65ED"/>
    <w:rsid w:val="006D103B"/>
    <w:rsid w:val="006D1916"/>
    <w:rsid w:val="006D2975"/>
    <w:rsid w:val="006D6F5B"/>
    <w:rsid w:val="006E2237"/>
    <w:rsid w:val="006E327F"/>
    <w:rsid w:val="006E3A60"/>
    <w:rsid w:val="006E5090"/>
    <w:rsid w:val="006E5F20"/>
    <w:rsid w:val="006F2042"/>
    <w:rsid w:val="006F689B"/>
    <w:rsid w:val="00701C25"/>
    <w:rsid w:val="00703EF2"/>
    <w:rsid w:val="0070683C"/>
    <w:rsid w:val="0070702A"/>
    <w:rsid w:val="00710791"/>
    <w:rsid w:val="007109E5"/>
    <w:rsid w:val="00710AAF"/>
    <w:rsid w:val="00712751"/>
    <w:rsid w:val="00713549"/>
    <w:rsid w:val="0072327D"/>
    <w:rsid w:val="007343DF"/>
    <w:rsid w:val="0074111D"/>
    <w:rsid w:val="00741C99"/>
    <w:rsid w:val="007469D1"/>
    <w:rsid w:val="00751948"/>
    <w:rsid w:val="0076427C"/>
    <w:rsid w:val="00770B6E"/>
    <w:rsid w:val="0077318B"/>
    <w:rsid w:val="00790034"/>
    <w:rsid w:val="00792D3F"/>
    <w:rsid w:val="007962BD"/>
    <w:rsid w:val="00796E81"/>
    <w:rsid w:val="007A00B3"/>
    <w:rsid w:val="007A171F"/>
    <w:rsid w:val="007A371F"/>
    <w:rsid w:val="007B39BF"/>
    <w:rsid w:val="007B41EA"/>
    <w:rsid w:val="007B5B12"/>
    <w:rsid w:val="007C0801"/>
    <w:rsid w:val="007C0E8E"/>
    <w:rsid w:val="007C47D3"/>
    <w:rsid w:val="007C6EAB"/>
    <w:rsid w:val="007D2478"/>
    <w:rsid w:val="007D2693"/>
    <w:rsid w:val="007E01BD"/>
    <w:rsid w:val="007E1A0E"/>
    <w:rsid w:val="007E211B"/>
    <w:rsid w:val="007E7423"/>
    <w:rsid w:val="007F30C5"/>
    <w:rsid w:val="007F7B6E"/>
    <w:rsid w:val="00802D5A"/>
    <w:rsid w:val="00804CEB"/>
    <w:rsid w:val="0081318C"/>
    <w:rsid w:val="00820947"/>
    <w:rsid w:val="00823275"/>
    <w:rsid w:val="00831A64"/>
    <w:rsid w:val="00833386"/>
    <w:rsid w:val="00833EC9"/>
    <w:rsid w:val="00837FD0"/>
    <w:rsid w:val="00844DCD"/>
    <w:rsid w:val="00844F31"/>
    <w:rsid w:val="00850548"/>
    <w:rsid w:val="0086525D"/>
    <w:rsid w:val="00866979"/>
    <w:rsid w:val="008678A6"/>
    <w:rsid w:val="00870562"/>
    <w:rsid w:val="00875FDF"/>
    <w:rsid w:val="00876E51"/>
    <w:rsid w:val="008777B0"/>
    <w:rsid w:val="0088778A"/>
    <w:rsid w:val="008A48E6"/>
    <w:rsid w:val="008B50AB"/>
    <w:rsid w:val="008C587F"/>
    <w:rsid w:val="008C677F"/>
    <w:rsid w:val="008C7A8D"/>
    <w:rsid w:val="008D0420"/>
    <w:rsid w:val="008E0A29"/>
    <w:rsid w:val="008E251D"/>
    <w:rsid w:val="008F2E52"/>
    <w:rsid w:val="00903F84"/>
    <w:rsid w:val="009129D5"/>
    <w:rsid w:val="00916E45"/>
    <w:rsid w:val="00917484"/>
    <w:rsid w:val="00917946"/>
    <w:rsid w:val="009235DB"/>
    <w:rsid w:val="00927C8A"/>
    <w:rsid w:val="009314AF"/>
    <w:rsid w:val="00932D9E"/>
    <w:rsid w:val="00933617"/>
    <w:rsid w:val="00940A26"/>
    <w:rsid w:val="009441D3"/>
    <w:rsid w:val="00955733"/>
    <w:rsid w:val="0096777F"/>
    <w:rsid w:val="009770EF"/>
    <w:rsid w:val="00980D4E"/>
    <w:rsid w:val="00983D21"/>
    <w:rsid w:val="009859C3"/>
    <w:rsid w:val="0099211B"/>
    <w:rsid w:val="00994874"/>
    <w:rsid w:val="009A27CE"/>
    <w:rsid w:val="009A6E09"/>
    <w:rsid w:val="009A719F"/>
    <w:rsid w:val="009A73D8"/>
    <w:rsid w:val="009B0742"/>
    <w:rsid w:val="009B2808"/>
    <w:rsid w:val="009B42E7"/>
    <w:rsid w:val="009C012B"/>
    <w:rsid w:val="009C3878"/>
    <w:rsid w:val="009C589F"/>
    <w:rsid w:val="009E1867"/>
    <w:rsid w:val="009E1B91"/>
    <w:rsid w:val="009F0FA9"/>
    <w:rsid w:val="00A10F74"/>
    <w:rsid w:val="00A12807"/>
    <w:rsid w:val="00A12F1E"/>
    <w:rsid w:val="00A23A21"/>
    <w:rsid w:val="00A23B77"/>
    <w:rsid w:val="00A33302"/>
    <w:rsid w:val="00A341A1"/>
    <w:rsid w:val="00A41B91"/>
    <w:rsid w:val="00A43357"/>
    <w:rsid w:val="00A43F92"/>
    <w:rsid w:val="00A66C9C"/>
    <w:rsid w:val="00A713F2"/>
    <w:rsid w:val="00A716A7"/>
    <w:rsid w:val="00A71A99"/>
    <w:rsid w:val="00A71CE7"/>
    <w:rsid w:val="00A72C43"/>
    <w:rsid w:val="00A75D27"/>
    <w:rsid w:val="00A76164"/>
    <w:rsid w:val="00A76E56"/>
    <w:rsid w:val="00A8109B"/>
    <w:rsid w:val="00A824D7"/>
    <w:rsid w:val="00A82968"/>
    <w:rsid w:val="00A84269"/>
    <w:rsid w:val="00A85F13"/>
    <w:rsid w:val="00A93EF3"/>
    <w:rsid w:val="00A96B4F"/>
    <w:rsid w:val="00AB5D18"/>
    <w:rsid w:val="00AB600F"/>
    <w:rsid w:val="00AC014B"/>
    <w:rsid w:val="00AC4680"/>
    <w:rsid w:val="00AC600A"/>
    <w:rsid w:val="00AC7161"/>
    <w:rsid w:val="00AD5B6D"/>
    <w:rsid w:val="00AE176C"/>
    <w:rsid w:val="00AE2EEA"/>
    <w:rsid w:val="00AF1A78"/>
    <w:rsid w:val="00AF269F"/>
    <w:rsid w:val="00AF64A6"/>
    <w:rsid w:val="00B03CA0"/>
    <w:rsid w:val="00B0507C"/>
    <w:rsid w:val="00B06332"/>
    <w:rsid w:val="00B06ABB"/>
    <w:rsid w:val="00B10C5D"/>
    <w:rsid w:val="00B22B5D"/>
    <w:rsid w:val="00B24292"/>
    <w:rsid w:val="00B40A7D"/>
    <w:rsid w:val="00B41667"/>
    <w:rsid w:val="00B44F8A"/>
    <w:rsid w:val="00B452BD"/>
    <w:rsid w:val="00B5196F"/>
    <w:rsid w:val="00B66B94"/>
    <w:rsid w:val="00B707A6"/>
    <w:rsid w:val="00B72CEC"/>
    <w:rsid w:val="00B7716F"/>
    <w:rsid w:val="00B7730E"/>
    <w:rsid w:val="00B82F23"/>
    <w:rsid w:val="00B83E78"/>
    <w:rsid w:val="00BB3485"/>
    <w:rsid w:val="00BD1C06"/>
    <w:rsid w:val="00BD512A"/>
    <w:rsid w:val="00BE10B6"/>
    <w:rsid w:val="00BE1D02"/>
    <w:rsid w:val="00BE5810"/>
    <w:rsid w:val="00BE7D4A"/>
    <w:rsid w:val="00BF2314"/>
    <w:rsid w:val="00BF7E1E"/>
    <w:rsid w:val="00C01041"/>
    <w:rsid w:val="00C1599C"/>
    <w:rsid w:val="00C172F6"/>
    <w:rsid w:val="00C22167"/>
    <w:rsid w:val="00C269E6"/>
    <w:rsid w:val="00C33C64"/>
    <w:rsid w:val="00C36CEA"/>
    <w:rsid w:val="00C370D1"/>
    <w:rsid w:val="00C40B49"/>
    <w:rsid w:val="00C45B64"/>
    <w:rsid w:val="00C471FF"/>
    <w:rsid w:val="00C474E5"/>
    <w:rsid w:val="00C50A29"/>
    <w:rsid w:val="00C52A8A"/>
    <w:rsid w:val="00C56677"/>
    <w:rsid w:val="00C6084A"/>
    <w:rsid w:val="00C61778"/>
    <w:rsid w:val="00C70D14"/>
    <w:rsid w:val="00C718B0"/>
    <w:rsid w:val="00C80DA0"/>
    <w:rsid w:val="00C86768"/>
    <w:rsid w:val="00CA0DE9"/>
    <w:rsid w:val="00CA0F77"/>
    <w:rsid w:val="00CA5494"/>
    <w:rsid w:val="00CA700D"/>
    <w:rsid w:val="00CB0E97"/>
    <w:rsid w:val="00CB6335"/>
    <w:rsid w:val="00CB6BB8"/>
    <w:rsid w:val="00CC17BD"/>
    <w:rsid w:val="00CC2D0E"/>
    <w:rsid w:val="00CC5B46"/>
    <w:rsid w:val="00CC6DEC"/>
    <w:rsid w:val="00CC79DF"/>
    <w:rsid w:val="00CC7E12"/>
    <w:rsid w:val="00CD4792"/>
    <w:rsid w:val="00CE5063"/>
    <w:rsid w:val="00CE5C14"/>
    <w:rsid w:val="00CF2E4C"/>
    <w:rsid w:val="00CF6C6D"/>
    <w:rsid w:val="00D01131"/>
    <w:rsid w:val="00D01C1B"/>
    <w:rsid w:val="00D07B5C"/>
    <w:rsid w:val="00D15B92"/>
    <w:rsid w:val="00D174A0"/>
    <w:rsid w:val="00D21ED6"/>
    <w:rsid w:val="00D27646"/>
    <w:rsid w:val="00D31C3F"/>
    <w:rsid w:val="00D351C2"/>
    <w:rsid w:val="00D539FD"/>
    <w:rsid w:val="00D61898"/>
    <w:rsid w:val="00D72818"/>
    <w:rsid w:val="00D816A0"/>
    <w:rsid w:val="00D82029"/>
    <w:rsid w:val="00D83001"/>
    <w:rsid w:val="00D8401E"/>
    <w:rsid w:val="00D84C93"/>
    <w:rsid w:val="00D853A9"/>
    <w:rsid w:val="00D9075B"/>
    <w:rsid w:val="00D90AAF"/>
    <w:rsid w:val="00D913FB"/>
    <w:rsid w:val="00D94B27"/>
    <w:rsid w:val="00DC6E43"/>
    <w:rsid w:val="00DE4A92"/>
    <w:rsid w:val="00DF3F15"/>
    <w:rsid w:val="00DF4137"/>
    <w:rsid w:val="00DF4835"/>
    <w:rsid w:val="00E01251"/>
    <w:rsid w:val="00E03D23"/>
    <w:rsid w:val="00E05EAC"/>
    <w:rsid w:val="00E079B6"/>
    <w:rsid w:val="00E2675B"/>
    <w:rsid w:val="00E33238"/>
    <w:rsid w:val="00E465AA"/>
    <w:rsid w:val="00E47F3B"/>
    <w:rsid w:val="00E510CB"/>
    <w:rsid w:val="00E53BB0"/>
    <w:rsid w:val="00E564CA"/>
    <w:rsid w:val="00E5755E"/>
    <w:rsid w:val="00E74122"/>
    <w:rsid w:val="00E776AB"/>
    <w:rsid w:val="00E8716F"/>
    <w:rsid w:val="00E94EAA"/>
    <w:rsid w:val="00EA41D4"/>
    <w:rsid w:val="00EB791C"/>
    <w:rsid w:val="00EC12C1"/>
    <w:rsid w:val="00EC1E19"/>
    <w:rsid w:val="00ED10C2"/>
    <w:rsid w:val="00ED7826"/>
    <w:rsid w:val="00EE217E"/>
    <w:rsid w:val="00EE553D"/>
    <w:rsid w:val="00EF647C"/>
    <w:rsid w:val="00F027DA"/>
    <w:rsid w:val="00F07D80"/>
    <w:rsid w:val="00F11C93"/>
    <w:rsid w:val="00F1508F"/>
    <w:rsid w:val="00F21CDE"/>
    <w:rsid w:val="00F21FDF"/>
    <w:rsid w:val="00F23A4B"/>
    <w:rsid w:val="00F31401"/>
    <w:rsid w:val="00F37D68"/>
    <w:rsid w:val="00F40215"/>
    <w:rsid w:val="00F4571A"/>
    <w:rsid w:val="00F45939"/>
    <w:rsid w:val="00F46801"/>
    <w:rsid w:val="00F50BC2"/>
    <w:rsid w:val="00F57CBA"/>
    <w:rsid w:val="00F615FA"/>
    <w:rsid w:val="00F660EF"/>
    <w:rsid w:val="00F86BBE"/>
    <w:rsid w:val="00F91A02"/>
    <w:rsid w:val="00FA6E8B"/>
    <w:rsid w:val="00FB6548"/>
    <w:rsid w:val="00FB762A"/>
    <w:rsid w:val="00FD5B15"/>
    <w:rsid w:val="00FD789E"/>
    <w:rsid w:val="00FE5F7D"/>
    <w:rsid w:val="00FF6773"/>
    <w:rsid w:val="00FF763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C16A8647-33C9-4E4F-A566-3CE9B0B2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7A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6189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8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D17A3"/>
    <w:pPr>
      <w:keepNext/>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D17A3"/>
    <w:rPr>
      <w:rFonts w:ascii="Times New Roman" w:eastAsia="Times New Roman" w:hAnsi="Times New Roman" w:cs="Times New Roman"/>
      <w:b/>
      <w:sz w:val="24"/>
      <w:szCs w:val="24"/>
    </w:rPr>
  </w:style>
  <w:style w:type="character" w:styleId="Hyperlink">
    <w:name w:val="Hyperlink"/>
    <w:basedOn w:val="DefaultParagraphFont"/>
    <w:uiPriority w:val="99"/>
    <w:rsid w:val="004D17A3"/>
    <w:rPr>
      <w:color w:val="0000FF"/>
      <w:u w:val="single"/>
    </w:rPr>
  </w:style>
  <w:style w:type="paragraph" w:styleId="Title">
    <w:name w:val="Title"/>
    <w:basedOn w:val="Normal"/>
    <w:link w:val="TitleChar"/>
    <w:qFormat/>
    <w:rsid w:val="004D17A3"/>
    <w:pPr>
      <w:tabs>
        <w:tab w:val="left" w:pos="6552"/>
      </w:tabs>
      <w:jc w:val="center"/>
    </w:pPr>
    <w:rPr>
      <w:b/>
      <w:szCs w:val="28"/>
    </w:rPr>
  </w:style>
  <w:style w:type="character" w:customStyle="1" w:styleId="TitleChar">
    <w:name w:val="Title Char"/>
    <w:basedOn w:val="DefaultParagraphFont"/>
    <w:link w:val="Title"/>
    <w:rsid w:val="004D17A3"/>
    <w:rPr>
      <w:rFonts w:ascii="Times New Roman" w:eastAsia="Times New Roman" w:hAnsi="Times New Roman" w:cs="Times New Roman"/>
      <w:b/>
      <w:sz w:val="24"/>
      <w:szCs w:val="28"/>
    </w:rPr>
  </w:style>
  <w:style w:type="paragraph" w:styleId="ListParagraph">
    <w:name w:val="List Paragraph"/>
    <w:basedOn w:val="Normal"/>
    <w:uiPriority w:val="34"/>
    <w:qFormat/>
    <w:rsid w:val="00A43F92"/>
    <w:pPr>
      <w:ind w:left="720"/>
      <w:contextualSpacing/>
    </w:pPr>
  </w:style>
  <w:style w:type="paragraph" w:styleId="BalloonText">
    <w:name w:val="Balloon Text"/>
    <w:basedOn w:val="Normal"/>
    <w:link w:val="BalloonTextChar"/>
    <w:uiPriority w:val="99"/>
    <w:semiHidden/>
    <w:unhideWhenUsed/>
    <w:rsid w:val="00CA0DE9"/>
    <w:rPr>
      <w:rFonts w:ascii="Tahoma" w:hAnsi="Tahoma" w:cs="Tahoma"/>
      <w:sz w:val="16"/>
      <w:szCs w:val="16"/>
    </w:rPr>
  </w:style>
  <w:style w:type="character" w:customStyle="1" w:styleId="BalloonTextChar">
    <w:name w:val="Balloon Text Char"/>
    <w:basedOn w:val="DefaultParagraphFont"/>
    <w:link w:val="BalloonText"/>
    <w:uiPriority w:val="99"/>
    <w:semiHidden/>
    <w:rsid w:val="00CA0DE9"/>
    <w:rPr>
      <w:rFonts w:ascii="Tahoma" w:eastAsia="Times New Roman" w:hAnsi="Tahoma" w:cs="Tahoma"/>
      <w:sz w:val="16"/>
      <w:szCs w:val="16"/>
    </w:rPr>
  </w:style>
  <w:style w:type="character" w:styleId="Strong">
    <w:name w:val="Strong"/>
    <w:basedOn w:val="DefaultParagraphFont"/>
    <w:uiPriority w:val="22"/>
    <w:qFormat/>
    <w:rsid w:val="007B5B12"/>
    <w:rPr>
      <w:b/>
      <w:bCs/>
    </w:rPr>
  </w:style>
  <w:style w:type="paragraph" w:styleId="NormalWeb">
    <w:name w:val="Normal (Web)"/>
    <w:basedOn w:val="Normal"/>
    <w:uiPriority w:val="99"/>
    <w:semiHidden/>
    <w:unhideWhenUsed/>
    <w:rsid w:val="001C38D2"/>
    <w:pPr>
      <w:spacing w:before="100" w:beforeAutospacing="1" w:after="100" w:afterAutospacing="1"/>
    </w:pPr>
  </w:style>
  <w:style w:type="table" w:styleId="TableGrid">
    <w:name w:val="Table Grid"/>
    <w:basedOn w:val="TableNormal"/>
    <w:uiPriority w:val="59"/>
    <w:rsid w:val="006E2237"/>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D618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1898"/>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F50BC2"/>
  </w:style>
  <w:style w:type="paragraph" w:styleId="NoSpacing">
    <w:name w:val="No Spacing"/>
    <w:uiPriority w:val="1"/>
    <w:qFormat/>
    <w:rsid w:val="00C61778"/>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D6F5B"/>
    <w:pPr>
      <w:tabs>
        <w:tab w:val="center" w:pos="4513"/>
        <w:tab w:val="right" w:pos="9026"/>
      </w:tabs>
    </w:pPr>
  </w:style>
  <w:style w:type="character" w:customStyle="1" w:styleId="HeaderChar">
    <w:name w:val="Header Char"/>
    <w:basedOn w:val="DefaultParagraphFont"/>
    <w:link w:val="Header"/>
    <w:uiPriority w:val="99"/>
    <w:rsid w:val="006D6F5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D6F5B"/>
    <w:pPr>
      <w:tabs>
        <w:tab w:val="center" w:pos="4513"/>
        <w:tab w:val="right" w:pos="9026"/>
      </w:tabs>
    </w:pPr>
  </w:style>
  <w:style w:type="character" w:customStyle="1" w:styleId="FooterChar">
    <w:name w:val="Footer Char"/>
    <w:basedOn w:val="DefaultParagraphFont"/>
    <w:link w:val="Footer"/>
    <w:uiPriority w:val="99"/>
    <w:rsid w:val="006D6F5B"/>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E510C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510CB"/>
    <w:rPr>
      <w:rFonts w:ascii="Times New Roman" w:eastAsia="Times New Roman" w:hAnsi="Times New Roman" w:cs="Times New Roman"/>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soumitra07@gmail.com" TargetMode="External" /><Relationship Id="rId6" Type="http://schemas.openxmlformats.org/officeDocument/2006/relationships/image" Target="http://footmark.infoedge.com/apply/cvtracking?dtyp=docx_n&amp;userId=e7458c88ae13e04344275a2babe82f66b77685446879cc81&amp;jobId=180320500526&amp;uid=945481211803205005261609062391&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5CD91-548E-4120-BC0B-658F535DA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SOUMITRA</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SOUMITRA</dc:title>
  <dc:subject>Resume</dc:subject>
  <dc:creator>SOUMITRA</dc:creator>
  <cp:lastModifiedBy>SOUMITRA PANDEY</cp:lastModifiedBy>
  <cp:revision>42</cp:revision>
  <dcterms:created xsi:type="dcterms:W3CDTF">2016-06-07T13:04:00Z</dcterms:created>
  <dcterms:modified xsi:type="dcterms:W3CDTF">2020-04-07T12:03:00Z</dcterms:modified>
</cp:coreProperties>
</file>