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6145F">
      <w:pPr>
        <w:pStyle w:val="Standard"/>
        <w:keepNext/>
        <w:spacing w:after="0" w:line="240" w:lineRule="auto"/>
        <w:ind w:right="-900"/>
      </w:pPr>
      <w:r>
        <w:rPr>
          <w:rFonts w:ascii="Shruti" w:eastAsia="Shruti" w:hAnsi="Shruti" w:cs="Shruti"/>
          <w:sz w:val="20"/>
        </w:rPr>
        <w:t xml:space="preserve">       </w:t>
      </w:r>
    </w:p>
    <w:p w:rsidR="00B6145F">
      <w:pPr>
        <w:pStyle w:val="Standard"/>
        <w:keepNext/>
        <w:spacing w:after="0" w:line="240" w:lineRule="auto"/>
        <w:ind w:right="-900"/>
        <w:rPr>
          <w:rFonts w:ascii="Shruti" w:eastAsia="Shruti" w:hAnsi="Shruti" w:cs="Shruti"/>
          <w:sz w:val="20"/>
        </w:rPr>
      </w:pPr>
    </w:p>
    <w:p w:rsidR="00B6145F">
      <w:pPr>
        <w:pStyle w:val="Standard"/>
        <w:keepNext/>
        <w:spacing w:after="0" w:line="240" w:lineRule="auto"/>
        <w:ind w:right="-900"/>
      </w:pPr>
      <w:r>
        <w:rPr>
          <w:rFonts w:ascii="Shruti" w:eastAsia="Shruti" w:hAnsi="Shruti" w:cs="Shruti"/>
          <w:sz w:val="20"/>
        </w:rPr>
        <w:t xml:space="preserve">         </w:t>
      </w:r>
    </w:p>
    <w:p w:rsidR="00B6145F">
      <w:pPr>
        <w:pStyle w:val="Standard"/>
        <w:spacing w:after="0" w:line="240" w:lineRule="auto"/>
        <w:rPr>
          <w:rFonts w:ascii="Times New Roman" w:eastAsia="Times New Roman" w:hAnsi="Times New Roman" w:cs="Times New Roman"/>
          <w:sz w:val="24"/>
        </w:rPr>
      </w:pPr>
    </w:p>
    <w:p w:rsidR="00B6145F">
      <w:pPr>
        <w:pStyle w:val="Standard"/>
        <w:keepNext/>
        <w:spacing w:after="0" w:line="240" w:lineRule="auto"/>
        <w:ind w:right="-900"/>
      </w:pPr>
      <w:r>
        <w:rPr>
          <w:rFonts w:ascii="Shruti" w:eastAsia="Shruti" w:hAnsi="Shruti" w:cs="Shruti"/>
          <w:sz w:val="20"/>
        </w:rPr>
        <w:t xml:space="preserve">         </w:t>
      </w:r>
      <w:r>
        <w:rPr>
          <w:rFonts w:ascii="Arial" w:eastAsia="Arial" w:hAnsi="Arial" w:cs="Arial"/>
          <w:sz w:val="20"/>
        </w:rPr>
        <w:t>S/o Dhruba Charan Lenka.</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
    <w:p w:rsidR="00B6145F">
      <w:pPr>
        <w:pStyle w:val="Standard"/>
        <w:keepNext/>
        <w:spacing w:after="0" w:line="240" w:lineRule="auto"/>
        <w:ind w:left="720"/>
      </w:pPr>
      <w:r>
        <w:rPr>
          <w:rFonts w:ascii="Arial" w:eastAsia="Arial" w:hAnsi="Arial" w:cs="Arial"/>
          <w:sz w:val="20"/>
        </w:rPr>
        <w:t>Plot No-1435/2456, Mahatab Road</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
    <w:p w:rsidR="00B6145F">
      <w:pPr>
        <w:pStyle w:val="Standard"/>
        <w:keepNext/>
        <w:spacing w:after="0" w:line="240" w:lineRule="auto"/>
        <w:ind w:left="720" w:right="-900"/>
      </w:pPr>
      <w:r>
        <w:rPr>
          <w:rFonts w:ascii="Arial" w:eastAsia="Arial" w:hAnsi="Arial" w:cs="Arial"/>
          <w:sz w:val="20"/>
        </w:rPr>
        <w:t>Old Town, Bhubaneswar – 751002</w:t>
      </w:r>
    </w:p>
    <w:p w:rsidR="00B6145F">
      <w:pPr>
        <w:pStyle w:val="Standard"/>
        <w:keepNext/>
        <w:spacing w:after="0" w:line="240" w:lineRule="auto"/>
        <w:ind w:left="720"/>
      </w:pPr>
      <w:r>
        <w:rPr>
          <w:rFonts w:ascii="Arial" w:eastAsia="Arial" w:hAnsi="Arial" w:cs="Arial"/>
          <w:sz w:val="20"/>
        </w:rPr>
        <w:t>Mob No: +91 7752054261</w:t>
      </w:r>
    </w:p>
    <w:p w:rsidR="00B6145F">
      <w:pPr>
        <w:pStyle w:val="Standard"/>
        <w:keepNext/>
        <w:spacing w:after="0" w:line="240" w:lineRule="auto"/>
        <w:ind w:left="720" w:right="-900"/>
      </w:pPr>
      <w:r>
        <w:rPr>
          <w:rFonts w:ascii="Arial" w:eastAsia="Arial" w:hAnsi="Arial" w:cs="Arial"/>
          <w:sz w:val="20"/>
        </w:rPr>
        <w:t>Email ID: - debakantalenka08@gmail.com</w:t>
      </w:r>
    </w:p>
    <w:p w:rsidR="00B6145F">
      <w:pPr>
        <w:pStyle w:val="Standard"/>
        <w:keepNext/>
        <w:spacing w:after="0" w:line="240" w:lineRule="auto"/>
        <w:ind w:left="720" w:right="-900"/>
        <w:jc w:val="center"/>
        <w:rPr>
          <w:rFonts w:ascii="Arial" w:eastAsia="Arial" w:hAnsi="Arial" w:cs="Arial"/>
          <w:b/>
          <w:sz w:val="28"/>
        </w:rPr>
      </w:pPr>
    </w:p>
    <w:p w:rsidR="00B6145F">
      <w:pPr>
        <w:pStyle w:val="Standard"/>
        <w:keepNext/>
        <w:spacing w:after="0" w:line="240" w:lineRule="auto"/>
        <w:ind w:left="720" w:right="-900"/>
        <w:jc w:val="center"/>
        <w:rPr>
          <w:rFonts w:ascii="Arial" w:eastAsia="Arial" w:hAnsi="Arial" w:cs="Arial"/>
          <w:b/>
          <w:sz w:val="28"/>
        </w:rPr>
      </w:pPr>
    </w:p>
    <w:p w:rsidR="00B6145F">
      <w:pPr>
        <w:pStyle w:val="Standard"/>
        <w:keepNext/>
        <w:spacing w:after="0" w:line="240" w:lineRule="auto"/>
        <w:ind w:left="720" w:right="-900"/>
        <w:jc w:val="center"/>
        <w:rPr>
          <w:rFonts w:ascii="Arial" w:eastAsia="Arial" w:hAnsi="Arial" w:cs="Arial"/>
          <w:b/>
          <w:sz w:val="28"/>
        </w:rPr>
      </w:pPr>
    </w:p>
    <w:p w:rsidR="00B6145F">
      <w:pPr>
        <w:pStyle w:val="Standard"/>
        <w:keepNext/>
        <w:spacing w:after="0" w:line="240" w:lineRule="auto"/>
        <w:ind w:left="720" w:right="-900"/>
        <w:jc w:val="center"/>
      </w:pPr>
      <w:r>
        <w:rPr>
          <w:rFonts w:ascii="Arial" w:eastAsia="Arial" w:hAnsi="Arial" w:cs="Arial"/>
          <w:b/>
          <w:sz w:val="24"/>
        </w:rPr>
        <w:t>DEBAKANTA LENKA.</w:t>
      </w:r>
    </w:p>
    <w:tbl>
      <w:tblPr>
        <w:tblW w:w="8748" w:type="dxa"/>
        <w:tblInd w:w="818" w:type="dxa"/>
        <w:tblLayout w:type="fixed"/>
        <w:tblCellMar>
          <w:left w:w="10" w:type="dxa"/>
          <w:right w:w="10" w:type="dxa"/>
        </w:tblCellMar>
        <w:tblLook w:val="04A0"/>
      </w:tblPr>
      <w:tblGrid>
        <w:gridCol w:w="8748"/>
      </w:tblGrid>
      <w:tr w:rsidTr="00B6145F">
        <w:tblPrEx>
          <w:tblW w:w="8748" w:type="dxa"/>
          <w:tblInd w:w="818" w:type="dxa"/>
          <w:tblLayout w:type="fixed"/>
          <w:tblCellMar>
            <w:left w:w="10" w:type="dxa"/>
            <w:right w:w="10" w:type="dxa"/>
          </w:tblCellMar>
          <w:tblLook w:val="04A0"/>
        </w:tblPrEx>
        <w:trPr>
          <w:trHeight w:val="100"/>
        </w:trPr>
        <w:tc>
          <w:tcPr>
            <w:tcW w:w="8748" w:type="dxa"/>
            <w:tcBorders>
              <w:top w:val="single" w:sz="4" w:space="0" w:color="000001"/>
            </w:tcBorders>
            <w:shd w:val="clear" w:color="auto" w:fill="FFFFFF"/>
            <w:tcMar>
              <w:top w:w="0" w:type="dxa"/>
              <w:left w:w="10" w:type="dxa"/>
              <w:bottom w:w="0" w:type="dxa"/>
              <w:right w:w="10" w:type="dxa"/>
            </w:tcMar>
          </w:tcPr>
          <w:p w:rsidR="00B6145F">
            <w:pPr>
              <w:pStyle w:val="Standard"/>
              <w:keepNext/>
              <w:spacing w:after="0" w:line="240" w:lineRule="auto"/>
              <w:ind w:left="720" w:right="-900"/>
            </w:pPr>
            <w:r>
              <w:rPr>
                <w:rFonts w:ascii="Arial" w:eastAsia="Arial" w:hAnsi="Arial" w:cs="Arial"/>
                <w:b/>
                <w:sz w:val="20"/>
              </w:rPr>
              <w:t xml:space="preserve">          Aims to scales high in financial services, Banking &amp; Investment sector.</w:t>
            </w:r>
          </w:p>
          <w:p w:rsidR="00B6145F">
            <w:pPr>
              <w:pStyle w:val="Standard"/>
              <w:spacing w:after="0" w:line="240" w:lineRule="auto"/>
            </w:pPr>
          </w:p>
        </w:tc>
      </w:tr>
    </w:tbl>
    <w:p w:rsidR="00B6145F">
      <w:pPr>
        <w:pStyle w:val="Standard"/>
        <w:keepNext/>
        <w:spacing w:after="0" w:line="240" w:lineRule="auto"/>
        <w:ind w:left="720" w:right="-900"/>
        <w:rPr>
          <w:rFonts w:ascii="Arial" w:eastAsia="Arial" w:hAnsi="Arial" w:cs="Arial"/>
          <w:b/>
          <w:sz w:val="20"/>
        </w:rPr>
      </w:pPr>
    </w:p>
    <w:p w:rsidR="00B6145F">
      <w:pPr>
        <w:pStyle w:val="Standard"/>
        <w:keepNext/>
        <w:spacing w:after="0" w:line="240" w:lineRule="auto"/>
        <w:ind w:left="720" w:right="-900"/>
      </w:pPr>
      <w:r>
        <w:rPr>
          <w:rFonts w:ascii="Arial" w:eastAsia="Arial" w:hAnsi="Arial" w:cs="Arial"/>
          <w:b/>
          <w:sz w:val="20"/>
        </w:rPr>
        <w:t>OBJECTIVE:</w:t>
      </w:r>
    </w:p>
    <w:p w:rsidR="00B6145F">
      <w:pPr>
        <w:pStyle w:val="Standard"/>
        <w:keepNext/>
        <w:spacing w:after="0" w:line="240" w:lineRule="auto"/>
        <w:ind w:left="720" w:right="-900"/>
        <w:rPr>
          <w:rFonts w:ascii="Arial" w:eastAsia="Arial" w:hAnsi="Arial" w:cs="Arial"/>
          <w:sz w:val="20"/>
        </w:rPr>
      </w:pPr>
    </w:p>
    <w:p w:rsidR="00B6145F" w:rsidP="006D1248">
      <w:pPr>
        <w:pStyle w:val="Standard"/>
        <w:keepNext/>
        <w:spacing w:after="0" w:line="240" w:lineRule="auto"/>
        <w:ind w:left="720" w:right="-900"/>
        <w:jc w:val="both"/>
      </w:pPr>
      <w:r>
        <w:rPr>
          <w:rFonts w:ascii="Arial" w:eastAsia="Arial" w:hAnsi="Arial" w:cs="Arial"/>
          <w:sz w:val="20"/>
        </w:rPr>
        <w:t>I would like a career that gives me rich exposure through diverse assignments and working   with people with highly caliber. I would constantly look out for challenges which would help me achieve my personal and professional goal. I would always pursue self-learning and innovative novel ideas to emerge as a winner.</w:t>
      </w:r>
    </w:p>
    <w:p w:rsidR="00B6145F">
      <w:pPr>
        <w:pStyle w:val="Standard"/>
        <w:keepNext/>
        <w:spacing w:after="0" w:line="240" w:lineRule="auto"/>
        <w:ind w:left="720" w:right="-900"/>
      </w:pPr>
      <w:r>
        <w:rPr>
          <w:rFonts w:ascii="Arial" w:eastAsia="Arial" w:hAnsi="Arial" w:cs="Arial"/>
          <w:sz w:val="20"/>
        </w:rPr>
        <w:t xml:space="preserve">       </w:t>
      </w:r>
    </w:p>
    <w:p w:rsidR="00B6145F">
      <w:pPr>
        <w:pStyle w:val="Standard"/>
        <w:keepNext/>
        <w:spacing w:after="0" w:line="240" w:lineRule="auto"/>
        <w:ind w:right="-900"/>
      </w:pPr>
      <w:r>
        <w:rPr>
          <w:rFonts w:ascii="Arial" w:eastAsia="Arial" w:hAnsi="Arial" w:cs="Arial"/>
          <w:sz w:val="20"/>
        </w:rPr>
        <w:t xml:space="preserve">               </w:t>
      </w:r>
      <w:r>
        <w:rPr>
          <w:rFonts w:ascii="Arial" w:eastAsia="Arial" w:hAnsi="Arial" w:cs="Arial"/>
          <w:b/>
          <w:sz w:val="20"/>
        </w:rPr>
        <w:t>SUMMARY</w:t>
      </w:r>
    </w:p>
    <w:p w:rsidR="00B6145F">
      <w:pPr>
        <w:pStyle w:val="Standard"/>
        <w:keepNext/>
        <w:spacing w:after="0" w:line="240" w:lineRule="auto"/>
        <w:ind w:left="720" w:right="-900"/>
        <w:rPr>
          <w:rFonts w:ascii="Arial" w:eastAsia="Arial" w:hAnsi="Arial" w:cs="Arial"/>
          <w:sz w:val="20"/>
        </w:rPr>
      </w:pPr>
    </w:p>
    <w:p w:rsidR="00B6145F">
      <w:pPr>
        <w:pStyle w:val="Standard"/>
        <w:spacing w:after="0" w:line="240" w:lineRule="auto"/>
      </w:pPr>
      <w:r>
        <w:rPr>
          <w:rFonts w:ascii="Shruti" w:eastAsia="Shruti" w:hAnsi="Shruti" w:cs="Shruti"/>
        </w:rPr>
        <w:t xml:space="preserve">                        </w:t>
      </w:r>
    </w:p>
    <w:p w:rsidR="00B6145F">
      <w:pPr>
        <w:pStyle w:val="Standard"/>
        <w:spacing w:after="0" w:line="240" w:lineRule="auto"/>
        <w:ind w:left="644"/>
      </w:pPr>
      <w:r>
        <w:rPr>
          <w:rFonts w:ascii="Shruti" w:eastAsia="Shruti" w:hAnsi="Shruti" w:cs="Shruti"/>
        </w:rPr>
        <w:t xml:space="preserve">                                  </w:t>
      </w:r>
    </w:p>
    <w:p w:rsidR="00B6145F">
      <w:pPr>
        <w:pStyle w:val="Standard"/>
        <w:keepNext/>
        <w:numPr>
          <w:ilvl w:val="0"/>
          <w:numId w:val="13"/>
        </w:numPr>
        <w:tabs>
          <w:tab w:val="left" w:pos="2728"/>
        </w:tabs>
        <w:spacing w:after="0" w:line="240" w:lineRule="auto"/>
        <w:ind w:left="1364" w:right="-900" w:hanging="360"/>
        <w:jc w:val="both"/>
      </w:pPr>
      <w:r>
        <w:rPr>
          <w:rFonts w:ascii="Arial" w:eastAsia="Arial" w:hAnsi="Arial" w:cs="Arial"/>
          <w:sz w:val="20"/>
        </w:rPr>
        <w:t>Over 10 year experience in financial Sector Current Assignment with NICT</w:t>
      </w:r>
      <w:r w:rsidR="007542D8">
        <w:rPr>
          <w:rFonts w:ascii="Arial" w:eastAsia="Arial" w:hAnsi="Arial" w:cs="Arial"/>
          <w:sz w:val="20"/>
        </w:rPr>
        <w:t xml:space="preserve"> Technologies pvt.Ltd. as </w:t>
      </w:r>
      <w:r>
        <w:rPr>
          <w:rFonts w:ascii="Arial" w:eastAsia="Arial" w:hAnsi="Arial" w:cs="Arial"/>
          <w:sz w:val="20"/>
        </w:rPr>
        <w:t xml:space="preserve"> State Project Manager.</w:t>
      </w:r>
    </w:p>
    <w:p w:rsidR="00B6145F">
      <w:pPr>
        <w:pStyle w:val="Standard"/>
        <w:keepNext/>
        <w:numPr>
          <w:ilvl w:val="0"/>
          <w:numId w:val="1"/>
        </w:numPr>
        <w:tabs>
          <w:tab w:val="left" w:pos="2728"/>
        </w:tabs>
        <w:spacing w:after="0" w:line="240" w:lineRule="auto"/>
        <w:ind w:left="1364" w:right="-900" w:hanging="360"/>
        <w:jc w:val="both"/>
      </w:pPr>
      <w:r>
        <w:rPr>
          <w:rFonts w:ascii="Arial" w:eastAsia="Arial" w:hAnsi="Arial" w:cs="Arial"/>
          <w:sz w:val="20"/>
        </w:rPr>
        <w:t>Proficient at analyzing market trends to provide critical inputs for innovative initiatives and implementation of strategies.</w:t>
      </w:r>
    </w:p>
    <w:p w:rsidR="00B6145F">
      <w:pPr>
        <w:pStyle w:val="Standard"/>
        <w:keepNext/>
        <w:numPr>
          <w:ilvl w:val="0"/>
          <w:numId w:val="1"/>
        </w:numPr>
        <w:tabs>
          <w:tab w:val="left" w:pos="2728"/>
        </w:tabs>
        <w:spacing w:after="0" w:line="240" w:lineRule="auto"/>
        <w:ind w:left="1364" w:right="-900" w:hanging="360"/>
        <w:jc w:val="both"/>
      </w:pPr>
      <w:r>
        <w:rPr>
          <w:rFonts w:ascii="Arial" w:eastAsia="Arial" w:hAnsi="Arial" w:cs="Arial"/>
          <w:sz w:val="20"/>
        </w:rPr>
        <w:t>Proven track record of increasing revenues, establishing networks, streamlining workflow and creating a teamwork environment to enhance productivity innovatively.</w:t>
      </w:r>
    </w:p>
    <w:p w:rsidR="00B6145F">
      <w:pPr>
        <w:pStyle w:val="Standard"/>
        <w:keepNext/>
        <w:numPr>
          <w:ilvl w:val="0"/>
          <w:numId w:val="1"/>
        </w:numPr>
        <w:tabs>
          <w:tab w:val="left" w:pos="2728"/>
        </w:tabs>
        <w:spacing w:after="0" w:line="240" w:lineRule="auto"/>
        <w:ind w:left="1364" w:right="-900" w:hanging="360"/>
        <w:jc w:val="both"/>
      </w:pPr>
      <w:r>
        <w:rPr>
          <w:rFonts w:ascii="Arial" w:eastAsia="Arial" w:hAnsi="Arial" w:cs="Arial"/>
          <w:sz w:val="20"/>
        </w:rPr>
        <w:t>Possess excellent interpersonal, communication and organizational skills with proven abilities in team management, customer relationship management.</w:t>
      </w:r>
    </w:p>
    <w:p w:rsidR="00B6145F">
      <w:pPr>
        <w:pStyle w:val="Standard"/>
        <w:keepNext/>
        <w:numPr>
          <w:ilvl w:val="0"/>
          <w:numId w:val="1"/>
        </w:numPr>
        <w:tabs>
          <w:tab w:val="left" w:pos="2728"/>
        </w:tabs>
        <w:spacing w:after="0" w:line="240" w:lineRule="auto"/>
        <w:ind w:left="1364" w:right="-900" w:hanging="360"/>
        <w:jc w:val="both"/>
      </w:pPr>
      <w:r>
        <w:rPr>
          <w:rFonts w:ascii="Arial" w:eastAsia="Arial" w:hAnsi="Arial" w:cs="Arial"/>
          <w:sz w:val="20"/>
        </w:rPr>
        <w:t>Excellent proven experience in business development and managing Client Portfolio     With good Relationship.</w:t>
      </w:r>
    </w:p>
    <w:p w:rsidR="00B6145F">
      <w:pPr>
        <w:pStyle w:val="Standard"/>
        <w:keepNext/>
        <w:numPr>
          <w:ilvl w:val="0"/>
          <w:numId w:val="1"/>
        </w:numPr>
        <w:tabs>
          <w:tab w:val="left" w:pos="2728"/>
        </w:tabs>
        <w:spacing w:after="0" w:line="240" w:lineRule="auto"/>
        <w:ind w:left="1364" w:right="-900" w:hanging="360"/>
        <w:jc w:val="both"/>
      </w:pPr>
      <w:r>
        <w:rPr>
          <w:rFonts w:ascii="Arial" w:eastAsia="Arial" w:hAnsi="Arial" w:cs="Arial"/>
          <w:sz w:val="20"/>
        </w:rPr>
        <w:t>Proven successful Track record in financial markets.</w:t>
      </w:r>
    </w:p>
    <w:p w:rsidR="00B6145F">
      <w:pPr>
        <w:pStyle w:val="Standard"/>
        <w:keepNext/>
        <w:spacing w:after="0" w:line="240" w:lineRule="auto"/>
        <w:ind w:left="720" w:right="-900"/>
        <w:rPr>
          <w:rFonts w:ascii="Arial" w:eastAsia="Arial" w:hAnsi="Arial" w:cs="Arial"/>
          <w:sz w:val="20"/>
        </w:rPr>
      </w:pPr>
    </w:p>
    <w:p w:rsidR="00B6145F">
      <w:pPr>
        <w:pStyle w:val="Standard"/>
        <w:keepNext/>
        <w:spacing w:after="0" w:line="240" w:lineRule="auto"/>
        <w:ind w:left="720" w:right="-900"/>
        <w:rPr>
          <w:rFonts w:ascii="Arial" w:eastAsia="Arial" w:hAnsi="Arial" w:cs="Arial"/>
          <w:b/>
          <w:sz w:val="24"/>
        </w:rPr>
      </w:pPr>
    </w:p>
    <w:p w:rsidR="00B6145F">
      <w:pPr>
        <w:pStyle w:val="Standard"/>
        <w:keepNext/>
        <w:spacing w:after="0" w:line="240" w:lineRule="auto"/>
        <w:ind w:left="720" w:right="-900"/>
      </w:pPr>
      <w:r>
        <w:rPr>
          <w:rFonts w:ascii="Arial" w:eastAsia="Arial" w:hAnsi="Arial" w:cs="Arial"/>
          <w:b/>
          <w:sz w:val="24"/>
        </w:rPr>
        <w:t>WORK EXPERIENCE:</w:t>
      </w:r>
    </w:p>
    <w:p w:rsidR="00B6145F">
      <w:pPr>
        <w:pStyle w:val="Standard"/>
        <w:spacing w:after="0" w:line="240" w:lineRule="auto"/>
      </w:pPr>
      <w:r>
        <w:rPr>
          <w:rFonts w:ascii="Times New Roman" w:eastAsia="Times New Roman" w:hAnsi="Times New Roman" w:cs="Times New Roman"/>
          <w:sz w:val="24"/>
        </w:rPr>
        <w:t xml:space="preserve"> </w:t>
      </w:r>
    </w:p>
    <w:p w:rsidR="00B6145F">
      <w:pPr>
        <w:pStyle w:val="Standard"/>
        <w:spacing w:after="0" w:line="240" w:lineRule="auto"/>
        <w:rPr>
          <w:rFonts w:ascii="Times New Roman" w:eastAsia="Times New Roman" w:hAnsi="Times New Roman" w:cs="Times New Roman"/>
          <w:sz w:val="24"/>
        </w:rPr>
      </w:pPr>
    </w:p>
    <w:p w:rsidR="00B6145F" w:rsidRPr="007542D8">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rPr>
          <w:rFonts w:ascii="Arial" w:eastAsia="Arial" w:hAnsi="Arial" w:cs="Arial"/>
          <w:sz w:val="20"/>
        </w:rPr>
      </w:pPr>
      <w:r>
        <w:rPr>
          <w:rFonts w:ascii="Times New Roman" w:eastAsia="Times New Roman" w:hAnsi="Times New Roman" w:cs="Times New Roman"/>
          <w:sz w:val="24"/>
        </w:rPr>
        <w:t xml:space="preserve">        </w:t>
      </w:r>
      <w:r w:rsidRPr="007542D8">
        <w:rPr>
          <w:rFonts w:ascii="Arial" w:eastAsia="Arial" w:hAnsi="Arial" w:cs="Arial"/>
          <w:sz w:val="20"/>
        </w:rPr>
        <w:t>Organization           : NICT Technologies Pvt. Ltd.</w:t>
      </w:r>
    </w:p>
    <w:p w:rsidR="00B6145F" w:rsidRPr="007542D8">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rPr>
          <w:rFonts w:ascii="Arial" w:eastAsia="Arial" w:hAnsi="Arial" w:cs="Arial"/>
          <w:sz w:val="20"/>
        </w:rPr>
      </w:pPr>
      <w:r w:rsidRPr="007542D8">
        <w:rPr>
          <w:rFonts w:ascii="Arial" w:eastAsia="Arial" w:hAnsi="Arial" w:cs="Arial"/>
          <w:sz w:val="20"/>
        </w:rPr>
        <w:t xml:space="preserve">          </w:t>
      </w:r>
      <w:r w:rsidRPr="007542D8" w:rsidR="002D330C">
        <w:rPr>
          <w:rFonts w:ascii="Arial" w:eastAsia="Arial" w:hAnsi="Arial" w:cs="Arial"/>
          <w:sz w:val="20"/>
        </w:rPr>
        <w:t>National Business Correspondence  of SBI,BOI &amp; BOB) for Financial Inclusion</w:t>
      </w:r>
    </w:p>
    <w:p w:rsidR="00B6145F" w:rsidRPr="007542D8">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rPr>
          <w:rFonts w:ascii="Arial" w:eastAsia="Arial" w:hAnsi="Arial" w:cs="Arial"/>
          <w:sz w:val="20"/>
        </w:rPr>
      </w:pPr>
      <w:r w:rsidRPr="007542D8">
        <w:rPr>
          <w:rFonts w:ascii="Arial" w:eastAsia="Arial" w:hAnsi="Arial" w:cs="Arial"/>
          <w:sz w:val="20"/>
        </w:rPr>
        <w:t xml:space="preserve">          </w:t>
      </w:r>
      <w:r w:rsidRPr="007542D8" w:rsidR="002D330C">
        <w:rPr>
          <w:rFonts w:ascii="Arial" w:eastAsia="Arial" w:hAnsi="Arial" w:cs="Arial"/>
          <w:sz w:val="20"/>
        </w:rPr>
        <w:t xml:space="preserve">Designation            :  State Project Manager.  </w:t>
      </w:r>
    </w:p>
    <w:p w:rsidR="00B6145F" w:rsidRPr="007542D8">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rPr>
          <w:rFonts w:ascii="Arial" w:eastAsia="Arial" w:hAnsi="Arial" w:cs="Arial"/>
          <w:sz w:val="20"/>
        </w:rPr>
      </w:pPr>
      <w:r w:rsidRPr="007542D8">
        <w:rPr>
          <w:rFonts w:ascii="Arial" w:eastAsia="Arial" w:hAnsi="Arial" w:cs="Arial"/>
          <w:sz w:val="20"/>
        </w:rPr>
        <w:t xml:space="preserve">          </w:t>
      </w:r>
      <w:r w:rsidRPr="007542D8" w:rsidR="002D330C">
        <w:rPr>
          <w:rFonts w:ascii="Arial" w:eastAsia="Arial" w:hAnsi="Arial" w:cs="Arial"/>
          <w:sz w:val="20"/>
        </w:rPr>
        <w:t>Place of Work        : Bhubaneswar.</w:t>
      </w:r>
    </w:p>
    <w:p w:rsidR="00B6145F" w:rsidRPr="007542D8">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rPr>
          <w:rFonts w:ascii="Arial" w:eastAsia="Arial" w:hAnsi="Arial" w:cs="Arial"/>
          <w:sz w:val="20"/>
        </w:rPr>
      </w:pPr>
      <w:r w:rsidRPr="007542D8">
        <w:rPr>
          <w:rFonts w:ascii="Arial" w:eastAsia="Arial" w:hAnsi="Arial" w:cs="Arial"/>
          <w:sz w:val="20"/>
        </w:rPr>
        <w:t xml:space="preserve">          Duration                 :March 2014 to as on date.</w:t>
      </w:r>
    </w:p>
    <w:p w:rsidR="0043432B" w:rsidRPr="007542D8">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rPr>
          <w:rFonts w:ascii="Arial" w:eastAsia="Arial" w:hAnsi="Arial" w:cs="Arial"/>
          <w:sz w:val="20"/>
        </w:rPr>
      </w:pPr>
      <w:r w:rsidRPr="007542D8">
        <w:rPr>
          <w:rFonts w:ascii="Arial" w:eastAsia="Arial" w:hAnsi="Arial" w:cs="Arial"/>
          <w:sz w:val="20"/>
        </w:rPr>
        <w:t xml:space="preserve">       </w:t>
      </w:r>
      <w:r w:rsidR="000600FA">
        <w:rPr>
          <w:rFonts w:ascii="Arial" w:eastAsia="Arial" w:hAnsi="Arial" w:cs="Arial"/>
          <w:sz w:val="20"/>
        </w:rPr>
        <w:t xml:space="preserve">  </w:t>
      </w:r>
      <w:r w:rsidRPr="007542D8">
        <w:rPr>
          <w:rFonts w:ascii="Arial" w:eastAsia="Arial" w:hAnsi="Arial" w:cs="Arial"/>
          <w:sz w:val="20"/>
        </w:rPr>
        <w:t>CTC:                        420000</w:t>
      </w:r>
    </w:p>
    <w:p w:rsidR="0043432B">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pPr>
    </w:p>
    <w:p w:rsidR="00B6145F">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rPr>
          <w:rFonts w:ascii="Arial" w:eastAsia="Arial" w:hAnsi="Arial" w:cs="Arial"/>
          <w:sz w:val="24"/>
        </w:rPr>
      </w:pPr>
    </w:p>
    <w:p w:rsidR="00B6145F">
      <w:pPr>
        <w:pStyle w:val="Standard"/>
        <w:jc w:val="both"/>
        <w:rPr>
          <w:b/>
          <w:szCs w:val="28"/>
        </w:rPr>
      </w:pPr>
    </w:p>
    <w:p w:rsidR="006D1248">
      <w:pPr>
        <w:pStyle w:val="Standard"/>
        <w:jc w:val="both"/>
        <w:rPr>
          <w:b/>
          <w:szCs w:val="28"/>
        </w:rPr>
      </w:pPr>
    </w:p>
    <w:p w:rsidR="006D1248">
      <w:pPr>
        <w:pStyle w:val="Standard"/>
        <w:jc w:val="both"/>
        <w:rPr>
          <w:b/>
          <w:szCs w:val="28"/>
        </w:rPr>
      </w:pPr>
    </w:p>
    <w:p w:rsidR="006D1248">
      <w:pPr>
        <w:pStyle w:val="Standard"/>
        <w:jc w:val="both"/>
        <w:rPr>
          <w:b/>
          <w:szCs w:val="28"/>
        </w:rPr>
      </w:pPr>
    </w:p>
    <w:p w:rsidR="006D1248">
      <w:pPr>
        <w:pStyle w:val="Standard"/>
        <w:jc w:val="both"/>
        <w:rPr>
          <w:b/>
          <w:szCs w:val="28"/>
        </w:rPr>
      </w:pPr>
    </w:p>
    <w:p w:rsidR="006D1248">
      <w:pPr>
        <w:pStyle w:val="Standard"/>
        <w:jc w:val="both"/>
        <w:rPr>
          <w:b/>
          <w:szCs w:val="28"/>
        </w:rPr>
      </w:pPr>
    </w:p>
    <w:p w:rsidR="00B6145F">
      <w:pPr>
        <w:pStyle w:val="Standard"/>
        <w:jc w:val="both"/>
      </w:pPr>
      <w:r>
        <w:rPr>
          <w:b/>
          <w:szCs w:val="28"/>
        </w:rPr>
        <w:t>About the Company-</w:t>
      </w:r>
    </w:p>
    <w:p w:rsidR="00B6145F">
      <w:pPr>
        <w:pStyle w:val="Standard"/>
        <w:jc w:val="both"/>
        <w:rPr>
          <w:szCs w:val="28"/>
        </w:rPr>
      </w:pPr>
    </w:p>
    <w:p w:rsidR="00B6145F">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pPr>
      <w:r>
        <w:rPr>
          <w:szCs w:val="28"/>
        </w:rPr>
        <w:t>Network for Information and Computer technology was established in 1995 by the group of entrepreneurs working in the field of IT with a ground level experience of more than 15 years. With the motto of imparting a techno-sociological phenomenon called</w:t>
      </w:r>
      <w:r>
        <w:rPr>
          <w:rStyle w:val="apple-converted-space"/>
        </w:rPr>
        <w:t> </w:t>
      </w:r>
      <w:r>
        <w:rPr>
          <w:bCs/>
          <w:szCs w:val="28"/>
        </w:rPr>
        <w:t>Information Technology</w:t>
      </w:r>
      <w:r>
        <w:rPr>
          <w:rStyle w:val="apple-converted-space"/>
        </w:rPr>
        <w:t> </w:t>
      </w:r>
      <w:r>
        <w:rPr>
          <w:szCs w:val="28"/>
        </w:rPr>
        <w:t>to t</w:t>
      </w:r>
      <w:r w:rsidR="007542D8">
        <w:rPr>
          <w:szCs w:val="28"/>
        </w:rPr>
        <w:t xml:space="preserve">he masses. Bridging </w:t>
      </w:r>
      <w:r w:rsidR="000F7B74">
        <w:rPr>
          <w:szCs w:val="28"/>
        </w:rPr>
        <w:t xml:space="preserve">is </w:t>
      </w:r>
      <w:r w:rsidR="007542D8">
        <w:rPr>
          <w:szCs w:val="28"/>
        </w:rPr>
        <w:t xml:space="preserve">the digital </w:t>
      </w:r>
      <w:r>
        <w:rPr>
          <w:szCs w:val="28"/>
        </w:rPr>
        <w:t>divide with the deployment of information technology for the improvement of socioeconomic scenario of the society</w:t>
      </w:r>
      <w:r>
        <w:rPr>
          <w:b/>
          <w:szCs w:val="28"/>
        </w:rPr>
        <w:t xml:space="preserve">. </w:t>
      </w:r>
      <w:r w:rsidRPr="007542D8">
        <w:rPr>
          <w:rFonts w:ascii="Arial" w:eastAsia="Arial" w:hAnsi="Arial" w:cs="Arial"/>
          <w:sz w:val="20"/>
        </w:rPr>
        <w:t>NICT is engaged in the implementation of Financial Inclusion Project in association of State Bank of India, Bank of Baroda and Bank of India as National Business Correspondence which delivering technologies to our clients</w:t>
      </w:r>
      <w:r>
        <w:rPr>
          <w:szCs w:val="28"/>
        </w:rPr>
        <w:t xml:space="preserve"> through knowledge and special combination of skills, viz, man, material, money and time management. With its core competence, NICT can address the issues in IT projects whether it is software, hardware, networking, or delivering IT enabled services and solutions using a combination of quality people, tools and best practices</w:t>
      </w:r>
    </w:p>
    <w:p w:rsidR="00B6145F">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rPr>
          <w:rFonts w:ascii="Arial" w:eastAsia="Arial" w:hAnsi="Arial" w:cs="Arial"/>
          <w:sz w:val="24"/>
        </w:rPr>
      </w:pPr>
    </w:p>
    <w:p w:rsidR="00B6145F">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rPr>
          <w:rFonts w:ascii="Arial" w:eastAsia="Arial" w:hAnsi="Arial" w:cs="Arial"/>
          <w:sz w:val="24"/>
        </w:rPr>
      </w:pPr>
      <w:r>
        <w:rPr>
          <w:rFonts w:ascii="Arial" w:eastAsia="Arial" w:hAnsi="Arial" w:cs="Arial"/>
          <w:sz w:val="24"/>
        </w:rPr>
        <w:t xml:space="preserve">Job Responsibilities </w:t>
      </w:r>
    </w:p>
    <w:p w:rsidR="00B6145F" w:rsidRPr="0043432B" w:rsidP="0043432B">
      <w:pPr>
        <w:rPr>
          <w:rFonts w:ascii="Times New Roman" w:eastAsia="Times New Roman" w:hAnsi="Times New Roman" w:cs="Times New Roman"/>
        </w:rPr>
      </w:pPr>
      <w:r w:rsidRPr="0043432B">
        <w:rPr>
          <w:rFonts w:ascii="Arial" w:eastAsia="Arial" w:hAnsi="Arial" w:cs="Arial"/>
          <w:color w:val="0D0D0D"/>
        </w:rPr>
        <w:t xml:space="preserve"> </w:t>
      </w:r>
    </w:p>
    <w:p w:rsidR="00AA5F60">
      <w:pPr>
        <w:pStyle w:val="ListParagraph"/>
        <w:numPr>
          <w:ilvl w:val="0"/>
          <w:numId w:val="14"/>
        </w:numPr>
      </w:pPr>
      <w:r>
        <w:t xml:space="preserve"> Banking Facilities in Un banking &amp; Rural Areas </w:t>
      </w:r>
    </w:p>
    <w:p w:rsidR="0043432B">
      <w:pPr>
        <w:pStyle w:val="ListParagraph"/>
        <w:numPr>
          <w:ilvl w:val="0"/>
          <w:numId w:val="14"/>
        </w:numPr>
      </w:pPr>
      <w:r>
        <w:t xml:space="preserve">Drive Financial Literacy Program </w:t>
      </w:r>
      <w:r w:rsidR="00F57032">
        <w:t>In association with  SBI , BOI &amp; BOB</w:t>
      </w:r>
      <w:r>
        <w:t xml:space="preserve"> </w:t>
      </w:r>
    </w:p>
    <w:p w:rsidR="00497169">
      <w:pPr>
        <w:pStyle w:val="ListParagraph"/>
        <w:numPr>
          <w:ilvl w:val="0"/>
          <w:numId w:val="14"/>
        </w:numPr>
      </w:pPr>
      <w:r>
        <w:t xml:space="preserve">Opening </w:t>
      </w:r>
      <w:r w:rsidR="0092471A">
        <w:t>Account in Outreach Area Under</w:t>
      </w:r>
      <w:r w:rsidR="00510E36">
        <w:t xml:space="preserve"> </w:t>
      </w:r>
      <w:r>
        <w:t xml:space="preserve">Pradhan Mantri Jan Dhan </w:t>
      </w:r>
      <w:r w:rsidR="0092471A">
        <w:t>Yojana</w:t>
      </w:r>
    </w:p>
    <w:p w:rsidR="0043432B">
      <w:pPr>
        <w:pStyle w:val="ListParagraph"/>
        <w:numPr>
          <w:ilvl w:val="0"/>
          <w:numId w:val="14"/>
        </w:numPr>
      </w:pPr>
      <w:r>
        <w:t xml:space="preserve">Set up Kiosk Banking Point </w:t>
      </w:r>
      <w:r>
        <w:t>in Un</w:t>
      </w:r>
      <w:r w:rsidR="007108FF">
        <w:t xml:space="preserve"> </w:t>
      </w:r>
      <w:r>
        <w:t>banking  Panch</w:t>
      </w:r>
      <w:r w:rsidR="007108FF">
        <w:t>a</w:t>
      </w:r>
      <w:r>
        <w:t xml:space="preserve">yat </w:t>
      </w:r>
    </w:p>
    <w:p w:rsidR="00B6145F">
      <w:pPr>
        <w:pStyle w:val="ListParagraph"/>
        <w:numPr>
          <w:ilvl w:val="0"/>
          <w:numId w:val="12"/>
        </w:numPr>
      </w:pPr>
      <w:r>
        <w:t>Daily Tracking of Banking Activities of all CSPs</w:t>
      </w:r>
    </w:p>
    <w:p w:rsidR="00510E36" w:rsidRPr="00510E36" w:rsidP="00510E36">
      <w:pPr>
        <w:pStyle w:val="ListParagraph"/>
        <w:numPr>
          <w:ilvl w:val="0"/>
          <w:numId w:val="12"/>
        </w:numPr>
      </w:pPr>
      <w:r w:rsidRPr="00F57032">
        <w:rPr>
          <w:bCs/>
          <w:color w:val="0D0D0D"/>
          <w:sz w:val="22"/>
          <w:szCs w:val="22"/>
        </w:rPr>
        <w:t>Mobilize of Social Security Scheme</w:t>
      </w:r>
      <w:r w:rsidR="00497169">
        <w:rPr>
          <w:b/>
          <w:color w:val="0D0D0D"/>
          <w:sz w:val="22"/>
          <w:szCs w:val="22"/>
        </w:rPr>
        <w:t>.i.e</w:t>
      </w:r>
      <w:r w:rsidRPr="00510E36" w:rsidR="00497169">
        <w:rPr>
          <w:bCs/>
          <w:color w:val="0D0D0D"/>
          <w:sz w:val="22"/>
          <w:szCs w:val="22"/>
        </w:rPr>
        <w:t>. PMSBY,PMJJBY &amp; APY</w:t>
      </w:r>
    </w:p>
    <w:p w:rsidR="00510E36" w:rsidRPr="00EA36C3" w:rsidP="00510E36">
      <w:pPr>
        <w:pStyle w:val="ListParagraph"/>
        <w:numPr>
          <w:ilvl w:val="0"/>
          <w:numId w:val="12"/>
        </w:numPr>
        <w:rPr>
          <w:bCs/>
        </w:rPr>
      </w:pPr>
      <w:r w:rsidRPr="00EA36C3">
        <w:rPr>
          <w:bCs/>
          <w:color w:val="0D0D0D"/>
          <w:sz w:val="22"/>
          <w:szCs w:val="22"/>
        </w:rPr>
        <w:t xml:space="preserve">Drive Sales Team for Achieve Business Target </w:t>
      </w:r>
    </w:p>
    <w:p w:rsidR="00AA5F60" w:rsidRPr="00AA5F60" w:rsidP="00510E36">
      <w:pPr>
        <w:pStyle w:val="ListParagraph"/>
        <w:numPr>
          <w:ilvl w:val="0"/>
          <w:numId w:val="12"/>
        </w:numPr>
        <w:rPr>
          <w:bCs/>
        </w:rPr>
      </w:pPr>
      <w:r w:rsidRPr="00EA36C3">
        <w:rPr>
          <w:bCs/>
          <w:color w:val="0D0D0D"/>
          <w:sz w:val="22"/>
          <w:szCs w:val="22"/>
        </w:rPr>
        <w:t xml:space="preserve">We Are Most Profitable Branch in Pan India Basis </w:t>
      </w:r>
    </w:p>
    <w:p w:rsidR="00AA5F60" w:rsidRPr="00AA5F60" w:rsidP="00510E36">
      <w:pPr>
        <w:pStyle w:val="ListParagraph"/>
        <w:numPr>
          <w:ilvl w:val="0"/>
          <w:numId w:val="12"/>
        </w:numPr>
        <w:rPr>
          <w:bCs/>
        </w:rPr>
      </w:pPr>
      <w:r>
        <w:rPr>
          <w:bCs/>
          <w:color w:val="0D0D0D"/>
          <w:sz w:val="22"/>
          <w:szCs w:val="22"/>
        </w:rPr>
        <w:t xml:space="preserve">Drive Cash Less </w:t>
      </w:r>
      <w:r w:rsidR="007108FF">
        <w:rPr>
          <w:bCs/>
          <w:color w:val="0D0D0D"/>
          <w:sz w:val="22"/>
          <w:szCs w:val="22"/>
        </w:rPr>
        <w:t>Transactions in</w:t>
      </w:r>
      <w:r>
        <w:rPr>
          <w:bCs/>
          <w:color w:val="0D0D0D"/>
          <w:sz w:val="22"/>
          <w:szCs w:val="22"/>
        </w:rPr>
        <w:t xml:space="preserve"> Rural Areas.</w:t>
      </w:r>
    </w:p>
    <w:p w:rsidR="00510E36" w:rsidRPr="00EA36C3" w:rsidP="00E65061">
      <w:pPr>
        <w:pStyle w:val="ListParagraph"/>
        <w:rPr>
          <w:bCs/>
        </w:rPr>
      </w:pPr>
      <w:r w:rsidRPr="00EA36C3">
        <w:rPr>
          <w:bCs/>
          <w:color w:val="0D0D0D"/>
          <w:sz w:val="22"/>
          <w:szCs w:val="22"/>
        </w:rPr>
        <w:br/>
      </w:r>
    </w:p>
    <w:p w:rsidR="00B6145F" w:rsidRPr="000F7B74">
      <w:pPr>
        <w:pStyle w:val="Standard"/>
        <w:spacing w:after="0" w:line="240" w:lineRule="auto"/>
        <w:rPr>
          <w:szCs w:val="28"/>
        </w:rPr>
      </w:pPr>
      <w:r w:rsidRPr="000F7B74">
        <w:rPr>
          <w:szCs w:val="28"/>
        </w:rPr>
        <w:t>Achievement.</w:t>
      </w:r>
    </w:p>
    <w:p w:rsidR="00EA36C3" w:rsidRPr="000F7B74">
      <w:pPr>
        <w:pStyle w:val="Standard"/>
        <w:spacing w:after="0" w:line="240" w:lineRule="auto"/>
        <w:rPr>
          <w:szCs w:val="28"/>
        </w:rPr>
      </w:pPr>
    </w:p>
    <w:p w:rsidR="000F7B74" w:rsidP="000F7B74">
      <w:pPr>
        <w:pStyle w:val="Standard"/>
        <w:spacing w:after="0" w:line="240" w:lineRule="auto"/>
        <w:rPr>
          <w:szCs w:val="28"/>
        </w:rPr>
      </w:pPr>
      <w:r w:rsidRPr="000F7B74">
        <w:rPr>
          <w:szCs w:val="28"/>
        </w:rPr>
        <w:t xml:space="preserve">                 We have </w:t>
      </w:r>
      <w:r w:rsidRPr="000F7B74" w:rsidR="007542D8">
        <w:rPr>
          <w:szCs w:val="28"/>
        </w:rPr>
        <w:t xml:space="preserve">Archived Highest number of APY log in  ( Atal Pension Yojana) in last three Quarter </w:t>
      </w:r>
    </w:p>
    <w:p w:rsidR="000F7B74" w:rsidP="000F7B74">
      <w:pPr>
        <w:pStyle w:val="Standard"/>
        <w:spacing w:after="0" w:line="240" w:lineRule="auto"/>
        <w:rPr>
          <w:szCs w:val="28"/>
        </w:rPr>
      </w:pPr>
    </w:p>
    <w:p w:rsidR="00E65061" w:rsidP="000F7B74">
      <w:pPr>
        <w:pStyle w:val="Standard"/>
        <w:spacing w:after="0" w:line="240" w:lineRule="auto"/>
        <w:rPr>
          <w:szCs w:val="28"/>
        </w:rPr>
      </w:pPr>
      <w:r>
        <w:rPr>
          <w:szCs w:val="28"/>
        </w:rPr>
        <w:t xml:space="preserve">         </w:t>
      </w:r>
    </w:p>
    <w:p w:rsidR="00E65061" w:rsidP="000F7B74">
      <w:pPr>
        <w:pStyle w:val="Standard"/>
        <w:spacing w:after="0" w:line="240" w:lineRule="auto"/>
        <w:rPr>
          <w:szCs w:val="28"/>
        </w:rPr>
      </w:pPr>
    </w:p>
    <w:p w:rsidR="00E65061" w:rsidP="000F7B74">
      <w:pPr>
        <w:pStyle w:val="Standard"/>
        <w:spacing w:after="0" w:line="240" w:lineRule="auto"/>
        <w:rPr>
          <w:szCs w:val="28"/>
        </w:rPr>
      </w:pPr>
    </w:p>
    <w:p w:rsidR="00B6145F" w:rsidRPr="000F7B74" w:rsidP="000F7B74">
      <w:pPr>
        <w:pStyle w:val="Standard"/>
        <w:spacing w:after="0" w:line="240" w:lineRule="auto"/>
        <w:rPr>
          <w:szCs w:val="28"/>
        </w:rPr>
      </w:pPr>
      <w:r>
        <w:rPr>
          <w:szCs w:val="28"/>
        </w:rPr>
        <w:t xml:space="preserve">      </w:t>
      </w:r>
      <w:r w:rsidR="000F7B74">
        <w:rPr>
          <w:szCs w:val="28"/>
        </w:rPr>
        <w:t xml:space="preserve">  </w:t>
      </w:r>
      <w:r w:rsidRPr="000F7B74" w:rsidR="002D330C">
        <w:rPr>
          <w:szCs w:val="28"/>
        </w:rPr>
        <w:t>Organization</w:t>
      </w:r>
      <w:r w:rsidRPr="000F7B74" w:rsidR="002D330C">
        <w:rPr>
          <w:szCs w:val="28"/>
        </w:rPr>
        <w:tab/>
      </w:r>
      <w:r w:rsidRPr="000F7B74" w:rsidR="002D330C">
        <w:rPr>
          <w:szCs w:val="28"/>
        </w:rPr>
        <w:tab/>
        <w:t xml:space="preserve">: </w:t>
      </w:r>
      <w:r w:rsidRPr="000F7B74" w:rsidR="002D330C">
        <w:rPr>
          <w:szCs w:val="28"/>
        </w:rPr>
        <w:tab/>
        <w:t>KRIPA SECURITIES PVT LTD.</w:t>
      </w:r>
      <w:r w:rsidRPr="000F7B74" w:rsidR="002D330C">
        <w:rPr>
          <w:szCs w:val="28"/>
        </w:rPr>
        <w:tab/>
      </w:r>
    </w:p>
    <w:p w:rsidR="000F7B74" w:rsidP="000F7B74">
      <w:pPr>
        <w:pStyle w:val="Standard"/>
        <w:spacing w:after="0" w:line="240" w:lineRule="auto"/>
        <w:rPr>
          <w:szCs w:val="28"/>
        </w:rPr>
      </w:pPr>
      <w:r w:rsidRPr="000F7B74">
        <w:rPr>
          <w:szCs w:val="28"/>
        </w:rPr>
        <w:t xml:space="preserve">           Designation</w:t>
      </w:r>
      <w:r w:rsidRPr="000F7B74">
        <w:rPr>
          <w:szCs w:val="28"/>
        </w:rPr>
        <w:tab/>
      </w:r>
      <w:r w:rsidRPr="000F7B74">
        <w:rPr>
          <w:szCs w:val="28"/>
        </w:rPr>
        <w:tab/>
        <w:t xml:space="preserve">: </w:t>
      </w:r>
      <w:r w:rsidRPr="000F7B74">
        <w:rPr>
          <w:szCs w:val="28"/>
        </w:rPr>
        <w:tab/>
        <w:t xml:space="preserve"> Area Manager</w:t>
      </w:r>
    </w:p>
    <w:p w:rsidR="000F7B74" w:rsidP="000F7B74">
      <w:pPr>
        <w:pStyle w:val="Standard"/>
        <w:spacing w:after="0" w:line="240" w:lineRule="auto"/>
        <w:rPr>
          <w:rFonts w:ascii="Arial" w:eastAsia="Arial" w:hAnsi="Arial" w:cs="Arial"/>
          <w:sz w:val="20"/>
        </w:rPr>
      </w:pPr>
      <w:r>
        <w:rPr>
          <w:szCs w:val="28"/>
        </w:rPr>
        <w:t xml:space="preserve">           </w:t>
      </w:r>
      <w:r w:rsidR="002D330C">
        <w:rPr>
          <w:rFonts w:ascii="Arial" w:eastAsia="Arial" w:hAnsi="Arial" w:cs="Arial"/>
          <w:sz w:val="20"/>
        </w:rPr>
        <w:t>Place of work</w:t>
      </w:r>
      <w:r w:rsidR="002D330C">
        <w:rPr>
          <w:rFonts w:ascii="Arial" w:eastAsia="Arial" w:hAnsi="Arial" w:cs="Arial"/>
          <w:sz w:val="20"/>
        </w:rPr>
        <w:tab/>
      </w:r>
      <w:r w:rsidR="002D330C">
        <w:rPr>
          <w:rFonts w:ascii="Arial" w:eastAsia="Arial" w:hAnsi="Arial" w:cs="Arial"/>
          <w:sz w:val="20"/>
        </w:rPr>
        <w:tab/>
        <w:t xml:space="preserve">: </w:t>
      </w:r>
      <w:r w:rsidR="002D330C">
        <w:rPr>
          <w:rFonts w:ascii="Arial" w:eastAsia="Arial" w:hAnsi="Arial" w:cs="Arial"/>
          <w:sz w:val="20"/>
        </w:rPr>
        <w:tab/>
        <w:t xml:space="preserve"> Bhubaneswar</w:t>
      </w:r>
    </w:p>
    <w:p w:rsidR="000F7B74" w:rsidP="000F7B74">
      <w:pPr>
        <w:pStyle w:val="Standard"/>
        <w:spacing w:after="0" w:line="240" w:lineRule="auto"/>
        <w:rPr>
          <w:rFonts w:ascii="Arial" w:eastAsia="Arial" w:hAnsi="Arial" w:cs="Arial"/>
          <w:sz w:val="20"/>
        </w:rPr>
      </w:pPr>
      <w:r>
        <w:rPr>
          <w:rFonts w:ascii="Arial" w:eastAsia="Arial" w:hAnsi="Arial" w:cs="Arial"/>
          <w:sz w:val="20"/>
        </w:rPr>
        <w:t xml:space="preserve"> </w:t>
      </w:r>
      <w:r w:rsidR="002D330C">
        <w:rPr>
          <w:rFonts w:ascii="Arial" w:eastAsia="Arial" w:hAnsi="Arial" w:cs="Arial"/>
          <w:sz w:val="20"/>
        </w:rPr>
        <w:t xml:space="preserve">         Duration</w:t>
      </w:r>
      <w:r w:rsidR="002D330C">
        <w:rPr>
          <w:rFonts w:ascii="Arial" w:eastAsia="Arial" w:hAnsi="Arial" w:cs="Arial"/>
          <w:sz w:val="20"/>
        </w:rPr>
        <w:tab/>
        <w:t xml:space="preserve">                        :  </w:t>
      </w:r>
      <w:r w:rsidR="002D330C">
        <w:rPr>
          <w:rFonts w:ascii="Arial" w:eastAsia="Arial" w:hAnsi="Arial" w:cs="Arial"/>
          <w:sz w:val="20"/>
        </w:rPr>
        <w:tab/>
        <w:t>April 2011 to Feb. 2014.</w:t>
      </w:r>
    </w:p>
    <w:p w:rsidR="000F7B74" w:rsidP="000F7B74">
      <w:pPr>
        <w:pStyle w:val="Standard"/>
        <w:spacing w:after="0" w:line="240" w:lineRule="auto"/>
        <w:rPr>
          <w:rFonts w:ascii="Arial" w:eastAsia="Arial" w:hAnsi="Arial" w:cs="Arial"/>
          <w:sz w:val="20"/>
        </w:rPr>
      </w:pPr>
    </w:p>
    <w:p w:rsidR="000F7B74" w:rsidP="000F7B74">
      <w:pPr>
        <w:pStyle w:val="Standard"/>
        <w:spacing w:after="0" w:line="240" w:lineRule="auto"/>
        <w:rPr>
          <w:rFonts w:ascii="Arial" w:eastAsia="Arial" w:hAnsi="Arial" w:cs="Arial"/>
          <w:sz w:val="20"/>
        </w:rPr>
      </w:pPr>
    </w:p>
    <w:p w:rsidR="000F7B74" w:rsidP="000F7B74">
      <w:pPr>
        <w:pStyle w:val="Standard"/>
        <w:spacing w:after="0" w:line="240" w:lineRule="auto"/>
        <w:rPr>
          <w:rFonts w:ascii="Arial" w:eastAsia="Arial" w:hAnsi="Arial" w:cs="Arial"/>
          <w:sz w:val="20"/>
        </w:rPr>
      </w:pPr>
      <w:r>
        <w:rPr>
          <w:rFonts w:ascii="Arial" w:eastAsia="Arial" w:hAnsi="Arial" w:cs="Arial"/>
          <w:b/>
          <w:sz w:val="24"/>
          <w:u w:val="single"/>
        </w:rPr>
        <w:t>Job Responsibilities</w:t>
      </w:r>
    </w:p>
    <w:p w:rsidR="000F7B74" w:rsidP="000F7B74">
      <w:pPr>
        <w:pStyle w:val="Standard"/>
        <w:spacing w:after="0" w:line="240" w:lineRule="auto"/>
        <w:rPr>
          <w:rFonts w:ascii="Arial" w:eastAsia="Arial" w:hAnsi="Arial" w:cs="Arial"/>
          <w:sz w:val="20"/>
        </w:rPr>
      </w:pPr>
    </w:p>
    <w:p w:rsidR="000F7B74" w:rsidP="000F7B74">
      <w:pPr>
        <w:pStyle w:val="Standard"/>
        <w:numPr>
          <w:ilvl w:val="0"/>
          <w:numId w:val="21"/>
        </w:numPr>
        <w:spacing w:after="0" w:line="240" w:lineRule="auto"/>
        <w:rPr>
          <w:rFonts w:ascii="Arial" w:eastAsia="Arial" w:hAnsi="Arial" w:cs="Arial"/>
          <w:sz w:val="20"/>
        </w:rPr>
      </w:pPr>
      <w:r>
        <w:rPr>
          <w:rFonts w:ascii="Arial" w:eastAsia="Arial" w:hAnsi="Arial" w:cs="Arial"/>
          <w:color w:val="000000"/>
          <w:sz w:val="20"/>
        </w:rPr>
        <w:t>Responsible for business development through sales of equity, commodity &amp; currency (offline &amp; online trading accounts) &amp; corpus mobilization through unbiased &amp; high quality expert advisory</w:t>
      </w:r>
    </w:p>
    <w:p w:rsidR="000F7B74" w:rsidP="000F7B74">
      <w:pPr>
        <w:pStyle w:val="Standard"/>
        <w:numPr>
          <w:ilvl w:val="0"/>
          <w:numId w:val="21"/>
        </w:numPr>
        <w:spacing w:after="0" w:line="240" w:lineRule="auto"/>
        <w:rPr>
          <w:rFonts w:ascii="Arial" w:eastAsia="Arial" w:hAnsi="Arial" w:cs="Arial"/>
          <w:sz w:val="20"/>
        </w:rPr>
      </w:pPr>
      <w:r>
        <w:rPr>
          <w:rFonts w:ascii="Arial" w:eastAsia="Arial" w:hAnsi="Arial" w:cs="Arial"/>
          <w:color w:val="000000"/>
          <w:sz w:val="20"/>
        </w:rPr>
        <w:t>Handling a team size of min 10 - 15 Sr RM's, 2 -3 Team Leaders</w:t>
      </w:r>
    </w:p>
    <w:p w:rsidR="000F7B74" w:rsidP="000F7B74">
      <w:pPr>
        <w:pStyle w:val="Standard"/>
        <w:numPr>
          <w:ilvl w:val="0"/>
          <w:numId w:val="21"/>
        </w:numPr>
        <w:spacing w:after="0" w:line="240" w:lineRule="auto"/>
        <w:rPr>
          <w:rFonts w:ascii="Arial" w:eastAsia="Arial" w:hAnsi="Arial" w:cs="Arial"/>
          <w:sz w:val="20"/>
        </w:rPr>
      </w:pPr>
      <w:r>
        <w:rPr>
          <w:rFonts w:ascii="Arial" w:eastAsia="Arial" w:hAnsi="Arial" w:cs="Arial"/>
          <w:sz w:val="20"/>
        </w:rPr>
        <w:t>Providing Training to Team and motivating them in a regular basis for achieving our Target</w:t>
      </w:r>
    </w:p>
    <w:p w:rsidR="000F7B74" w:rsidP="000F7B74">
      <w:pPr>
        <w:pStyle w:val="Standard"/>
        <w:numPr>
          <w:ilvl w:val="0"/>
          <w:numId w:val="21"/>
        </w:numPr>
        <w:spacing w:after="0" w:line="240" w:lineRule="auto"/>
        <w:rPr>
          <w:rFonts w:ascii="Arial" w:eastAsia="Arial" w:hAnsi="Arial" w:cs="Arial"/>
          <w:sz w:val="20"/>
        </w:rPr>
      </w:pPr>
      <w:r w:rsidRPr="000F7B74">
        <w:rPr>
          <w:rFonts w:ascii="Arial" w:eastAsia="Arial" w:hAnsi="Arial" w:cs="Arial"/>
          <w:color w:val="000000"/>
          <w:sz w:val="18"/>
        </w:rPr>
        <w:t>Cross Sell/ Up-Sell: Build a good customer base in order to explore opportunities to cross-sell&amp; up-sell, Obtain referral to further prospects where appropriate</w:t>
      </w:r>
      <w:r w:rsidRPr="000F7B74">
        <w:rPr>
          <w:rFonts w:ascii="Arial" w:eastAsia="Arial" w:hAnsi="Arial" w:cs="Arial"/>
          <w:b/>
          <w:color w:val="000000"/>
          <w:sz w:val="18"/>
        </w:rPr>
        <w:t>.</w:t>
      </w:r>
    </w:p>
    <w:p w:rsidR="00B6145F" w:rsidRPr="000F7B74" w:rsidP="000F7B74">
      <w:pPr>
        <w:pStyle w:val="Standard"/>
        <w:numPr>
          <w:ilvl w:val="0"/>
          <w:numId w:val="21"/>
        </w:numPr>
        <w:spacing w:after="0" w:line="240" w:lineRule="auto"/>
        <w:rPr>
          <w:rFonts w:ascii="Arial" w:eastAsia="Arial" w:hAnsi="Arial" w:cs="Arial"/>
          <w:sz w:val="20"/>
        </w:rPr>
      </w:pPr>
      <w:r w:rsidRPr="000F7B74">
        <w:rPr>
          <w:rFonts w:ascii="Arial" w:eastAsia="Arial" w:hAnsi="Arial" w:cs="Arial"/>
          <w:sz w:val="20"/>
        </w:rPr>
        <w:t>Organizing seminar for promoting our financial Product</w:t>
      </w:r>
    </w:p>
    <w:p w:rsidR="00B6145F" w:rsidP="000F7B74">
      <w:pPr>
        <w:pStyle w:val="Standard"/>
        <w:keepNext/>
        <w:numPr>
          <w:ilvl w:val="0"/>
          <w:numId w:val="21"/>
        </w:numPr>
        <w:tabs>
          <w:tab w:val="left" w:pos="4680"/>
        </w:tabs>
        <w:spacing w:after="0" w:line="240" w:lineRule="auto"/>
        <w:ind w:right="-900"/>
        <w:jc w:val="both"/>
      </w:pPr>
      <w:r>
        <w:rPr>
          <w:rFonts w:ascii="Arial" w:eastAsia="Arial" w:hAnsi="Arial" w:cs="Arial"/>
          <w:sz w:val="20"/>
        </w:rPr>
        <w:t xml:space="preserve">Responsible for Brokerage Generations and Cross Selling </w:t>
      </w:r>
      <w:r w:rsidR="000600FA">
        <w:rPr>
          <w:rFonts w:ascii="Arial" w:eastAsia="Arial" w:hAnsi="Arial" w:cs="Arial"/>
          <w:sz w:val="20"/>
        </w:rPr>
        <w:t>TPP Product</w:t>
      </w:r>
      <w:r>
        <w:rPr>
          <w:rFonts w:ascii="Arial" w:eastAsia="Arial" w:hAnsi="Arial" w:cs="Arial"/>
          <w:sz w:val="20"/>
        </w:rPr>
        <w:t xml:space="preserve"> for Individual and Team also.</w:t>
      </w:r>
    </w:p>
    <w:p w:rsidR="00B6145F" w:rsidP="000F7B74">
      <w:pPr>
        <w:pStyle w:val="Standard"/>
        <w:keepNext/>
        <w:numPr>
          <w:ilvl w:val="0"/>
          <w:numId w:val="21"/>
        </w:numPr>
        <w:tabs>
          <w:tab w:val="left" w:pos="4680"/>
        </w:tabs>
        <w:spacing w:after="0" w:line="240" w:lineRule="auto"/>
        <w:ind w:right="-900"/>
        <w:jc w:val="both"/>
      </w:pPr>
      <w:r>
        <w:rPr>
          <w:rFonts w:ascii="Arial" w:eastAsia="Arial" w:hAnsi="Arial" w:cs="Arial"/>
          <w:color w:val="000000"/>
          <w:sz w:val="20"/>
        </w:rPr>
        <w:t>Acquiring new business partners in nearby locations</w:t>
      </w:r>
      <w:r>
        <w:rPr>
          <w:rFonts w:ascii="Times New Roman" w:eastAsia="Times New Roman" w:hAnsi="Times New Roman" w:cs="Times New Roman"/>
          <w:sz w:val="20"/>
        </w:rPr>
        <w:t xml:space="preserve">  </w:t>
      </w:r>
    </w:p>
    <w:p w:rsidR="00B6145F" w:rsidP="000F7B74">
      <w:pPr>
        <w:pStyle w:val="Standard"/>
        <w:keepNext/>
        <w:numPr>
          <w:ilvl w:val="0"/>
          <w:numId w:val="21"/>
        </w:numPr>
        <w:tabs>
          <w:tab w:val="left" w:pos="4680"/>
        </w:tabs>
        <w:spacing w:after="0" w:line="240" w:lineRule="auto"/>
        <w:ind w:right="-900"/>
        <w:jc w:val="both"/>
      </w:pPr>
      <w:r>
        <w:rPr>
          <w:rFonts w:ascii="Arial" w:eastAsia="Arial" w:hAnsi="Arial" w:cs="Arial"/>
          <w:color w:val="000000"/>
          <w:sz w:val="20"/>
        </w:rPr>
        <w:t>Generate new business through sales promotions, marketing calls, presentation &amp; Different corporate contacts</w:t>
      </w:r>
      <w:r>
        <w:rPr>
          <w:rFonts w:ascii="Times New Roman" w:eastAsia="Times New Roman" w:hAnsi="Times New Roman" w:cs="Times New Roman"/>
          <w:color w:val="000000"/>
          <w:sz w:val="20"/>
        </w:rPr>
        <w:t xml:space="preserve">.                               </w:t>
      </w:r>
    </w:p>
    <w:p w:rsidR="00B6145F">
      <w:pPr>
        <w:pStyle w:val="Standard"/>
        <w:keepNext/>
        <w:tabs>
          <w:tab w:val="left" w:pos="720"/>
          <w:tab w:val="left" w:pos="1440"/>
          <w:tab w:val="left" w:pos="2160"/>
          <w:tab w:val="left" w:pos="2880"/>
          <w:tab w:val="left" w:pos="3600"/>
          <w:tab w:val="left" w:pos="4320"/>
          <w:tab w:val="left" w:pos="5040"/>
          <w:tab w:val="left" w:pos="5760"/>
          <w:tab w:val="left" w:pos="6300"/>
        </w:tabs>
        <w:spacing w:after="0" w:line="240" w:lineRule="auto"/>
        <w:ind w:right="-900"/>
        <w:jc w:val="both"/>
      </w:pPr>
      <w:r>
        <w:rPr>
          <w:rFonts w:ascii="Shruti" w:eastAsia="Shruti" w:hAnsi="Shruti" w:cs="Shruti"/>
          <w:b/>
          <w:sz w:val="20"/>
        </w:rPr>
        <w:t xml:space="preserve">                            </w:t>
      </w:r>
    </w:p>
    <w:p w:rsidR="00B6145F" w:rsidP="000F7B74">
      <w:pPr>
        <w:pStyle w:val="Standard"/>
        <w:numPr>
          <w:ilvl w:val="0"/>
          <w:numId w:val="21"/>
        </w:numPr>
        <w:spacing w:after="0" w:line="240" w:lineRule="auto"/>
      </w:pPr>
      <w:r>
        <w:rPr>
          <w:rFonts w:ascii="Arial" w:eastAsia="Arial" w:hAnsi="Arial" w:cs="Arial"/>
          <w:color w:val="000000"/>
          <w:sz w:val="20"/>
        </w:rPr>
        <w:t>Research Dissemination</w:t>
      </w:r>
    </w:p>
    <w:p w:rsidR="00B6145F" w:rsidP="000F7B74">
      <w:pPr>
        <w:pStyle w:val="Standard"/>
        <w:numPr>
          <w:ilvl w:val="0"/>
          <w:numId w:val="21"/>
        </w:numPr>
        <w:spacing w:after="0" w:line="240" w:lineRule="auto"/>
      </w:pPr>
      <w:r>
        <w:rPr>
          <w:rFonts w:ascii="Arial" w:eastAsia="Arial" w:hAnsi="Arial" w:cs="Arial"/>
          <w:color w:val="000000"/>
          <w:sz w:val="20"/>
        </w:rPr>
        <w:t>Activation of trading account of clients.</w:t>
      </w:r>
    </w:p>
    <w:p w:rsidR="00B6145F" w:rsidP="000F7B74">
      <w:pPr>
        <w:pStyle w:val="Standard"/>
        <w:numPr>
          <w:ilvl w:val="0"/>
          <w:numId w:val="21"/>
        </w:numPr>
        <w:spacing w:after="0" w:line="240" w:lineRule="auto"/>
      </w:pPr>
      <w:r>
        <w:rPr>
          <w:rFonts w:ascii="Arial" w:eastAsia="Arial" w:hAnsi="Arial" w:cs="Arial"/>
          <w:color w:val="000000"/>
          <w:sz w:val="20"/>
        </w:rPr>
        <w:t>Identifying customer needs and assessing their risk appetite</w:t>
      </w:r>
    </w:p>
    <w:p w:rsidR="00B6145F" w:rsidP="000F7B74">
      <w:pPr>
        <w:pStyle w:val="Standard"/>
        <w:numPr>
          <w:ilvl w:val="0"/>
          <w:numId w:val="21"/>
        </w:numPr>
        <w:spacing w:after="0" w:line="240" w:lineRule="auto"/>
      </w:pPr>
      <w:r>
        <w:rPr>
          <w:rFonts w:ascii="Arial" w:eastAsia="Arial" w:hAnsi="Arial" w:cs="Arial"/>
          <w:color w:val="000000"/>
          <w:sz w:val="20"/>
        </w:rPr>
        <w:t>Participate actively in sales planning</w:t>
      </w:r>
    </w:p>
    <w:p w:rsidR="00B6145F">
      <w:pPr>
        <w:pStyle w:val="Standard"/>
        <w:spacing w:after="0" w:line="240" w:lineRule="auto"/>
      </w:pPr>
      <w:r>
        <w:rPr>
          <w:rFonts w:ascii="Arial" w:eastAsia="Arial" w:hAnsi="Arial" w:cs="Arial"/>
          <w:sz w:val="24"/>
        </w:rPr>
        <w:t xml:space="preserve">             </w:t>
      </w:r>
    </w:p>
    <w:p w:rsidR="000F7B74">
      <w:pPr>
        <w:pStyle w:val="Standard"/>
        <w:spacing w:after="0" w:line="240" w:lineRule="auto"/>
        <w:rPr>
          <w:rFonts w:ascii="Arial" w:eastAsia="Arial" w:hAnsi="Arial" w:cs="Arial"/>
          <w:sz w:val="24"/>
        </w:rPr>
      </w:pPr>
      <w:r>
        <w:rPr>
          <w:rFonts w:ascii="Arial" w:eastAsia="Arial" w:hAnsi="Arial" w:cs="Arial"/>
          <w:sz w:val="24"/>
        </w:rPr>
        <w:t xml:space="preserve">          </w:t>
      </w:r>
    </w:p>
    <w:p w:rsidR="006D1248">
      <w:pPr>
        <w:pStyle w:val="Standard"/>
        <w:spacing w:after="0" w:line="240" w:lineRule="auto"/>
        <w:rPr>
          <w:rFonts w:ascii="Arial" w:eastAsia="Arial" w:hAnsi="Arial" w:cs="Arial"/>
          <w:bCs/>
          <w:sz w:val="24"/>
        </w:rPr>
      </w:pPr>
      <w:r w:rsidRPr="000F7B74">
        <w:rPr>
          <w:rFonts w:ascii="Arial" w:eastAsia="Arial" w:hAnsi="Arial" w:cs="Arial"/>
          <w:bCs/>
          <w:sz w:val="24"/>
        </w:rPr>
        <w:t xml:space="preserve"> </w:t>
      </w:r>
    </w:p>
    <w:p w:rsidR="00B6145F">
      <w:pPr>
        <w:pStyle w:val="Standard"/>
        <w:spacing w:after="0" w:line="240" w:lineRule="auto"/>
      </w:pPr>
      <w:r w:rsidRPr="000F7B74">
        <w:rPr>
          <w:rFonts w:ascii="Arial" w:eastAsia="Arial" w:hAnsi="Arial" w:cs="Arial"/>
          <w:bCs/>
          <w:sz w:val="24"/>
        </w:rPr>
        <w:t xml:space="preserve"> </w:t>
      </w:r>
      <w:r w:rsidRPr="000F7B74">
        <w:rPr>
          <w:rFonts w:ascii="Arial" w:eastAsia="Arial" w:hAnsi="Arial" w:cs="Arial"/>
          <w:bCs/>
        </w:rPr>
        <w:t>Organization</w:t>
      </w:r>
      <w:r w:rsidR="000F7B74">
        <w:rPr>
          <w:rFonts w:ascii="Arial" w:eastAsia="Arial" w:hAnsi="Arial" w:cs="Arial"/>
          <w:b/>
          <w:sz w:val="24"/>
        </w:rPr>
        <w:tab/>
      </w:r>
      <w:r>
        <w:rPr>
          <w:rFonts w:ascii="Arial" w:eastAsia="Arial" w:hAnsi="Arial" w:cs="Arial"/>
          <w:b/>
          <w:sz w:val="24"/>
        </w:rPr>
        <w:tab/>
      </w:r>
      <w:r w:rsidRPr="006D1248">
        <w:rPr>
          <w:rFonts w:ascii="Arial" w:eastAsia="Arial" w:hAnsi="Arial" w:cs="Arial"/>
          <w:bCs/>
          <w:sz w:val="24"/>
        </w:rPr>
        <w:t xml:space="preserve">:         </w:t>
      </w:r>
      <w:r w:rsidRPr="006D1248">
        <w:rPr>
          <w:rFonts w:ascii="Arial" w:eastAsia="Arial" w:hAnsi="Arial" w:cs="Arial"/>
          <w:bCs/>
          <w:sz w:val="20"/>
        </w:rPr>
        <w:t>RELIGARE SECURITIES LTD.</w:t>
      </w:r>
    </w:p>
    <w:p w:rsidR="00B6145F" w:rsidP="000F7B74">
      <w:pPr>
        <w:pStyle w:val="Standard"/>
        <w:keepNext/>
        <w:spacing w:after="0" w:line="240" w:lineRule="auto"/>
        <w:ind w:right="-900"/>
        <w:jc w:val="both"/>
      </w:pPr>
      <w:r>
        <w:rPr>
          <w:rFonts w:ascii="Arial" w:eastAsia="Arial" w:hAnsi="Arial" w:cs="Arial"/>
          <w:sz w:val="20"/>
        </w:rPr>
        <w:t xml:space="preserve">   </w:t>
      </w:r>
      <w:r w:rsidR="002D330C">
        <w:rPr>
          <w:rFonts w:ascii="Arial" w:eastAsia="Arial" w:hAnsi="Arial" w:cs="Arial"/>
          <w:sz w:val="20"/>
        </w:rPr>
        <w:t>Designation</w:t>
      </w:r>
      <w:r w:rsidR="002D330C">
        <w:rPr>
          <w:rFonts w:ascii="Arial" w:eastAsia="Arial" w:hAnsi="Arial" w:cs="Arial"/>
          <w:sz w:val="20"/>
        </w:rPr>
        <w:tab/>
      </w:r>
      <w:r w:rsidR="002D330C">
        <w:rPr>
          <w:rFonts w:ascii="Arial" w:eastAsia="Arial" w:hAnsi="Arial" w:cs="Arial"/>
          <w:sz w:val="20"/>
        </w:rPr>
        <w:tab/>
        <w:t>:           Sr.Advisor Equity &amp; Commodity.</w:t>
      </w:r>
    </w:p>
    <w:p w:rsidR="00B6145F">
      <w:pPr>
        <w:pStyle w:val="Standard"/>
        <w:keepNext/>
        <w:spacing w:after="0" w:line="240" w:lineRule="auto"/>
        <w:ind w:left="720" w:right="-900"/>
        <w:jc w:val="both"/>
      </w:pPr>
      <w:r>
        <w:rPr>
          <w:rFonts w:ascii="Arial" w:eastAsia="Arial" w:hAnsi="Arial" w:cs="Arial"/>
          <w:sz w:val="20"/>
        </w:rPr>
        <w:t xml:space="preserve">                   </w:t>
      </w:r>
      <w:r w:rsidR="000F7B74">
        <w:rPr>
          <w:rFonts w:ascii="Arial" w:eastAsia="Arial" w:hAnsi="Arial" w:cs="Arial"/>
          <w:sz w:val="20"/>
        </w:rPr>
        <w:t xml:space="preserve">                  </w:t>
      </w:r>
      <w:r>
        <w:rPr>
          <w:rFonts w:ascii="Arial" w:eastAsia="Arial" w:hAnsi="Arial" w:cs="Arial"/>
          <w:sz w:val="20"/>
        </w:rPr>
        <w:t xml:space="preserve"> Internet Trading</w:t>
      </w:r>
    </w:p>
    <w:p w:rsidR="00B6145F" w:rsidP="000F7B74">
      <w:pPr>
        <w:pStyle w:val="Standard"/>
        <w:keepNext/>
        <w:spacing w:after="0" w:line="240" w:lineRule="auto"/>
        <w:ind w:right="-900"/>
        <w:jc w:val="both"/>
      </w:pPr>
      <w:r>
        <w:rPr>
          <w:rFonts w:ascii="Arial" w:eastAsia="Arial" w:hAnsi="Arial" w:cs="Arial"/>
          <w:sz w:val="20"/>
        </w:rPr>
        <w:t xml:space="preserve">  </w:t>
      </w:r>
      <w:r w:rsidR="002D330C">
        <w:rPr>
          <w:rFonts w:ascii="Arial" w:eastAsia="Arial" w:hAnsi="Arial" w:cs="Arial"/>
          <w:sz w:val="20"/>
        </w:rPr>
        <w:t xml:space="preserve"> Place of work</w:t>
      </w:r>
      <w:r w:rsidR="002D330C">
        <w:rPr>
          <w:rFonts w:ascii="Arial" w:eastAsia="Arial" w:hAnsi="Arial" w:cs="Arial"/>
          <w:sz w:val="20"/>
        </w:rPr>
        <w:tab/>
      </w:r>
      <w:r w:rsidR="002D330C">
        <w:rPr>
          <w:rFonts w:ascii="Arial" w:eastAsia="Arial" w:hAnsi="Arial" w:cs="Arial"/>
          <w:sz w:val="20"/>
        </w:rPr>
        <w:tab/>
        <w:t xml:space="preserve">: </w:t>
      </w:r>
      <w:r w:rsidR="002D330C">
        <w:rPr>
          <w:rFonts w:ascii="Arial" w:eastAsia="Arial" w:hAnsi="Arial" w:cs="Arial"/>
          <w:sz w:val="20"/>
        </w:rPr>
        <w:tab/>
        <w:t>Bhubaneswar</w:t>
      </w:r>
    </w:p>
    <w:p w:rsidR="00B6145F" w:rsidP="000F7B74">
      <w:pPr>
        <w:pStyle w:val="Standard"/>
        <w:keepNext/>
        <w:spacing w:after="0" w:line="240" w:lineRule="auto"/>
        <w:ind w:right="-900"/>
        <w:jc w:val="both"/>
      </w:pPr>
      <w:r>
        <w:rPr>
          <w:rFonts w:ascii="Arial" w:eastAsia="Arial" w:hAnsi="Arial" w:cs="Arial"/>
          <w:sz w:val="20"/>
        </w:rPr>
        <w:t xml:space="preserve"> </w:t>
      </w:r>
      <w:r w:rsidR="002D330C">
        <w:rPr>
          <w:rFonts w:ascii="Arial" w:eastAsia="Arial" w:hAnsi="Arial" w:cs="Arial"/>
          <w:sz w:val="20"/>
        </w:rPr>
        <w:t xml:space="preserve">  Duration</w:t>
      </w:r>
      <w:r w:rsidR="002D330C">
        <w:rPr>
          <w:rFonts w:ascii="Arial" w:eastAsia="Arial" w:hAnsi="Arial" w:cs="Arial"/>
          <w:sz w:val="20"/>
        </w:rPr>
        <w:tab/>
        <w:t xml:space="preserve">           </w:t>
      </w:r>
      <w:r>
        <w:rPr>
          <w:rFonts w:ascii="Arial" w:eastAsia="Arial" w:hAnsi="Arial" w:cs="Arial"/>
          <w:sz w:val="20"/>
        </w:rPr>
        <w:t xml:space="preserve"> </w:t>
      </w:r>
      <w:r w:rsidR="002D330C">
        <w:rPr>
          <w:rFonts w:ascii="Arial" w:eastAsia="Arial" w:hAnsi="Arial" w:cs="Arial"/>
          <w:sz w:val="20"/>
        </w:rPr>
        <w:t xml:space="preserve"> : </w:t>
      </w:r>
      <w:r w:rsidR="002D330C">
        <w:rPr>
          <w:rFonts w:ascii="Arial" w:eastAsia="Arial" w:hAnsi="Arial" w:cs="Arial"/>
          <w:sz w:val="20"/>
        </w:rPr>
        <w:tab/>
        <w:t>Aug2009 to Dec.2010</w:t>
      </w:r>
    </w:p>
    <w:p w:rsidR="00B6145F">
      <w:pPr>
        <w:pStyle w:val="Standard"/>
        <w:keepNext/>
        <w:spacing w:after="0" w:line="240" w:lineRule="auto"/>
        <w:ind w:left="720" w:right="-900"/>
        <w:jc w:val="both"/>
      </w:pPr>
      <w:r>
        <w:rPr>
          <w:rFonts w:ascii="Arial" w:eastAsia="Arial" w:hAnsi="Arial" w:cs="Arial"/>
          <w:sz w:val="20"/>
        </w:rPr>
        <w:t xml:space="preserve">                          </w:t>
      </w:r>
    </w:p>
    <w:p w:rsidR="00B6145F" w:rsidRPr="000F7B74" w:rsidP="000F7B74">
      <w:pPr>
        <w:pStyle w:val="Standard"/>
        <w:keepNext/>
        <w:spacing w:after="0" w:line="240" w:lineRule="auto"/>
        <w:ind w:right="-900"/>
        <w:jc w:val="both"/>
        <w:rPr>
          <w:bCs/>
        </w:rPr>
      </w:pPr>
      <w:r w:rsidRPr="000F7B74">
        <w:rPr>
          <w:rFonts w:ascii="Arial" w:eastAsia="Arial" w:hAnsi="Arial" w:cs="Arial"/>
          <w:bCs/>
          <w:sz w:val="24"/>
          <w:u w:val="single"/>
        </w:rPr>
        <w:t>Job Responsibilities</w:t>
      </w:r>
      <w:r w:rsidRPr="000F7B74">
        <w:rPr>
          <w:rFonts w:ascii="Arial" w:eastAsia="Arial" w:hAnsi="Arial" w:cs="Arial"/>
          <w:bCs/>
          <w:sz w:val="20"/>
        </w:rPr>
        <w:t xml:space="preserve">               </w:t>
      </w:r>
    </w:p>
    <w:p w:rsidR="00B6145F">
      <w:pPr>
        <w:pStyle w:val="Standard"/>
        <w:keepNext/>
        <w:spacing w:after="0" w:line="240" w:lineRule="auto"/>
        <w:ind w:left="2520" w:right="-900"/>
        <w:jc w:val="both"/>
        <w:rPr>
          <w:rFonts w:ascii="Arial" w:eastAsia="Arial" w:hAnsi="Arial" w:cs="Arial"/>
          <w:sz w:val="20"/>
        </w:rPr>
      </w:pPr>
    </w:p>
    <w:p w:rsidR="00B6145F">
      <w:pPr>
        <w:pStyle w:val="Standard"/>
        <w:keepNext/>
        <w:numPr>
          <w:ilvl w:val="0"/>
          <w:numId w:val="17"/>
        </w:numPr>
        <w:spacing w:after="0" w:line="240" w:lineRule="auto"/>
        <w:ind w:left="2520" w:right="-900" w:hanging="360"/>
        <w:jc w:val="both"/>
      </w:pPr>
      <w:r>
        <w:rPr>
          <w:rFonts w:ascii="Arial" w:eastAsia="Arial" w:hAnsi="Arial" w:cs="Arial"/>
          <w:color w:val="000000"/>
          <w:sz w:val="20"/>
        </w:rPr>
        <w:t>Selling On line Product of Equity, currency &amp; commodity.</w:t>
      </w:r>
    </w:p>
    <w:p w:rsidR="00B6145F">
      <w:pPr>
        <w:pStyle w:val="Standard"/>
        <w:keepNext/>
        <w:numPr>
          <w:ilvl w:val="0"/>
          <w:numId w:val="6"/>
        </w:numPr>
        <w:spacing w:after="0" w:line="240" w:lineRule="auto"/>
        <w:ind w:left="2520" w:right="-900" w:hanging="360"/>
        <w:jc w:val="both"/>
      </w:pPr>
      <w:r>
        <w:rPr>
          <w:rFonts w:ascii="Arial" w:eastAsia="Arial" w:hAnsi="Arial" w:cs="Arial"/>
          <w:color w:val="000000"/>
          <w:sz w:val="18"/>
        </w:rPr>
        <w:t>Leading the Team towards achieving targets .</w:t>
      </w:r>
    </w:p>
    <w:p w:rsidR="00B6145F">
      <w:pPr>
        <w:pStyle w:val="Standard"/>
        <w:keepNext/>
        <w:numPr>
          <w:ilvl w:val="0"/>
          <w:numId w:val="6"/>
        </w:numPr>
        <w:spacing w:after="0" w:line="240" w:lineRule="auto"/>
        <w:ind w:left="2520" w:right="-900" w:hanging="360"/>
        <w:jc w:val="both"/>
      </w:pPr>
      <w:r>
        <w:rPr>
          <w:rFonts w:ascii="Arial" w:eastAsia="Arial" w:hAnsi="Arial" w:cs="Arial"/>
          <w:color w:val="000000"/>
          <w:sz w:val="18"/>
        </w:rPr>
        <w:t>Client Interaction and retention</w:t>
      </w:r>
    </w:p>
    <w:p w:rsidR="00B6145F">
      <w:pPr>
        <w:pStyle w:val="Standard"/>
        <w:keepNext/>
        <w:numPr>
          <w:ilvl w:val="0"/>
          <w:numId w:val="6"/>
        </w:numPr>
        <w:spacing w:after="0" w:line="240" w:lineRule="auto"/>
        <w:ind w:left="2520" w:right="-900" w:hanging="360"/>
        <w:jc w:val="both"/>
      </w:pPr>
      <w:r>
        <w:rPr>
          <w:rFonts w:ascii="Arial" w:eastAsia="Arial" w:hAnsi="Arial" w:cs="Arial"/>
          <w:color w:val="000000"/>
          <w:sz w:val="18"/>
        </w:rPr>
        <w:t>Sourcing HNI, PCG and Corporate clients for Equity &amp; TPP Sales</w:t>
      </w:r>
      <w:r>
        <w:rPr>
          <w:rFonts w:ascii="Arial" w:eastAsia="Arial" w:hAnsi="Arial" w:cs="Arial"/>
          <w:b/>
          <w:color w:val="000000"/>
          <w:sz w:val="18"/>
        </w:rPr>
        <w:t>.</w:t>
      </w:r>
    </w:p>
    <w:p w:rsidR="00B6145F">
      <w:pPr>
        <w:pStyle w:val="Standard"/>
        <w:keepNext/>
        <w:numPr>
          <w:ilvl w:val="0"/>
          <w:numId w:val="6"/>
        </w:numPr>
        <w:spacing w:after="0" w:line="240" w:lineRule="auto"/>
        <w:ind w:left="2520" w:right="-900" w:hanging="360"/>
        <w:jc w:val="both"/>
      </w:pPr>
      <w:r>
        <w:rPr>
          <w:rFonts w:ascii="Times New Roman" w:eastAsia="Times New Roman" w:hAnsi="Times New Roman" w:cs="Times New Roman"/>
          <w:color w:val="000000"/>
        </w:rPr>
        <w:t>Responsible for Brokerage Generations</w:t>
      </w:r>
      <w:r>
        <w:rPr>
          <w:rFonts w:ascii="Times New Roman" w:eastAsia="Times New Roman" w:hAnsi="Times New Roman" w:cs="Times New Roman"/>
          <w:b/>
          <w:color w:val="000000"/>
          <w:sz w:val="20"/>
        </w:rPr>
        <w:t>.</w:t>
      </w:r>
    </w:p>
    <w:p w:rsidR="00B6145F">
      <w:pPr>
        <w:pStyle w:val="Standard"/>
        <w:numPr>
          <w:ilvl w:val="0"/>
          <w:numId w:val="6"/>
        </w:numPr>
        <w:spacing w:after="0" w:line="240" w:lineRule="auto"/>
        <w:ind w:left="2520" w:hanging="360"/>
      </w:pPr>
      <w:r>
        <w:rPr>
          <w:rFonts w:ascii="Arial" w:eastAsia="Arial" w:hAnsi="Arial" w:cs="Arial"/>
          <w:color w:val="000000"/>
          <w:sz w:val="18"/>
        </w:rPr>
        <w:t xml:space="preserve"> Achieve allocated business targets</w:t>
      </w:r>
    </w:p>
    <w:p w:rsidR="00B6145F">
      <w:pPr>
        <w:pStyle w:val="Standard"/>
        <w:numPr>
          <w:ilvl w:val="0"/>
          <w:numId w:val="6"/>
        </w:numPr>
        <w:spacing w:after="0" w:line="240" w:lineRule="auto"/>
        <w:ind w:left="2520" w:hanging="360"/>
      </w:pPr>
      <w:r>
        <w:rPr>
          <w:rFonts w:ascii="Arial" w:eastAsia="Arial" w:hAnsi="Arial" w:cs="Arial"/>
          <w:color w:val="000000"/>
          <w:sz w:val="18"/>
        </w:rPr>
        <w:t>Generate new business through sales promotions, marketing calls, presentation &amp; Branch contacts.</w:t>
      </w:r>
    </w:p>
    <w:p w:rsidR="00B6145F">
      <w:pPr>
        <w:pStyle w:val="Standard"/>
        <w:keepNext/>
        <w:spacing w:after="0" w:line="240" w:lineRule="auto"/>
        <w:ind w:right="-900"/>
        <w:jc w:val="both"/>
      </w:pPr>
      <w:r>
        <w:rPr>
          <w:rFonts w:ascii="Arial" w:eastAsia="Arial" w:hAnsi="Arial" w:cs="Arial"/>
          <w:sz w:val="20"/>
        </w:rPr>
        <w:t xml:space="preserve">           </w:t>
      </w:r>
    </w:p>
    <w:p w:rsidR="00B6145F">
      <w:pPr>
        <w:pStyle w:val="Standard"/>
        <w:keepNext/>
        <w:spacing w:after="0" w:line="240" w:lineRule="auto"/>
        <w:ind w:right="-900"/>
        <w:jc w:val="both"/>
      </w:pPr>
      <w:r>
        <w:rPr>
          <w:rFonts w:ascii="Arial" w:eastAsia="Arial" w:hAnsi="Arial" w:cs="Arial"/>
          <w:sz w:val="20"/>
        </w:rPr>
        <w:t xml:space="preserve">   </w:t>
      </w:r>
      <w:r w:rsidRPr="000F7B74">
        <w:rPr>
          <w:rFonts w:ascii="Arial" w:eastAsia="Arial" w:hAnsi="Arial" w:cs="Arial"/>
          <w:bCs/>
          <w:sz w:val="20"/>
        </w:rPr>
        <w:t>Achievements</w:t>
      </w:r>
      <w:r>
        <w:rPr>
          <w:rFonts w:ascii="Arial" w:eastAsia="Arial" w:hAnsi="Arial" w:cs="Arial"/>
          <w:b/>
          <w:sz w:val="20"/>
        </w:rPr>
        <w:t xml:space="preserve"> </w:t>
      </w:r>
      <w:r>
        <w:rPr>
          <w:rFonts w:ascii="Arial" w:eastAsia="Arial" w:hAnsi="Arial" w:cs="Arial"/>
          <w:sz w:val="20"/>
        </w:rPr>
        <w:t xml:space="preserve">  </w:t>
      </w:r>
      <w:r>
        <w:rPr>
          <w:rFonts w:ascii="Arial" w:eastAsia="Arial" w:hAnsi="Arial" w:cs="Arial"/>
          <w:b/>
          <w:sz w:val="20"/>
        </w:rPr>
        <w:t xml:space="preserve">        </w:t>
      </w:r>
      <w:r w:rsidR="000F7B74">
        <w:rPr>
          <w:rFonts w:ascii="Arial" w:eastAsia="Arial" w:hAnsi="Arial" w:cs="Arial"/>
          <w:b/>
          <w:sz w:val="20"/>
        </w:rPr>
        <w:t xml:space="preserve">  </w:t>
      </w:r>
      <w:r>
        <w:rPr>
          <w:rFonts w:ascii="Arial" w:eastAsia="Arial" w:hAnsi="Arial" w:cs="Arial"/>
          <w:b/>
          <w:sz w:val="20"/>
        </w:rPr>
        <w:t xml:space="preserve"> </w:t>
      </w:r>
      <w:r>
        <w:rPr>
          <w:rFonts w:ascii="Arial" w:eastAsia="Arial" w:hAnsi="Arial" w:cs="Arial"/>
          <w:sz w:val="20"/>
        </w:rPr>
        <w:t>:</w:t>
      </w:r>
      <w:r>
        <w:rPr>
          <w:rFonts w:ascii="Arial" w:eastAsia="Arial" w:hAnsi="Arial" w:cs="Arial"/>
          <w:b/>
          <w:sz w:val="20"/>
        </w:rPr>
        <w:t xml:space="preserve">         </w:t>
      </w:r>
      <w:r>
        <w:rPr>
          <w:rFonts w:ascii="Arial" w:eastAsia="Arial" w:hAnsi="Arial" w:cs="Arial"/>
          <w:sz w:val="20"/>
        </w:rPr>
        <w:t>Outstanding Performance in the Bull’s Eye Contest in 2010</w:t>
      </w:r>
    </w:p>
    <w:p w:rsidR="00B6145F">
      <w:pPr>
        <w:pStyle w:val="Standard"/>
        <w:keepNext/>
        <w:spacing w:after="0" w:line="240" w:lineRule="auto"/>
        <w:ind w:right="-900"/>
        <w:jc w:val="both"/>
      </w:pPr>
      <w:r>
        <w:rPr>
          <w:rFonts w:ascii="Arial" w:eastAsia="Arial" w:hAnsi="Arial" w:cs="Arial"/>
          <w:sz w:val="20"/>
        </w:rPr>
        <w:t xml:space="preserve">                                                     Selected for Bangkok Trip &amp; Awarded appreciations Certificate</w:t>
      </w:r>
    </w:p>
    <w:p w:rsidR="00B6145F">
      <w:pPr>
        <w:pStyle w:val="Standard"/>
        <w:spacing w:after="0" w:line="240" w:lineRule="auto"/>
      </w:pPr>
      <w:r>
        <w:rPr>
          <w:rFonts w:ascii="Arial" w:eastAsia="Arial" w:hAnsi="Arial" w:cs="Arial"/>
          <w:sz w:val="20"/>
        </w:rPr>
        <w:t xml:space="preserve">                                                               With cash awarded of USD 100.</w:t>
      </w:r>
    </w:p>
    <w:p w:rsidR="00B6145F">
      <w:pPr>
        <w:pStyle w:val="Standard"/>
        <w:spacing w:after="0" w:line="240" w:lineRule="auto"/>
      </w:pPr>
      <w:r>
        <w:rPr>
          <w:rFonts w:ascii="Arial" w:eastAsia="Arial" w:hAnsi="Arial" w:cs="Arial"/>
          <w:sz w:val="24"/>
        </w:rPr>
        <w:t xml:space="preserve">                                                 </w:t>
      </w:r>
    </w:p>
    <w:p w:rsidR="00E65061" w:rsidP="000F7B74">
      <w:pPr>
        <w:pStyle w:val="Standard"/>
        <w:keepNext/>
        <w:spacing w:after="0" w:line="240" w:lineRule="auto"/>
        <w:ind w:right="-900"/>
        <w:jc w:val="both"/>
        <w:rPr>
          <w:rFonts w:ascii="Arial" w:eastAsia="Arial" w:hAnsi="Arial" w:cs="Arial"/>
          <w:sz w:val="20"/>
        </w:rPr>
      </w:pPr>
      <w:r w:rsidRPr="000F7B74">
        <w:rPr>
          <w:rFonts w:ascii="Arial" w:eastAsia="Arial" w:hAnsi="Arial" w:cs="Arial"/>
          <w:sz w:val="20"/>
        </w:rPr>
        <w:t xml:space="preserve"> </w:t>
      </w:r>
    </w:p>
    <w:p w:rsidR="00E65061" w:rsidP="000F7B74">
      <w:pPr>
        <w:pStyle w:val="Standard"/>
        <w:keepNext/>
        <w:spacing w:after="0" w:line="240" w:lineRule="auto"/>
        <w:ind w:right="-900"/>
        <w:jc w:val="both"/>
        <w:rPr>
          <w:rFonts w:ascii="Arial" w:eastAsia="Arial" w:hAnsi="Arial" w:cs="Arial"/>
          <w:sz w:val="20"/>
        </w:rPr>
      </w:pPr>
    </w:p>
    <w:p w:rsidR="00B6145F" w:rsidRPr="000F7B74" w:rsidP="000F7B74">
      <w:pPr>
        <w:pStyle w:val="Standard"/>
        <w:keepNext/>
        <w:spacing w:after="0" w:line="240" w:lineRule="auto"/>
        <w:ind w:right="-900"/>
        <w:jc w:val="both"/>
      </w:pPr>
      <w:r w:rsidRPr="000F7B74">
        <w:rPr>
          <w:rFonts w:ascii="Arial" w:eastAsia="Arial" w:hAnsi="Arial" w:cs="Arial"/>
          <w:sz w:val="20"/>
        </w:rPr>
        <w:t xml:space="preserve"> </w:t>
      </w:r>
      <w:r w:rsidRPr="000F7B74">
        <w:rPr>
          <w:rFonts w:ascii="Times New Roman" w:eastAsia="Times New Roman" w:hAnsi="Times New Roman" w:cs="Times New Roman"/>
          <w:sz w:val="24"/>
        </w:rPr>
        <w:t>Organization</w:t>
      </w:r>
      <w:r w:rsidRPr="000F7B74" w:rsidR="000F7B74">
        <w:rPr>
          <w:rFonts w:ascii="Times New Roman" w:eastAsia="Times New Roman" w:hAnsi="Times New Roman" w:cs="Times New Roman"/>
          <w:sz w:val="24"/>
        </w:rPr>
        <w:t xml:space="preserve">          </w:t>
      </w:r>
      <w:r w:rsidRPr="000F7B74">
        <w:rPr>
          <w:rFonts w:ascii="Times New Roman" w:eastAsia="Times New Roman" w:hAnsi="Times New Roman" w:cs="Times New Roman"/>
          <w:sz w:val="24"/>
        </w:rPr>
        <w:t xml:space="preserve">   :     BALJIT SECURITIES PVT LTD.</w:t>
      </w:r>
    </w:p>
    <w:p w:rsidR="00B6145F" w:rsidP="000F7B74">
      <w:pPr>
        <w:pStyle w:val="Standard"/>
        <w:keepNext/>
        <w:spacing w:after="0" w:line="240" w:lineRule="auto"/>
        <w:ind w:right="-900"/>
        <w:jc w:val="both"/>
      </w:pPr>
      <w:r>
        <w:rPr>
          <w:rFonts w:ascii="Shruti" w:eastAsia="Shruti" w:hAnsi="Shruti" w:cs="Shruti"/>
        </w:rPr>
        <w:t xml:space="preserve"> </w:t>
      </w:r>
      <w:r w:rsidR="002D330C">
        <w:rPr>
          <w:rFonts w:ascii="Shruti" w:eastAsia="Shruti" w:hAnsi="Shruti" w:cs="Shruti"/>
        </w:rPr>
        <w:t xml:space="preserve"> Designation</w:t>
      </w:r>
      <w:r w:rsidR="002D330C">
        <w:rPr>
          <w:rFonts w:ascii="Shruti" w:eastAsia="Shruti" w:hAnsi="Shruti" w:cs="Shruti"/>
        </w:rPr>
        <w:tab/>
      </w:r>
      <w:r w:rsidR="002D330C">
        <w:rPr>
          <w:rFonts w:ascii="Shruti" w:eastAsia="Shruti" w:hAnsi="Shruti" w:cs="Shruti"/>
        </w:rPr>
        <w:tab/>
        <w:t xml:space="preserve"> : </w:t>
      </w:r>
      <w:r w:rsidR="002D330C">
        <w:rPr>
          <w:rFonts w:ascii="Shruti" w:eastAsia="Shruti" w:hAnsi="Shruti" w:cs="Shruti"/>
        </w:rPr>
        <w:tab/>
        <w:t xml:space="preserve"> SRM Equity.</w:t>
      </w:r>
    </w:p>
    <w:p w:rsidR="00B6145F">
      <w:pPr>
        <w:pStyle w:val="Standard"/>
        <w:spacing w:after="0" w:line="240" w:lineRule="auto"/>
      </w:pPr>
      <w:r>
        <w:rPr>
          <w:rFonts w:ascii="Times New Roman" w:eastAsia="Times New Roman" w:hAnsi="Times New Roman" w:cs="Times New Roman"/>
          <w:sz w:val="24"/>
        </w:rPr>
        <w:t xml:space="preserve">  </w:t>
      </w:r>
      <w:r w:rsidR="000F7B74">
        <w:rPr>
          <w:rFonts w:ascii="Times New Roman" w:eastAsia="Times New Roman" w:hAnsi="Times New Roman" w:cs="Times New Roman"/>
          <w:sz w:val="24"/>
        </w:rPr>
        <w:t xml:space="preserve"> Place of Work         </w:t>
      </w:r>
      <w:r>
        <w:rPr>
          <w:rFonts w:ascii="Times New Roman" w:eastAsia="Times New Roman" w:hAnsi="Times New Roman" w:cs="Times New Roman"/>
          <w:sz w:val="24"/>
        </w:rPr>
        <w:t xml:space="preserve">   :          Kolkata</w:t>
      </w:r>
    </w:p>
    <w:p w:rsidR="00B6145F">
      <w:pPr>
        <w:pStyle w:val="Standard"/>
        <w:spacing w:after="0" w:line="240" w:lineRule="auto"/>
      </w:pPr>
      <w:r>
        <w:rPr>
          <w:rFonts w:ascii="Times New Roman" w:eastAsia="Times New Roman" w:hAnsi="Times New Roman" w:cs="Times New Roman"/>
          <w:sz w:val="24"/>
        </w:rPr>
        <w:t xml:space="preserve">   Duration</w:t>
      </w:r>
      <w:r w:rsidR="000F7B74">
        <w:rPr>
          <w:rFonts w:ascii="Times New Roman" w:eastAsia="Times New Roman" w:hAnsi="Times New Roman" w:cs="Times New Roman"/>
          <w:sz w:val="24"/>
        </w:rPr>
        <w:t xml:space="preserve">                    </w:t>
      </w:r>
      <w:r>
        <w:rPr>
          <w:rFonts w:ascii="Times New Roman" w:eastAsia="Times New Roman" w:hAnsi="Times New Roman" w:cs="Times New Roman"/>
          <w:sz w:val="24"/>
        </w:rPr>
        <w:t>:          March 2006- Aug.2009.</w:t>
      </w:r>
    </w:p>
    <w:p w:rsidR="00B6145F">
      <w:pPr>
        <w:pStyle w:val="Standard"/>
        <w:spacing w:after="0" w:line="240" w:lineRule="auto"/>
      </w:pPr>
      <w:r>
        <w:rPr>
          <w:rFonts w:ascii="Shruti" w:eastAsia="Shruti" w:hAnsi="Shruti" w:cs="Shruti"/>
          <w:b/>
          <w:sz w:val="24"/>
        </w:rPr>
        <w:t xml:space="preserve">                                                                                                                                                        </w:t>
      </w:r>
    </w:p>
    <w:p w:rsidR="00B6145F">
      <w:pPr>
        <w:pStyle w:val="Standard"/>
        <w:spacing w:after="0" w:line="240" w:lineRule="auto"/>
        <w:rPr>
          <w:rFonts w:ascii="Times New Roman" w:eastAsia="Times New Roman" w:hAnsi="Times New Roman" w:cs="Times New Roman"/>
          <w:sz w:val="24"/>
        </w:rPr>
      </w:pPr>
    </w:p>
    <w:p w:rsidR="00B6145F" w:rsidRPr="000F7B74">
      <w:pPr>
        <w:pStyle w:val="Standard"/>
        <w:keepNext/>
        <w:spacing w:after="0" w:line="240" w:lineRule="auto"/>
        <w:ind w:right="-900"/>
        <w:jc w:val="both"/>
        <w:rPr>
          <w:bCs/>
        </w:rPr>
      </w:pPr>
      <w:r>
        <w:rPr>
          <w:rFonts w:ascii="Times New Roman" w:eastAsia="Times New Roman" w:hAnsi="Times New Roman" w:cs="Times New Roman"/>
          <w:b/>
          <w:sz w:val="20"/>
        </w:rPr>
        <w:t xml:space="preserve">  </w:t>
      </w:r>
      <w:r w:rsidRPr="000F7B74">
        <w:rPr>
          <w:rFonts w:ascii="Arial" w:eastAsia="Arial" w:hAnsi="Arial" w:cs="Arial"/>
          <w:bCs/>
          <w:sz w:val="24"/>
          <w:u w:val="single"/>
        </w:rPr>
        <w:t>Job Responsibilities</w:t>
      </w:r>
      <w:r w:rsidRPr="000F7B74">
        <w:rPr>
          <w:rFonts w:ascii="Arial" w:eastAsia="Arial" w:hAnsi="Arial" w:cs="Arial"/>
          <w:bCs/>
          <w:sz w:val="20"/>
        </w:rPr>
        <w:t xml:space="preserve">      </w:t>
      </w:r>
    </w:p>
    <w:p w:rsidR="00B6145F">
      <w:pPr>
        <w:pStyle w:val="Standard"/>
        <w:keepNext/>
        <w:spacing w:after="0" w:line="240" w:lineRule="auto"/>
        <w:ind w:right="-900"/>
        <w:jc w:val="both"/>
      </w:pPr>
      <w:r w:rsidRPr="000F7B74">
        <w:rPr>
          <w:rFonts w:ascii="Arial" w:eastAsia="Arial" w:hAnsi="Arial" w:cs="Arial"/>
          <w:bCs/>
          <w:sz w:val="20"/>
        </w:rPr>
        <w:t xml:space="preserve">  </w:t>
      </w:r>
      <w:r>
        <w:rPr>
          <w:rFonts w:ascii="Arial" w:eastAsia="Arial" w:hAnsi="Arial" w:cs="Arial"/>
          <w:sz w:val="20"/>
        </w:rPr>
        <w:t xml:space="preserve"> </w:t>
      </w:r>
    </w:p>
    <w:p w:rsidR="00B6145F">
      <w:pPr>
        <w:pStyle w:val="Standard"/>
        <w:numPr>
          <w:ilvl w:val="0"/>
          <w:numId w:val="18"/>
        </w:numPr>
        <w:spacing w:before="100" w:after="100" w:line="268" w:lineRule="auto"/>
        <w:ind w:left="2625" w:hanging="360"/>
      </w:pPr>
      <w:r>
        <w:rPr>
          <w:rFonts w:ascii="Arial" w:eastAsia="Arial" w:hAnsi="Arial" w:cs="Arial"/>
          <w:color w:val="000000"/>
          <w:sz w:val="18"/>
        </w:rPr>
        <w:t>To Acquire the New Clients and Sub-Brokers for opening of  D-Mat account and make the clients to trade.</w:t>
      </w:r>
    </w:p>
    <w:p w:rsidR="00B6145F">
      <w:pPr>
        <w:pStyle w:val="Standard"/>
        <w:numPr>
          <w:ilvl w:val="0"/>
          <w:numId w:val="9"/>
        </w:numPr>
        <w:spacing w:before="100" w:after="100" w:line="268" w:lineRule="auto"/>
        <w:ind w:left="2625" w:hanging="360"/>
      </w:pPr>
      <w:r>
        <w:rPr>
          <w:rFonts w:ascii="Arial" w:eastAsia="Arial" w:hAnsi="Arial" w:cs="Arial"/>
          <w:sz w:val="20"/>
        </w:rPr>
        <w:t>Daily tracking of &amp; personal meeting with Clients</w:t>
      </w:r>
    </w:p>
    <w:p w:rsidR="00B6145F" w:rsidP="000F7B74">
      <w:pPr>
        <w:pStyle w:val="Standard"/>
        <w:numPr>
          <w:ilvl w:val="0"/>
          <w:numId w:val="22"/>
        </w:numPr>
        <w:spacing w:after="0" w:line="240" w:lineRule="auto"/>
        <w:ind w:left="2694"/>
      </w:pPr>
      <w:r>
        <w:rPr>
          <w:rFonts w:ascii="Arial" w:eastAsia="Arial" w:hAnsi="Arial" w:cs="Arial"/>
          <w:color w:val="000000"/>
          <w:sz w:val="20"/>
        </w:rPr>
        <w:t>Activation of trading account of clients.</w:t>
      </w:r>
    </w:p>
    <w:p w:rsidR="00B6145F" w:rsidP="000F7B74">
      <w:pPr>
        <w:pStyle w:val="Standard"/>
        <w:numPr>
          <w:ilvl w:val="0"/>
          <w:numId w:val="22"/>
        </w:numPr>
        <w:spacing w:before="100" w:after="100" w:line="268" w:lineRule="auto"/>
        <w:ind w:left="2694"/>
      </w:pPr>
      <w:r>
        <w:rPr>
          <w:rFonts w:ascii="Arial" w:eastAsia="Arial" w:hAnsi="Arial" w:cs="Arial"/>
          <w:sz w:val="20"/>
        </w:rPr>
        <w:t>identify HNI &amp; Retail clients through referral networks</w:t>
      </w:r>
    </w:p>
    <w:p w:rsidR="00B6145F">
      <w:pPr>
        <w:pStyle w:val="Standard"/>
        <w:numPr>
          <w:ilvl w:val="0"/>
          <w:numId w:val="9"/>
        </w:numPr>
        <w:spacing w:after="0" w:line="240" w:lineRule="auto"/>
        <w:ind w:left="2625" w:hanging="360"/>
      </w:pPr>
      <w:r>
        <w:rPr>
          <w:rFonts w:ascii="Arial" w:eastAsia="Arial" w:hAnsi="Arial" w:cs="Arial"/>
          <w:sz w:val="20"/>
        </w:rPr>
        <w:t>Promote all the product lines offered by the company – MF, Broking (Equity, Commodities, and Currency), Corporate FDs, Insurance (Life and Non-Life), Mortgage Solutions</w:t>
      </w:r>
      <w:r>
        <w:rPr>
          <w:rFonts w:ascii="Arial" w:eastAsia="Arial" w:hAnsi="Arial" w:cs="Arial"/>
          <w:color w:val="333333"/>
          <w:sz w:val="20"/>
        </w:rPr>
        <w:t>.</w:t>
      </w:r>
    </w:p>
    <w:p w:rsidR="00B6145F">
      <w:pPr>
        <w:pStyle w:val="Standard"/>
        <w:numPr>
          <w:ilvl w:val="0"/>
          <w:numId w:val="9"/>
        </w:numPr>
        <w:spacing w:after="0" w:line="240" w:lineRule="auto"/>
        <w:ind w:left="2625" w:hanging="360"/>
      </w:pPr>
      <w:r>
        <w:rPr>
          <w:rFonts w:ascii="Arial" w:eastAsia="Arial" w:hAnsi="Arial" w:cs="Arial"/>
          <w:color w:val="000000"/>
          <w:sz w:val="18"/>
        </w:rPr>
        <w:t xml:space="preserve">Support  delivery </w:t>
      </w:r>
      <w:r w:rsidR="000F7B74">
        <w:rPr>
          <w:rFonts w:ascii="Arial" w:eastAsia="Arial" w:hAnsi="Arial" w:cs="Arial"/>
          <w:color w:val="000000"/>
          <w:sz w:val="18"/>
        </w:rPr>
        <w:t xml:space="preserve"> </w:t>
      </w:r>
      <w:r>
        <w:rPr>
          <w:rFonts w:ascii="Arial" w:eastAsia="Arial" w:hAnsi="Arial" w:cs="Arial"/>
          <w:color w:val="000000"/>
          <w:sz w:val="18"/>
        </w:rPr>
        <w:t>to Branch managers in increasing the profitability of the Branch.</w:t>
      </w:r>
    </w:p>
    <w:p w:rsidR="00B6145F">
      <w:pPr>
        <w:pStyle w:val="Standard"/>
        <w:numPr>
          <w:ilvl w:val="0"/>
          <w:numId w:val="9"/>
        </w:numPr>
        <w:spacing w:after="0" w:line="240" w:lineRule="auto"/>
        <w:ind w:left="2625" w:hanging="360"/>
      </w:pPr>
      <w:r>
        <w:rPr>
          <w:rFonts w:ascii="Arial" w:eastAsia="Arial" w:hAnsi="Arial" w:cs="Arial"/>
          <w:color w:val="000000"/>
          <w:sz w:val="18"/>
        </w:rPr>
        <w:t>Conducting market research for generating business thereby adding for revenue generation and customer satisfaction.</w:t>
      </w:r>
    </w:p>
    <w:p w:rsidR="00B6145F">
      <w:pPr>
        <w:pStyle w:val="Standard"/>
        <w:numPr>
          <w:ilvl w:val="0"/>
          <w:numId w:val="9"/>
        </w:numPr>
        <w:spacing w:after="0" w:line="240" w:lineRule="auto"/>
        <w:ind w:left="2625" w:hanging="360"/>
      </w:pPr>
      <w:r>
        <w:rPr>
          <w:rFonts w:ascii="Arial" w:eastAsia="Arial" w:hAnsi="Arial" w:cs="Arial"/>
          <w:color w:val="000000"/>
          <w:sz w:val="18"/>
        </w:rPr>
        <w:t>Develop and maintain a long-term relationship with customers to maintain a high level of retention of the existing customer.</w:t>
      </w:r>
    </w:p>
    <w:p w:rsidR="00B6145F">
      <w:pPr>
        <w:pStyle w:val="Standard"/>
        <w:keepNext/>
        <w:spacing w:after="0" w:line="240" w:lineRule="auto"/>
        <w:ind w:left="720" w:right="-900"/>
        <w:jc w:val="both"/>
      </w:pPr>
      <w:r>
        <w:rPr>
          <w:rFonts w:ascii="Arial" w:eastAsia="Arial" w:hAnsi="Arial" w:cs="Arial"/>
          <w:sz w:val="20"/>
        </w:rPr>
        <w:t xml:space="preserve">                                                                                                                   </w:t>
      </w:r>
    </w:p>
    <w:p w:rsidR="00B6145F">
      <w:pPr>
        <w:pStyle w:val="Standard"/>
        <w:spacing w:after="0" w:line="240" w:lineRule="auto"/>
        <w:rPr>
          <w:rFonts w:ascii="Times New Roman" w:eastAsia="Times New Roman" w:hAnsi="Times New Roman" w:cs="Times New Roman"/>
          <w:sz w:val="24"/>
        </w:rPr>
      </w:pPr>
    </w:p>
    <w:p w:rsidR="000F7B74">
      <w:pPr>
        <w:pStyle w:val="Standard"/>
        <w:keepNext/>
        <w:spacing w:after="0" w:line="240" w:lineRule="auto"/>
        <w:ind w:right="-900"/>
        <w:rPr>
          <w:rFonts w:ascii="Arial" w:eastAsia="Arial" w:hAnsi="Arial" w:cs="Arial"/>
          <w:b/>
          <w:sz w:val="24"/>
        </w:rPr>
      </w:pPr>
      <w:r>
        <w:rPr>
          <w:rFonts w:ascii="Arial" w:eastAsia="Arial" w:hAnsi="Arial" w:cs="Arial"/>
          <w:sz w:val="20"/>
        </w:rPr>
        <w:t xml:space="preserve"> </w:t>
      </w:r>
      <w:r>
        <w:rPr>
          <w:rFonts w:ascii="Arial" w:eastAsia="Arial" w:hAnsi="Arial" w:cs="Arial"/>
          <w:b/>
          <w:sz w:val="24"/>
        </w:rPr>
        <w:t xml:space="preserve">  </w:t>
      </w:r>
    </w:p>
    <w:p w:rsidR="006D1248">
      <w:pPr>
        <w:pStyle w:val="Standard"/>
        <w:keepNext/>
        <w:spacing w:after="0" w:line="240" w:lineRule="auto"/>
        <w:ind w:right="-900"/>
        <w:rPr>
          <w:rFonts w:ascii="Arial" w:eastAsia="Arial" w:hAnsi="Arial" w:cs="Arial"/>
          <w:b/>
          <w:sz w:val="24"/>
        </w:rPr>
      </w:pPr>
    </w:p>
    <w:p w:rsidR="000F7B74">
      <w:pPr>
        <w:pStyle w:val="Standard"/>
        <w:keepNext/>
        <w:spacing w:after="0" w:line="240" w:lineRule="auto"/>
        <w:ind w:right="-900"/>
        <w:rPr>
          <w:rFonts w:ascii="Arial" w:eastAsia="Arial" w:hAnsi="Arial" w:cs="Arial"/>
          <w:b/>
          <w:sz w:val="24"/>
        </w:rPr>
      </w:pPr>
    </w:p>
    <w:p w:rsidR="000F7B74">
      <w:pPr>
        <w:pStyle w:val="Standard"/>
        <w:keepNext/>
        <w:spacing w:after="0" w:line="240" w:lineRule="auto"/>
        <w:ind w:right="-900"/>
        <w:rPr>
          <w:rFonts w:ascii="Arial" w:eastAsia="Arial" w:hAnsi="Arial" w:cs="Arial"/>
          <w:b/>
          <w:sz w:val="24"/>
        </w:rPr>
      </w:pPr>
    </w:p>
    <w:p w:rsidR="006D1248">
      <w:pPr>
        <w:pStyle w:val="Standard"/>
        <w:keepNext/>
        <w:spacing w:after="0" w:line="240" w:lineRule="auto"/>
        <w:ind w:right="-900"/>
        <w:rPr>
          <w:rFonts w:ascii="Arial" w:eastAsia="Arial" w:hAnsi="Arial" w:cs="Arial"/>
          <w:b/>
          <w:sz w:val="24"/>
        </w:rPr>
      </w:pPr>
    </w:p>
    <w:p w:rsidR="000F7B74">
      <w:pPr>
        <w:pStyle w:val="Standard"/>
        <w:keepNext/>
        <w:spacing w:after="0" w:line="240" w:lineRule="auto"/>
        <w:ind w:right="-900"/>
        <w:rPr>
          <w:rFonts w:ascii="Arial" w:eastAsia="Arial" w:hAnsi="Arial" w:cs="Arial"/>
          <w:b/>
          <w:sz w:val="24"/>
        </w:rPr>
      </w:pPr>
    </w:p>
    <w:p w:rsidR="000F7B74">
      <w:pPr>
        <w:pStyle w:val="Standard"/>
        <w:keepNext/>
        <w:spacing w:after="0" w:line="240" w:lineRule="auto"/>
        <w:ind w:right="-900"/>
        <w:rPr>
          <w:rFonts w:ascii="Arial" w:eastAsia="Arial" w:hAnsi="Arial" w:cs="Arial"/>
          <w:b/>
          <w:sz w:val="24"/>
        </w:rPr>
      </w:pPr>
    </w:p>
    <w:p w:rsidR="000F7B74">
      <w:pPr>
        <w:pStyle w:val="Standard"/>
        <w:keepNext/>
        <w:spacing w:after="0" w:line="240" w:lineRule="auto"/>
        <w:ind w:right="-900"/>
        <w:rPr>
          <w:rFonts w:ascii="Arial" w:eastAsia="Arial" w:hAnsi="Arial" w:cs="Arial"/>
          <w:b/>
          <w:sz w:val="24"/>
        </w:rPr>
      </w:pPr>
    </w:p>
    <w:p w:rsidR="006D1248">
      <w:pPr>
        <w:pStyle w:val="Standard"/>
        <w:keepNext/>
        <w:spacing w:after="0" w:line="240" w:lineRule="auto"/>
        <w:ind w:right="-900"/>
        <w:rPr>
          <w:rFonts w:ascii="Arial" w:eastAsia="Arial" w:hAnsi="Arial" w:cs="Arial"/>
          <w:b/>
          <w:sz w:val="24"/>
        </w:rPr>
      </w:pPr>
    </w:p>
    <w:p w:rsidR="00B6145F" w:rsidRPr="000F7B74">
      <w:pPr>
        <w:pStyle w:val="Standard"/>
        <w:keepNext/>
        <w:spacing w:after="0" w:line="240" w:lineRule="auto"/>
        <w:ind w:right="-900"/>
        <w:rPr>
          <w:rFonts w:ascii="Arial" w:eastAsia="Arial" w:hAnsi="Arial" w:cs="Arial"/>
          <w:bCs/>
          <w:sz w:val="24"/>
        </w:rPr>
      </w:pPr>
      <w:r>
        <w:rPr>
          <w:rFonts w:ascii="Arial" w:eastAsia="Arial" w:hAnsi="Arial" w:cs="Arial"/>
          <w:b/>
          <w:sz w:val="24"/>
        </w:rPr>
        <w:t xml:space="preserve"> </w:t>
      </w:r>
      <w:r w:rsidRPr="000F7B74">
        <w:rPr>
          <w:rFonts w:ascii="Arial" w:eastAsia="Arial" w:hAnsi="Arial" w:cs="Arial"/>
          <w:bCs/>
          <w:sz w:val="24"/>
        </w:rPr>
        <w:t>FINANCAIL  QUALIFICATIONS</w:t>
      </w:r>
      <w:r w:rsidRPr="000F7B74">
        <w:rPr>
          <w:rFonts w:ascii="Arial" w:eastAsia="Arial" w:hAnsi="Arial" w:cs="Arial"/>
          <w:bCs/>
          <w:sz w:val="20"/>
        </w:rPr>
        <w:t>:</w:t>
      </w:r>
    </w:p>
    <w:p w:rsidR="00B6145F" w:rsidRPr="000F7B74">
      <w:pPr>
        <w:pStyle w:val="Standard"/>
        <w:spacing w:after="0" w:line="240" w:lineRule="auto"/>
        <w:rPr>
          <w:rFonts w:ascii="Arial" w:eastAsia="Arial" w:hAnsi="Arial" w:cs="Arial"/>
          <w:bCs/>
          <w:sz w:val="24"/>
        </w:rPr>
      </w:pPr>
    </w:p>
    <w:p w:rsidR="00B6145F" w:rsidRPr="000F7B74">
      <w:pPr>
        <w:pStyle w:val="Standard"/>
        <w:spacing w:after="0" w:line="240" w:lineRule="auto"/>
        <w:rPr>
          <w:bCs/>
        </w:rPr>
      </w:pPr>
      <w:r>
        <w:rPr>
          <w:rFonts w:ascii="Arial" w:eastAsia="Arial" w:hAnsi="Arial" w:cs="Arial"/>
          <w:bCs/>
          <w:sz w:val="24"/>
        </w:rPr>
        <w:t xml:space="preserve"> </w:t>
      </w:r>
      <w:r w:rsidRPr="000F7B74" w:rsidR="002D330C">
        <w:rPr>
          <w:rFonts w:ascii="Arial" w:eastAsia="Arial" w:hAnsi="Arial" w:cs="Arial"/>
          <w:bCs/>
          <w:sz w:val="24"/>
        </w:rPr>
        <w:t>NSE’S Certification in Financial market.</w:t>
      </w:r>
    </w:p>
    <w:p w:rsidR="00B6145F" w:rsidRPr="000F7B74">
      <w:pPr>
        <w:pStyle w:val="Standard"/>
        <w:keepNext/>
        <w:spacing w:after="0" w:line="240" w:lineRule="auto"/>
        <w:ind w:right="-900"/>
        <w:rPr>
          <w:rFonts w:ascii="Arial" w:eastAsia="Arial" w:hAnsi="Arial" w:cs="Arial"/>
          <w:bCs/>
          <w:sz w:val="24"/>
        </w:rPr>
      </w:pPr>
      <w:r>
        <w:rPr>
          <w:rFonts w:ascii="Arial" w:eastAsia="Arial" w:hAnsi="Arial" w:cs="Arial"/>
          <w:bCs/>
          <w:sz w:val="24"/>
        </w:rPr>
        <w:t xml:space="preserve"> </w:t>
      </w:r>
    </w:p>
    <w:p w:rsidR="00B6145F" w:rsidRPr="000F7B74">
      <w:pPr>
        <w:pStyle w:val="Standard"/>
        <w:keepNext/>
        <w:spacing w:after="0" w:line="240" w:lineRule="auto"/>
        <w:ind w:right="-900"/>
        <w:rPr>
          <w:bCs/>
        </w:rPr>
      </w:pPr>
      <w:r w:rsidRPr="000F7B74">
        <w:rPr>
          <w:rFonts w:ascii="Arial" w:eastAsia="Arial" w:hAnsi="Arial" w:cs="Arial"/>
          <w:bCs/>
          <w:sz w:val="20"/>
        </w:rPr>
        <w:t xml:space="preserve"> NSE Certified market professional (NCMP)</w:t>
      </w:r>
    </w:p>
    <w:p w:rsidR="00B6145F" w:rsidRPr="000F7B74">
      <w:pPr>
        <w:pStyle w:val="Standard"/>
        <w:keepNext/>
        <w:spacing w:after="0" w:line="240" w:lineRule="auto"/>
        <w:ind w:left="1440" w:right="-900"/>
        <w:rPr>
          <w:rFonts w:ascii="Arial" w:eastAsia="Arial" w:hAnsi="Arial" w:cs="Arial"/>
          <w:bCs/>
          <w:sz w:val="20"/>
        </w:rPr>
      </w:pPr>
    </w:p>
    <w:p w:rsidR="00B6145F">
      <w:pPr>
        <w:pStyle w:val="Standard"/>
        <w:keepNext/>
        <w:numPr>
          <w:ilvl w:val="0"/>
          <w:numId w:val="19"/>
        </w:numPr>
        <w:tabs>
          <w:tab w:val="left" w:pos="2880"/>
        </w:tabs>
        <w:spacing w:after="0" w:line="240" w:lineRule="auto"/>
        <w:ind w:left="1440" w:right="-900" w:hanging="360"/>
      </w:pPr>
      <w:r>
        <w:rPr>
          <w:rFonts w:ascii="Arial" w:eastAsia="Arial" w:hAnsi="Arial" w:cs="Arial"/>
          <w:sz w:val="20"/>
        </w:rPr>
        <w:t>Mutual Fund (AMFI) Module.</w:t>
      </w:r>
    </w:p>
    <w:p w:rsidR="00B6145F">
      <w:pPr>
        <w:pStyle w:val="Standard"/>
        <w:keepNext/>
        <w:numPr>
          <w:ilvl w:val="0"/>
          <w:numId w:val="10"/>
        </w:numPr>
        <w:tabs>
          <w:tab w:val="left" w:pos="2880"/>
        </w:tabs>
        <w:spacing w:after="0" w:line="240" w:lineRule="auto"/>
        <w:ind w:left="1440" w:right="-900" w:hanging="360"/>
      </w:pPr>
      <w:r>
        <w:rPr>
          <w:rFonts w:ascii="Arial" w:eastAsia="Arial" w:hAnsi="Arial" w:cs="Arial"/>
          <w:sz w:val="20"/>
        </w:rPr>
        <w:t>Currency Module</w:t>
      </w:r>
    </w:p>
    <w:p w:rsidR="00B6145F">
      <w:pPr>
        <w:pStyle w:val="Standard"/>
        <w:keepNext/>
        <w:numPr>
          <w:ilvl w:val="0"/>
          <w:numId w:val="10"/>
        </w:numPr>
        <w:tabs>
          <w:tab w:val="left" w:pos="2880"/>
        </w:tabs>
        <w:spacing w:after="0" w:line="240" w:lineRule="auto"/>
        <w:ind w:left="1440" w:right="-900" w:hanging="360"/>
      </w:pPr>
      <w:r>
        <w:rPr>
          <w:rFonts w:ascii="Arial" w:eastAsia="Arial" w:hAnsi="Arial" w:cs="Arial"/>
          <w:sz w:val="20"/>
        </w:rPr>
        <w:t xml:space="preserve">Capital Market.  </w:t>
      </w:r>
    </w:p>
    <w:p w:rsidR="00B6145F">
      <w:pPr>
        <w:pStyle w:val="Standard"/>
        <w:keepNext/>
        <w:numPr>
          <w:ilvl w:val="0"/>
          <w:numId w:val="10"/>
        </w:numPr>
        <w:tabs>
          <w:tab w:val="left" w:pos="2880"/>
        </w:tabs>
        <w:spacing w:after="0" w:line="240" w:lineRule="auto"/>
        <w:ind w:left="1440" w:right="-900" w:hanging="360"/>
      </w:pPr>
      <w:r>
        <w:rPr>
          <w:rFonts w:ascii="Arial" w:eastAsia="Arial" w:hAnsi="Arial" w:cs="Arial"/>
          <w:sz w:val="20"/>
        </w:rPr>
        <w:t>Derivative Market.</w:t>
      </w:r>
    </w:p>
    <w:p w:rsidR="00B6145F">
      <w:pPr>
        <w:pStyle w:val="Standard"/>
        <w:keepNext/>
        <w:numPr>
          <w:ilvl w:val="0"/>
          <w:numId w:val="10"/>
        </w:numPr>
        <w:tabs>
          <w:tab w:val="left" w:pos="2880"/>
        </w:tabs>
        <w:spacing w:after="0" w:line="240" w:lineRule="auto"/>
        <w:ind w:left="1440" w:right="-900" w:hanging="360"/>
      </w:pPr>
      <w:r>
        <w:rPr>
          <w:rFonts w:ascii="Arial" w:eastAsia="Arial" w:hAnsi="Arial" w:cs="Arial"/>
          <w:sz w:val="20"/>
        </w:rPr>
        <w:t>Commodity Market.</w:t>
      </w:r>
    </w:p>
    <w:p w:rsidR="00B6145F">
      <w:pPr>
        <w:pStyle w:val="Standard"/>
        <w:keepNext/>
        <w:numPr>
          <w:ilvl w:val="0"/>
          <w:numId w:val="10"/>
        </w:numPr>
        <w:tabs>
          <w:tab w:val="left" w:pos="2880"/>
        </w:tabs>
        <w:spacing w:after="0" w:line="240" w:lineRule="auto"/>
        <w:ind w:left="1440" w:right="-900" w:hanging="360"/>
      </w:pPr>
      <w:r>
        <w:rPr>
          <w:rFonts w:ascii="Arial" w:eastAsia="Arial" w:hAnsi="Arial" w:cs="Arial"/>
          <w:sz w:val="20"/>
        </w:rPr>
        <w:t>NSDL Module</w:t>
      </w:r>
    </w:p>
    <w:p w:rsidR="00B6145F">
      <w:pPr>
        <w:pStyle w:val="Standard"/>
        <w:keepNext/>
        <w:numPr>
          <w:ilvl w:val="0"/>
          <w:numId w:val="10"/>
        </w:numPr>
        <w:tabs>
          <w:tab w:val="left" w:pos="2880"/>
        </w:tabs>
        <w:spacing w:after="0" w:line="240" w:lineRule="auto"/>
        <w:ind w:left="1440" w:right="-900" w:hanging="360"/>
      </w:pPr>
      <w:r>
        <w:rPr>
          <w:rFonts w:ascii="Arial" w:eastAsia="Arial" w:hAnsi="Arial" w:cs="Arial"/>
          <w:sz w:val="20"/>
        </w:rPr>
        <w:t>IRDA Agent (life)</w:t>
      </w:r>
    </w:p>
    <w:p w:rsidR="00B6145F">
      <w:pPr>
        <w:pStyle w:val="Standard"/>
        <w:keepNext/>
        <w:numPr>
          <w:ilvl w:val="0"/>
          <w:numId w:val="10"/>
        </w:numPr>
        <w:tabs>
          <w:tab w:val="left" w:pos="2880"/>
        </w:tabs>
        <w:spacing w:after="0" w:line="240" w:lineRule="auto"/>
        <w:ind w:left="1440" w:right="-900" w:hanging="360"/>
      </w:pPr>
      <w:r>
        <w:rPr>
          <w:rFonts w:ascii="Arial" w:eastAsia="Arial" w:hAnsi="Arial" w:cs="Arial"/>
          <w:sz w:val="20"/>
        </w:rPr>
        <w:t>IRDA Agent (non-life)</w:t>
      </w:r>
    </w:p>
    <w:p w:rsidR="00B6145F">
      <w:pPr>
        <w:pStyle w:val="Standard"/>
        <w:spacing w:after="0" w:line="240" w:lineRule="auto"/>
        <w:rPr>
          <w:rFonts w:ascii="Arial" w:eastAsia="Arial" w:hAnsi="Arial" w:cs="Arial"/>
          <w:sz w:val="24"/>
        </w:rPr>
      </w:pPr>
    </w:p>
    <w:p w:rsidR="00B6145F" w:rsidRPr="006D1248">
      <w:pPr>
        <w:pStyle w:val="Standard"/>
        <w:keepNext/>
        <w:spacing w:after="0" w:line="240" w:lineRule="auto"/>
        <w:ind w:right="-900"/>
        <w:rPr>
          <w:bCs/>
        </w:rPr>
      </w:pPr>
      <w:r w:rsidRPr="006D1248">
        <w:rPr>
          <w:rFonts w:ascii="Arial" w:eastAsia="Arial" w:hAnsi="Arial" w:cs="Arial"/>
          <w:bCs/>
          <w:sz w:val="20"/>
        </w:rPr>
        <w:t>ACADEMIC QUALIFICATIONS</w:t>
      </w:r>
    </w:p>
    <w:p w:rsidR="00B6145F">
      <w:pPr>
        <w:pStyle w:val="Standard"/>
        <w:keepNext/>
        <w:spacing w:after="0" w:line="240" w:lineRule="auto"/>
        <w:ind w:left="1440" w:right="-900"/>
        <w:rPr>
          <w:rFonts w:ascii="Arial" w:eastAsia="Arial" w:hAnsi="Arial" w:cs="Arial"/>
          <w:sz w:val="20"/>
        </w:rPr>
      </w:pPr>
    </w:p>
    <w:p w:rsidR="00B6145F">
      <w:pPr>
        <w:pStyle w:val="Standard"/>
        <w:keepNext/>
        <w:numPr>
          <w:ilvl w:val="0"/>
          <w:numId w:val="20"/>
        </w:numPr>
        <w:tabs>
          <w:tab w:val="left" w:pos="2880"/>
        </w:tabs>
        <w:spacing w:after="0" w:line="240" w:lineRule="auto"/>
        <w:ind w:left="1440" w:right="-900" w:hanging="360"/>
      </w:pPr>
      <w:r>
        <w:rPr>
          <w:rFonts w:ascii="Arial" w:eastAsia="Arial" w:hAnsi="Arial" w:cs="Arial"/>
          <w:sz w:val="20"/>
        </w:rPr>
        <w:t>Continuing CFP Module (FPSB INDIA)</w:t>
      </w:r>
    </w:p>
    <w:p w:rsidR="00B6145F">
      <w:pPr>
        <w:pStyle w:val="Standard"/>
        <w:keepNext/>
        <w:numPr>
          <w:ilvl w:val="0"/>
          <w:numId w:val="11"/>
        </w:numPr>
        <w:tabs>
          <w:tab w:val="left" w:pos="2880"/>
        </w:tabs>
        <w:spacing w:after="0" w:line="240" w:lineRule="auto"/>
        <w:ind w:left="1440" w:right="-900" w:hanging="360"/>
      </w:pPr>
      <w:r>
        <w:rPr>
          <w:rFonts w:ascii="Arial" w:eastAsia="Arial" w:hAnsi="Arial" w:cs="Arial"/>
          <w:sz w:val="20"/>
        </w:rPr>
        <w:t>MBA (Finance)-PTU</w:t>
      </w:r>
    </w:p>
    <w:p w:rsidR="00B6145F">
      <w:pPr>
        <w:pStyle w:val="Standard"/>
        <w:keepNext/>
        <w:numPr>
          <w:ilvl w:val="0"/>
          <w:numId w:val="11"/>
        </w:numPr>
        <w:tabs>
          <w:tab w:val="left" w:pos="2880"/>
        </w:tabs>
        <w:spacing w:after="0" w:line="240" w:lineRule="auto"/>
        <w:ind w:left="1440" w:right="-900" w:hanging="360"/>
      </w:pPr>
      <w:r>
        <w:rPr>
          <w:rFonts w:ascii="Arial" w:eastAsia="Arial" w:hAnsi="Arial" w:cs="Arial"/>
          <w:sz w:val="20"/>
        </w:rPr>
        <w:t xml:space="preserve">Graduation Commerce from Utkal University, Orissa       </w:t>
      </w:r>
    </w:p>
    <w:p w:rsidR="00B6145F">
      <w:pPr>
        <w:pStyle w:val="Standard"/>
        <w:keepNext/>
        <w:numPr>
          <w:ilvl w:val="0"/>
          <w:numId w:val="11"/>
        </w:numPr>
        <w:tabs>
          <w:tab w:val="left" w:pos="2880"/>
        </w:tabs>
        <w:spacing w:after="0" w:line="240" w:lineRule="auto"/>
        <w:ind w:left="1440" w:right="-900" w:hanging="360"/>
      </w:pPr>
      <w:r>
        <w:rPr>
          <w:rFonts w:ascii="Arial" w:eastAsia="Arial" w:hAnsi="Arial" w:cs="Arial"/>
          <w:sz w:val="20"/>
        </w:rPr>
        <w:t>12</w:t>
      </w:r>
      <w:r>
        <w:rPr>
          <w:rFonts w:ascii="Arial" w:eastAsia="Arial" w:hAnsi="Arial" w:cs="Arial"/>
          <w:sz w:val="20"/>
          <w:vertAlign w:val="superscript"/>
        </w:rPr>
        <w:t xml:space="preserve">th  </w:t>
      </w:r>
      <w:r>
        <w:rPr>
          <w:rFonts w:ascii="Arial" w:eastAsia="Arial" w:hAnsi="Arial" w:cs="Arial"/>
          <w:sz w:val="20"/>
        </w:rPr>
        <w:t xml:space="preserve"> Commerce from CHSE, Orissa</w:t>
      </w:r>
    </w:p>
    <w:p w:rsidR="00B6145F">
      <w:pPr>
        <w:pStyle w:val="Standard"/>
        <w:keepNext/>
        <w:numPr>
          <w:ilvl w:val="0"/>
          <w:numId w:val="11"/>
        </w:numPr>
        <w:tabs>
          <w:tab w:val="left" w:pos="2880"/>
        </w:tabs>
        <w:spacing w:after="0" w:line="240" w:lineRule="auto"/>
        <w:ind w:left="1440" w:right="-900" w:hanging="360"/>
      </w:pPr>
      <w:r>
        <w:rPr>
          <w:rFonts w:ascii="Arial" w:eastAsia="Arial" w:hAnsi="Arial" w:cs="Arial"/>
          <w:sz w:val="20"/>
        </w:rPr>
        <w:t>10</w:t>
      </w:r>
      <w:r>
        <w:rPr>
          <w:rFonts w:ascii="Arial" w:eastAsia="Arial" w:hAnsi="Arial" w:cs="Arial"/>
          <w:sz w:val="20"/>
          <w:vertAlign w:val="superscript"/>
        </w:rPr>
        <w:t>th</w:t>
      </w:r>
      <w:r>
        <w:rPr>
          <w:rFonts w:ascii="Arial" w:eastAsia="Arial" w:hAnsi="Arial" w:cs="Arial"/>
          <w:sz w:val="20"/>
        </w:rPr>
        <w:t xml:space="preserve"> from BSE, Orissa  </w:t>
      </w:r>
    </w:p>
    <w:p w:rsidR="00B6145F">
      <w:pPr>
        <w:pStyle w:val="Standard"/>
        <w:spacing w:after="0" w:line="240" w:lineRule="auto"/>
      </w:pPr>
      <w:r>
        <w:rPr>
          <w:rFonts w:ascii="Times New Roman" w:eastAsia="Times New Roman" w:hAnsi="Times New Roman" w:cs="Times New Roman"/>
          <w:sz w:val="24"/>
        </w:rPr>
        <w:t xml:space="preserve">                   </w:t>
      </w:r>
    </w:p>
    <w:p w:rsidR="00B6145F">
      <w:pPr>
        <w:pStyle w:val="Standard"/>
        <w:keepNext/>
        <w:spacing w:after="0" w:line="240" w:lineRule="auto"/>
        <w:ind w:left="1080" w:right="-900"/>
      </w:pPr>
      <w:r>
        <w:rPr>
          <w:rFonts w:ascii="Arial" w:eastAsia="Arial" w:hAnsi="Arial" w:cs="Arial"/>
          <w:b/>
          <w:sz w:val="20"/>
        </w:rPr>
        <w:t xml:space="preserve">                   </w:t>
      </w:r>
    </w:p>
    <w:p w:rsidR="00B6145F" w:rsidRPr="006D1248">
      <w:pPr>
        <w:pStyle w:val="Standard"/>
        <w:keepNext/>
        <w:spacing w:after="0" w:line="240" w:lineRule="auto"/>
        <w:ind w:right="-900"/>
        <w:rPr>
          <w:bCs/>
        </w:rPr>
      </w:pPr>
      <w:r w:rsidRPr="006D1248">
        <w:rPr>
          <w:rFonts w:ascii="Arial" w:eastAsia="Arial" w:hAnsi="Arial" w:cs="Arial"/>
          <w:bCs/>
          <w:sz w:val="20"/>
        </w:rPr>
        <w:t>COMPUTER EFFICIENCY:</w:t>
      </w:r>
    </w:p>
    <w:p w:rsidR="00B6145F" w:rsidRPr="006D1248">
      <w:pPr>
        <w:pStyle w:val="Standard"/>
        <w:keepNext/>
        <w:spacing w:after="0" w:line="240" w:lineRule="auto"/>
        <w:ind w:left="720" w:right="-900"/>
        <w:rPr>
          <w:bCs/>
        </w:rPr>
      </w:pPr>
      <w:r w:rsidRPr="006D1248">
        <w:rPr>
          <w:rFonts w:ascii="Arial" w:eastAsia="Arial" w:hAnsi="Arial" w:cs="Arial"/>
          <w:bCs/>
          <w:sz w:val="20"/>
        </w:rPr>
        <w:t xml:space="preserve">                                                                   </w:t>
      </w:r>
    </w:p>
    <w:p w:rsidR="00B6145F">
      <w:pPr>
        <w:pStyle w:val="Standard"/>
        <w:keepNext/>
        <w:spacing w:after="0" w:line="240" w:lineRule="auto"/>
        <w:ind w:right="-900"/>
        <w:rPr>
          <w:rFonts w:ascii="Arial" w:eastAsia="Arial" w:hAnsi="Arial" w:cs="Arial"/>
          <w:bCs/>
          <w:sz w:val="20"/>
        </w:rPr>
      </w:pPr>
      <w:r w:rsidRPr="006D1248">
        <w:rPr>
          <w:rFonts w:ascii="Arial" w:eastAsia="Arial" w:hAnsi="Arial" w:cs="Arial"/>
          <w:bCs/>
          <w:sz w:val="20"/>
        </w:rPr>
        <w:t xml:space="preserve">           MS-Office, Internet</w:t>
      </w:r>
    </w:p>
    <w:p w:rsidR="006D1248" w:rsidRPr="006D1248">
      <w:pPr>
        <w:pStyle w:val="Standard"/>
        <w:keepNext/>
        <w:spacing w:after="0" w:line="240" w:lineRule="auto"/>
        <w:ind w:right="-900"/>
        <w:rPr>
          <w:bCs/>
        </w:rPr>
      </w:pPr>
    </w:p>
    <w:p w:rsidR="00B6145F" w:rsidRPr="006D1248">
      <w:pPr>
        <w:pStyle w:val="Standard"/>
        <w:keepNext/>
        <w:spacing w:after="0" w:line="240" w:lineRule="auto"/>
        <w:ind w:right="-900"/>
        <w:rPr>
          <w:bCs/>
        </w:rPr>
      </w:pPr>
      <w:r w:rsidRPr="006D1248">
        <w:rPr>
          <w:rFonts w:ascii="Arial" w:eastAsia="Arial" w:hAnsi="Arial" w:cs="Arial"/>
          <w:bCs/>
          <w:sz w:val="20"/>
        </w:rPr>
        <w:t>LANGUAGES KNOWN:</w:t>
      </w:r>
    </w:p>
    <w:p w:rsidR="00B6145F" w:rsidRPr="006D1248">
      <w:pPr>
        <w:pStyle w:val="Standard"/>
        <w:keepNext/>
        <w:spacing w:after="0" w:line="240" w:lineRule="auto"/>
        <w:ind w:left="720" w:right="-900"/>
        <w:rPr>
          <w:rFonts w:ascii="Arial" w:eastAsia="Arial" w:hAnsi="Arial" w:cs="Arial"/>
          <w:bCs/>
          <w:sz w:val="20"/>
        </w:rPr>
      </w:pPr>
    </w:p>
    <w:p w:rsidR="00B6145F">
      <w:pPr>
        <w:pStyle w:val="Standard"/>
        <w:keepNext/>
        <w:spacing w:after="0" w:line="240" w:lineRule="auto"/>
        <w:ind w:left="720" w:right="-900"/>
        <w:rPr>
          <w:rFonts w:ascii="Arial" w:eastAsia="Arial" w:hAnsi="Arial" w:cs="Arial"/>
          <w:bCs/>
          <w:sz w:val="20"/>
        </w:rPr>
      </w:pPr>
      <w:r w:rsidRPr="006D1248">
        <w:rPr>
          <w:rFonts w:ascii="Arial" w:eastAsia="Arial" w:hAnsi="Arial" w:cs="Arial"/>
          <w:bCs/>
          <w:sz w:val="20"/>
        </w:rPr>
        <w:t>English, Hindi, and Oriya.</w:t>
      </w:r>
    </w:p>
    <w:p w:rsidR="006D1248" w:rsidRPr="006D1248">
      <w:pPr>
        <w:pStyle w:val="Standard"/>
        <w:keepNext/>
        <w:spacing w:after="0" w:line="240" w:lineRule="auto"/>
        <w:ind w:left="720" w:right="-900"/>
        <w:rPr>
          <w:bCs/>
        </w:rPr>
      </w:pPr>
    </w:p>
    <w:p w:rsidR="00B6145F" w:rsidRPr="006D1248">
      <w:pPr>
        <w:pStyle w:val="Standard"/>
        <w:keepNext/>
        <w:spacing w:after="0" w:line="240" w:lineRule="auto"/>
        <w:ind w:right="-900"/>
        <w:rPr>
          <w:bCs/>
        </w:rPr>
      </w:pPr>
      <w:r w:rsidRPr="006D1248">
        <w:rPr>
          <w:rFonts w:ascii="Arial" w:eastAsia="Arial" w:hAnsi="Arial" w:cs="Arial"/>
          <w:bCs/>
          <w:sz w:val="20"/>
        </w:rPr>
        <w:t>PERSONAL DETAILS:</w:t>
      </w:r>
    </w:p>
    <w:p w:rsidR="00B6145F" w:rsidRPr="006D1248">
      <w:pPr>
        <w:pStyle w:val="Standard"/>
        <w:keepNext/>
        <w:spacing w:after="0" w:line="240" w:lineRule="auto"/>
        <w:ind w:left="720" w:right="-900"/>
        <w:rPr>
          <w:rFonts w:ascii="Arial" w:eastAsia="Arial" w:hAnsi="Arial" w:cs="Arial"/>
          <w:bCs/>
          <w:sz w:val="20"/>
        </w:rPr>
      </w:pPr>
    </w:p>
    <w:p w:rsidR="00B6145F" w:rsidRPr="006D1248">
      <w:pPr>
        <w:pStyle w:val="Standard"/>
        <w:keepNext/>
        <w:spacing w:after="0" w:line="240" w:lineRule="auto"/>
        <w:ind w:left="720" w:right="-900"/>
        <w:rPr>
          <w:bCs/>
        </w:rPr>
      </w:pPr>
      <w:r w:rsidRPr="006D1248">
        <w:rPr>
          <w:rFonts w:ascii="Arial" w:eastAsia="Arial" w:hAnsi="Arial" w:cs="Arial"/>
          <w:bCs/>
          <w:sz w:val="20"/>
        </w:rPr>
        <w:t>Date of Birth</w:t>
      </w:r>
      <w:r w:rsidRPr="006D1248">
        <w:rPr>
          <w:rFonts w:ascii="Arial" w:eastAsia="Arial" w:hAnsi="Arial" w:cs="Arial"/>
          <w:bCs/>
          <w:sz w:val="20"/>
        </w:rPr>
        <w:tab/>
        <w:t>:  15</w:t>
      </w:r>
      <w:r w:rsidRPr="006D1248">
        <w:rPr>
          <w:rFonts w:ascii="Arial" w:eastAsia="Arial" w:hAnsi="Arial" w:cs="Arial"/>
          <w:bCs/>
          <w:sz w:val="20"/>
          <w:vertAlign w:val="superscript"/>
        </w:rPr>
        <w:t>th</w:t>
      </w:r>
      <w:r w:rsidRPr="006D1248">
        <w:rPr>
          <w:rFonts w:ascii="Arial" w:eastAsia="Arial" w:hAnsi="Arial" w:cs="Arial"/>
          <w:bCs/>
          <w:sz w:val="20"/>
        </w:rPr>
        <w:t xml:space="preserve"> May1981</w:t>
      </w:r>
    </w:p>
    <w:p w:rsidR="00B6145F" w:rsidRPr="006D1248">
      <w:pPr>
        <w:pStyle w:val="Standard"/>
        <w:keepNext/>
        <w:spacing w:after="0" w:line="240" w:lineRule="auto"/>
        <w:ind w:left="720" w:right="-900"/>
        <w:rPr>
          <w:bCs/>
        </w:rPr>
      </w:pPr>
      <w:r w:rsidRPr="006D1248">
        <w:rPr>
          <w:rFonts w:ascii="Arial" w:eastAsia="Arial" w:hAnsi="Arial" w:cs="Arial"/>
          <w:bCs/>
          <w:sz w:val="20"/>
        </w:rPr>
        <w:t>Father’s Name</w:t>
      </w:r>
      <w:r w:rsidRPr="006D1248">
        <w:rPr>
          <w:rFonts w:ascii="Arial" w:eastAsia="Arial" w:hAnsi="Arial" w:cs="Arial"/>
          <w:bCs/>
          <w:sz w:val="20"/>
        </w:rPr>
        <w:tab/>
        <w:t>:  Dhruba Charan Lenka</w:t>
      </w:r>
    </w:p>
    <w:p w:rsidR="00B6145F" w:rsidRPr="006D1248">
      <w:pPr>
        <w:pStyle w:val="Standard"/>
        <w:keepNext/>
        <w:spacing w:after="0" w:line="240" w:lineRule="auto"/>
        <w:ind w:left="720" w:right="-900"/>
        <w:rPr>
          <w:bCs/>
        </w:rPr>
      </w:pPr>
      <w:r w:rsidRPr="006D1248">
        <w:rPr>
          <w:rFonts w:ascii="Arial" w:eastAsia="Arial" w:hAnsi="Arial" w:cs="Arial"/>
          <w:bCs/>
          <w:sz w:val="20"/>
        </w:rPr>
        <w:t>Mother’s Name</w:t>
      </w:r>
      <w:r w:rsidRPr="006D1248">
        <w:rPr>
          <w:rFonts w:ascii="Arial" w:eastAsia="Arial" w:hAnsi="Arial" w:cs="Arial"/>
          <w:bCs/>
          <w:sz w:val="20"/>
        </w:rPr>
        <w:tab/>
        <w:t>:  Basanta Manjari Lenka</w:t>
      </w:r>
    </w:p>
    <w:p w:rsidR="00B6145F" w:rsidRPr="006D1248">
      <w:pPr>
        <w:pStyle w:val="Standard"/>
        <w:keepNext/>
        <w:spacing w:after="0" w:line="240" w:lineRule="auto"/>
        <w:ind w:left="720" w:right="-900"/>
        <w:rPr>
          <w:bCs/>
        </w:rPr>
      </w:pPr>
      <w:r w:rsidRPr="006D1248">
        <w:rPr>
          <w:rFonts w:ascii="Arial" w:eastAsia="Arial" w:hAnsi="Arial" w:cs="Arial"/>
          <w:bCs/>
          <w:sz w:val="20"/>
        </w:rPr>
        <w:t>Marital Status</w:t>
      </w:r>
      <w:r w:rsidRPr="006D1248">
        <w:rPr>
          <w:rFonts w:ascii="Arial" w:eastAsia="Arial" w:hAnsi="Arial" w:cs="Arial"/>
          <w:bCs/>
          <w:sz w:val="20"/>
        </w:rPr>
        <w:tab/>
        <w:t xml:space="preserve">:  </w:t>
      </w:r>
      <w:r w:rsidR="006D1248">
        <w:rPr>
          <w:rFonts w:ascii="Arial" w:eastAsia="Arial" w:hAnsi="Arial" w:cs="Arial"/>
          <w:bCs/>
          <w:sz w:val="20"/>
        </w:rPr>
        <w:t>Married</w:t>
      </w:r>
    </w:p>
    <w:p w:rsidR="00B6145F">
      <w:pPr>
        <w:pStyle w:val="Standard"/>
        <w:keepNext/>
        <w:spacing w:after="0" w:line="240" w:lineRule="auto"/>
        <w:ind w:left="720" w:right="-900"/>
        <w:rPr>
          <w:rFonts w:ascii="Arial" w:eastAsia="Arial" w:hAnsi="Arial" w:cs="Arial"/>
          <w:bCs/>
          <w:sz w:val="20"/>
        </w:rPr>
      </w:pPr>
      <w:r w:rsidRPr="006D1248">
        <w:rPr>
          <w:rFonts w:ascii="Arial" w:eastAsia="Arial" w:hAnsi="Arial" w:cs="Arial"/>
          <w:bCs/>
          <w:sz w:val="20"/>
        </w:rPr>
        <w:t>Sex</w:t>
      </w:r>
      <w:r w:rsidRPr="006D1248">
        <w:rPr>
          <w:rFonts w:ascii="Arial" w:eastAsia="Arial" w:hAnsi="Arial" w:cs="Arial"/>
          <w:bCs/>
          <w:sz w:val="20"/>
        </w:rPr>
        <w:tab/>
      </w:r>
      <w:r w:rsidRPr="006D1248">
        <w:rPr>
          <w:rFonts w:ascii="Arial" w:eastAsia="Arial" w:hAnsi="Arial" w:cs="Arial"/>
          <w:bCs/>
          <w:sz w:val="20"/>
        </w:rPr>
        <w:tab/>
        <w:t>:  Male</w:t>
      </w:r>
    </w:p>
    <w:p w:rsidR="006D1248" w:rsidRPr="006D1248">
      <w:pPr>
        <w:pStyle w:val="Standard"/>
        <w:keepNext/>
        <w:spacing w:after="0" w:line="240" w:lineRule="auto"/>
        <w:ind w:left="720" w:right="-900"/>
        <w:rPr>
          <w:bCs/>
        </w:rPr>
      </w:pPr>
    </w:p>
    <w:p w:rsidR="00B6145F" w:rsidRPr="006D1248">
      <w:pPr>
        <w:pStyle w:val="Standard"/>
        <w:keepNext/>
        <w:spacing w:after="0" w:line="240" w:lineRule="auto"/>
        <w:ind w:left="720" w:right="-900"/>
        <w:rPr>
          <w:rFonts w:ascii="Arial" w:eastAsia="Arial" w:hAnsi="Arial" w:cs="Arial"/>
          <w:bCs/>
          <w:sz w:val="20"/>
        </w:rPr>
      </w:pPr>
    </w:p>
    <w:p w:rsidR="00B6145F" w:rsidRPr="006D1248">
      <w:pPr>
        <w:pStyle w:val="Standard"/>
        <w:spacing w:after="0" w:line="240" w:lineRule="auto"/>
        <w:rPr>
          <w:bCs/>
        </w:rPr>
      </w:pPr>
      <w:r>
        <w:rPr>
          <w:rFonts w:ascii="Arial" w:eastAsia="Arial" w:hAnsi="Arial" w:cs="Arial"/>
          <w:bCs/>
          <w:sz w:val="24"/>
        </w:rPr>
        <w:t xml:space="preserve">         </w:t>
      </w:r>
      <w:r w:rsidRPr="006D1248" w:rsidR="002D330C">
        <w:rPr>
          <w:rFonts w:ascii="Arial" w:eastAsia="Arial" w:hAnsi="Arial" w:cs="Arial"/>
          <w:bCs/>
          <w:sz w:val="24"/>
        </w:rPr>
        <w:t xml:space="preserve"> Date</w:t>
      </w:r>
      <w:r w:rsidRPr="006D1248" w:rsidR="002D330C">
        <w:rPr>
          <w:rFonts w:ascii="Arial" w:eastAsia="Arial" w:hAnsi="Arial" w:cs="Arial"/>
          <w:bCs/>
          <w:sz w:val="24"/>
        </w:rPr>
        <w:tab/>
      </w:r>
      <w:r w:rsidRPr="006D1248" w:rsidR="002D330C">
        <w:rPr>
          <w:rFonts w:ascii="Arial" w:eastAsia="Arial" w:hAnsi="Arial" w:cs="Arial"/>
          <w:bCs/>
          <w:sz w:val="24"/>
        </w:rPr>
        <w:tab/>
      </w:r>
    </w:p>
    <w:p w:rsidR="00B6145F" w:rsidRPr="006D1248">
      <w:pPr>
        <w:pStyle w:val="Standard"/>
        <w:keepNext/>
        <w:spacing w:after="0" w:line="240" w:lineRule="auto"/>
        <w:ind w:left="720" w:right="-900"/>
        <w:rPr>
          <w:rFonts w:ascii="Arial" w:eastAsia="Arial" w:hAnsi="Arial" w:cs="Arial"/>
          <w:bCs/>
          <w:sz w:val="20"/>
        </w:rPr>
      </w:pPr>
    </w:p>
    <w:p w:rsidR="00B6145F">
      <w:pPr>
        <w:pStyle w:val="Standard"/>
        <w:keepNext/>
        <w:spacing w:after="0" w:line="240" w:lineRule="auto"/>
        <w:ind w:left="720" w:right="-900"/>
      </w:pPr>
      <w:r w:rsidRPr="006D1248">
        <w:rPr>
          <w:rFonts w:ascii="Arial" w:eastAsia="Arial" w:hAnsi="Arial" w:cs="Arial"/>
          <w:bCs/>
          <w:sz w:val="20"/>
        </w:rPr>
        <w:t>Place:</w:t>
      </w:r>
      <w:r w:rsidRPr="006D1248">
        <w:rPr>
          <w:rFonts w:ascii="Arial" w:eastAsia="Arial" w:hAnsi="Arial" w:cs="Arial"/>
          <w:bCs/>
          <w:sz w:val="20"/>
        </w:rPr>
        <w:tab/>
      </w:r>
      <w:r w:rsidRPr="006D1248">
        <w:rPr>
          <w:rFonts w:ascii="Arial" w:eastAsia="Arial" w:hAnsi="Arial" w:cs="Arial"/>
          <w:bCs/>
          <w:sz w:val="20"/>
        </w:rPr>
        <w:tab/>
      </w:r>
      <w:r w:rsidRPr="006D1248">
        <w:rPr>
          <w:rFonts w:ascii="Arial" w:eastAsia="Arial" w:hAnsi="Arial" w:cs="Arial"/>
          <w:bCs/>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b/>
          <w:sz w:val="20"/>
        </w:rPr>
        <w:t>Signature of Candidate</w:t>
      </w:r>
      <w:r>
        <w:rPr>
          <w:rFonts w:ascii="Arial" w:eastAsia="Arial" w:hAnsi="Arial" w:cs="Arial"/>
          <w:b/>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
    <w:p w:rsidR="00B6145F">
      <w:pPr>
        <w:pStyle w:val="Standard"/>
        <w:keepNext/>
        <w:spacing w:after="0" w:line="240" w:lineRule="auto"/>
        <w:ind w:left="720" w:right="-900"/>
        <w:rPr>
          <w:rFonts w:ascii="Arial" w:eastAsia="Arial" w:hAnsi="Arial" w:cs="Arial"/>
          <w:sz w:val="20"/>
        </w:rPr>
      </w:pPr>
    </w:p>
    <w:p w:rsidR="00B6145F">
      <w:pPr>
        <w:pStyle w:val="Standard"/>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0F7B74">
      <w:pgSz w:w="12240" w:h="15840"/>
      <w:pgMar w:top="568" w:right="1440" w:bottom="42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Kalinga">
    <w:panose1 w:val="020B0502040204020203"/>
    <w:charset w:val="00"/>
    <w:family w:val="swiss"/>
    <w:pitch w:val="variable"/>
    <w:sig w:usb0="0008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C7DCD"/>
    <w:multiLevelType w:val="multilevel"/>
    <w:tmpl w:val="F41A17D0"/>
    <w:styleLink w:val="WWNum6"/>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0000BBB"/>
    <w:multiLevelType w:val="multilevel"/>
    <w:tmpl w:val="79088676"/>
    <w:styleLink w:val="WWNum4"/>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2BC5CC3"/>
    <w:multiLevelType w:val="multilevel"/>
    <w:tmpl w:val="F96E91EC"/>
    <w:styleLink w:val="WWNum10"/>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15C0A96"/>
    <w:multiLevelType w:val="multilevel"/>
    <w:tmpl w:val="B07E747C"/>
    <w:styleLink w:val="WWNum3"/>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CA53FDA"/>
    <w:multiLevelType w:val="multilevel"/>
    <w:tmpl w:val="86D404FC"/>
    <w:styleLink w:val="WWNum11"/>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3D522AF2"/>
    <w:multiLevelType w:val="multilevel"/>
    <w:tmpl w:val="8EC80756"/>
    <w:styleLink w:val="WWNum1"/>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41215968"/>
    <w:multiLevelType w:val="hybridMultilevel"/>
    <w:tmpl w:val="75800AC6"/>
    <w:lvl w:ilvl="0">
      <w:start w:val="1"/>
      <w:numFmt w:val="bullet"/>
      <w:lvlText w:val=""/>
      <w:lvlJc w:val="center"/>
      <w:pPr>
        <w:ind w:left="3225" w:hanging="360"/>
      </w:pPr>
      <w:rPr>
        <w:rFonts w:ascii="Symbol" w:hAnsi="Symbol" w:hint="default"/>
      </w:rPr>
    </w:lvl>
    <w:lvl w:ilvl="1" w:tentative="1">
      <w:start w:val="1"/>
      <w:numFmt w:val="bullet"/>
      <w:lvlText w:val="o"/>
      <w:lvlJc w:val="left"/>
      <w:pPr>
        <w:ind w:left="3945" w:hanging="360"/>
      </w:pPr>
      <w:rPr>
        <w:rFonts w:ascii="Courier New" w:hAnsi="Courier New" w:cs="Courier New" w:hint="default"/>
      </w:rPr>
    </w:lvl>
    <w:lvl w:ilvl="2" w:tentative="1">
      <w:start w:val="1"/>
      <w:numFmt w:val="bullet"/>
      <w:lvlText w:val=""/>
      <w:lvlJc w:val="left"/>
      <w:pPr>
        <w:ind w:left="4665" w:hanging="360"/>
      </w:pPr>
      <w:rPr>
        <w:rFonts w:ascii="Wingdings" w:hAnsi="Wingdings" w:hint="default"/>
      </w:rPr>
    </w:lvl>
    <w:lvl w:ilvl="3" w:tentative="1">
      <w:start w:val="1"/>
      <w:numFmt w:val="bullet"/>
      <w:lvlText w:val=""/>
      <w:lvlJc w:val="left"/>
      <w:pPr>
        <w:ind w:left="5385" w:hanging="360"/>
      </w:pPr>
      <w:rPr>
        <w:rFonts w:ascii="Symbol" w:hAnsi="Symbol" w:hint="default"/>
      </w:rPr>
    </w:lvl>
    <w:lvl w:ilvl="4" w:tentative="1">
      <w:start w:val="1"/>
      <w:numFmt w:val="bullet"/>
      <w:lvlText w:val="o"/>
      <w:lvlJc w:val="left"/>
      <w:pPr>
        <w:ind w:left="6105" w:hanging="360"/>
      </w:pPr>
      <w:rPr>
        <w:rFonts w:ascii="Courier New" w:hAnsi="Courier New" w:cs="Courier New" w:hint="default"/>
      </w:rPr>
    </w:lvl>
    <w:lvl w:ilvl="5" w:tentative="1">
      <w:start w:val="1"/>
      <w:numFmt w:val="bullet"/>
      <w:lvlText w:val=""/>
      <w:lvlJc w:val="left"/>
      <w:pPr>
        <w:ind w:left="6825" w:hanging="360"/>
      </w:pPr>
      <w:rPr>
        <w:rFonts w:ascii="Wingdings" w:hAnsi="Wingdings" w:hint="default"/>
      </w:rPr>
    </w:lvl>
    <w:lvl w:ilvl="6" w:tentative="1">
      <w:start w:val="1"/>
      <w:numFmt w:val="bullet"/>
      <w:lvlText w:val=""/>
      <w:lvlJc w:val="left"/>
      <w:pPr>
        <w:ind w:left="7545" w:hanging="360"/>
      </w:pPr>
      <w:rPr>
        <w:rFonts w:ascii="Symbol" w:hAnsi="Symbol" w:hint="default"/>
      </w:rPr>
    </w:lvl>
    <w:lvl w:ilvl="7" w:tentative="1">
      <w:start w:val="1"/>
      <w:numFmt w:val="bullet"/>
      <w:lvlText w:val="o"/>
      <w:lvlJc w:val="left"/>
      <w:pPr>
        <w:ind w:left="8265" w:hanging="360"/>
      </w:pPr>
      <w:rPr>
        <w:rFonts w:ascii="Courier New" w:hAnsi="Courier New" w:cs="Courier New" w:hint="default"/>
      </w:rPr>
    </w:lvl>
    <w:lvl w:ilvl="8" w:tentative="1">
      <w:start w:val="1"/>
      <w:numFmt w:val="bullet"/>
      <w:lvlText w:val=""/>
      <w:lvlJc w:val="left"/>
      <w:pPr>
        <w:ind w:left="8985" w:hanging="360"/>
      </w:pPr>
      <w:rPr>
        <w:rFonts w:ascii="Wingdings" w:hAnsi="Wingdings" w:hint="default"/>
      </w:rPr>
    </w:lvl>
  </w:abstractNum>
  <w:abstractNum w:abstractNumId="7">
    <w:nsid w:val="4463477C"/>
    <w:multiLevelType w:val="multilevel"/>
    <w:tmpl w:val="62140676"/>
    <w:styleLink w:val="WWNum12"/>
    <w:lvl w:ilvl="0">
      <w:start w:val="0"/>
      <w:numFmt w:val="bullet"/>
      <w:lvlText w:val=""/>
      <w:lvlJc w:val="left"/>
      <w:rPr>
        <w:rFonts w:ascii="Symbol" w:hAnsi="Symbol"/>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rPr>
    </w:lvl>
    <w:lvl w:ilvl="3">
      <w:start w:val="0"/>
      <w:numFmt w:val="bullet"/>
      <w:lvlText w:val=""/>
      <w:lvlJc w:val="left"/>
      <w:rPr>
        <w:rFonts w:ascii="Symbol" w:hAnsi="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rPr>
    </w:lvl>
    <w:lvl w:ilvl="6">
      <w:start w:val="0"/>
      <w:numFmt w:val="bullet"/>
      <w:lvlText w:val=""/>
      <w:lvlJc w:val="left"/>
      <w:rPr>
        <w:rFonts w:ascii="Symbol" w:hAnsi="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rPr>
    </w:lvl>
  </w:abstractNum>
  <w:abstractNum w:abstractNumId="8">
    <w:nsid w:val="54864E88"/>
    <w:multiLevelType w:val="multilevel"/>
    <w:tmpl w:val="1FF2DCF2"/>
    <w:styleLink w:val="WWNum8"/>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5A7A4482"/>
    <w:multiLevelType w:val="hybridMultilevel"/>
    <w:tmpl w:val="4DC8569C"/>
    <w:lvl w:ilvl="0">
      <w:start w:val="1"/>
      <w:numFmt w:val="bullet"/>
      <w:lvlText w:val=""/>
      <w:lvlJc w:val="center"/>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09005A3"/>
    <w:multiLevelType w:val="multilevel"/>
    <w:tmpl w:val="E5FA6664"/>
    <w:styleLink w:val="WWNum7"/>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711B63DC"/>
    <w:multiLevelType w:val="multilevel"/>
    <w:tmpl w:val="81DA3038"/>
    <w:styleLink w:val="WWNum5"/>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73135FDF"/>
    <w:multiLevelType w:val="multilevel"/>
    <w:tmpl w:val="7DC0A302"/>
    <w:styleLink w:val="WWNum9"/>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787F64AB"/>
    <w:multiLevelType w:val="multilevel"/>
    <w:tmpl w:val="7EBC7336"/>
    <w:styleLink w:val="WWNum2"/>
    <w:lvl w:ilvl="0">
      <w:start w:va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13"/>
  </w:num>
  <w:num w:numId="3">
    <w:abstractNumId w:val="3"/>
  </w:num>
  <w:num w:numId="4">
    <w:abstractNumId w:val="1"/>
  </w:num>
  <w:num w:numId="5">
    <w:abstractNumId w:val="11"/>
  </w:num>
  <w:num w:numId="6">
    <w:abstractNumId w:val="0"/>
  </w:num>
  <w:num w:numId="7">
    <w:abstractNumId w:val="10"/>
  </w:num>
  <w:num w:numId="8">
    <w:abstractNumId w:val="8"/>
  </w:num>
  <w:num w:numId="9">
    <w:abstractNumId w:val="12"/>
  </w:num>
  <w:num w:numId="10">
    <w:abstractNumId w:val="2"/>
  </w:num>
  <w:num w:numId="11">
    <w:abstractNumId w:val="4"/>
  </w:num>
  <w:num w:numId="12">
    <w:abstractNumId w:val="7"/>
  </w:num>
  <w:num w:numId="13">
    <w:abstractNumId w:val="5"/>
  </w:num>
  <w:num w:numId="14">
    <w:abstractNumId w:val="7"/>
  </w:num>
  <w:num w:numId="15">
    <w:abstractNumId w:val="1"/>
  </w:num>
  <w:num w:numId="16">
    <w:abstractNumId w:val="11"/>
  </w:num>
  <w:num w:numId="17">
    <w:abstractNumId w:val="0"/>
  </w:num>
  <w:num w:numId="18">
    <w:abstractNumId w:val="12"/>
  </w:num>
  <w:num w:numId="19">
    <w:abstractNumId w:val="2"/>
  </w:num>
  <w:num w:numId="20">
    <w:abstractNumId w:val="4"/>
  </w:num>
  <w:num w:numId="21">
    <w:abstractNumId w:val="9"/>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useFELayout/>
  </w:compat>
  <w:rsids>
    <w:rsidRoot w:val="00B6145F"/>
    <w:rsid w:val="000600FA"/>
    <w:rsid w:val="000F7B74"/>
    <w:rsid w:val="00134659"/>
    <w:rsid w:val="002D330C"/>
    <w:rsid w:val="00361834"/>
    <w:rsid w:val="0043432B"/>
    <w:rsid w:val="00497169"/>
    <w:rsid w:val="00510E36"/>
    <w:rsid w:val="006D1248"/>
    <w:rsid w:val="006D5259"/>
    <w:rsid w:val="007108FF"/>
    <w:rsid w:val="007542D8"/>
    <w:rsid w:val="008D6977"/>
    <w:rsid w:val="0092471A"/>
    <w:rsid w:val="00996857"/>
    <w:rsid w:val="009F4704"/>
    <w:rsid w:val="00AA5F60"/>
    <w:rsid w:val="00B6145F"/>
    <w:rsid w:val="00BA279C"/>
    <w:rsid w:val="00DC2756"/>
    <w:rsid w:val="00DD1E15"/>
    <w:rsid w:val="00E24579"/>
    <w:rsid w:val="00E55E37"/>
    <w:rsid w:val="00E65061"/>
    <w:rsid w:val="00EA36C3"/>
    <w:rsid w:val="00F57032"/>
    <w:rsid w:val="00F726B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6145F"/>
    <w:pPr>
      <w:widowControl/>
    </w:pPr>
  </w:style>
  <w:style w:type="paragraph" w:customStyle="1" w:styleId="Heading">
    <w:name w:val="Heading"/>
    <w:basedOn w:val="Standard"/>
    <w:next w:val="Textbody"/>
    <w:rsid w:val="00B6145F"/>
    <w:pPr>
      <w:keepNext/>
      <w:spacing w:before="240" w:after="120"/>
    </w:pPr>
    <w:rPr>
      <w:rFonts w:ascii="Arial" w:eastAsia="Microsoft YaHei" w:hAnsi="Arial" w:cs="Mangal"/>
      <w:sz w:val="28"/>
      <w:szCs w:val="28"/>
    </w:rPr>
  </w:style>
  <w:style w:type="paragraph" w:customStyle="1" w:styleId="Textbody">
    <w:name w:val="Text body"/>
    <w:basedOn w:val="Standard"/>
    <w:rsid w:val="00B6145F"/>
    <w:pPr>
      <w:spacing w:after="120"/>
    </w:pPr>
  </w:style>
  <w:style w:type="paragraph" w:styleId="List">
    <w:name w:val="List"/>
    <w:basedOn w:val="Textbody"/>
    <w:rsid w:val="00B6145F"/>
    <w:rPr>
      <w:rFonts w:cs="Mangal"/>
    </w:rPr>
  </w:style>
  <w:style w:type="paragraph" w:styleId="Caption">
    <w:name w:val="caption"/>
    <w:basedOn w:val="Standard"/>
    <w:rsid w:val="00B6145F"/>
    <w:pPr>
      <w:suppressLineNumbers/>
      <w:spacing w:before="120" w:after="120"/>
    </w:pPr>
    <w:rPr>
      <w:rFonts w:cs="Mangal"/>
      <w:i/>
      <w:iCs/>
      <w:sz w:val="24"/>
      <w:szCs w:val="24"/>
    </w:rPr>
  </w:style>
  <w:style w:type="paragraph" w:customStyle="1" w:styleId="Index">
    <w:name w:val="Index"/>
    <w:basedOn w:val="Standard"/>
    <w:rsid w:val="00B6145F"/>
    <w:pPr>
      <w:suppressLineNumbers/>
    </w:pPr>
    <w:rPr>
      <w:rFonts w:cs="Mangal"/>
    </w:rPr>
  </w:style>
  <w:style w:type="paragraph" w:styleId="ListParagraph">
    <w:name w:val="List Paragraph"/>
    <w:basedOn w:val="Standard"/>
    <w:rsid w:val="00B6145F"/>
    <w:pPr>
      <w:spacing w:after="0" w:line="240" w:lineRule="auto"/>
      <w:ind w:left="720"/>
    </w:pPr>
    <w:rPr>
      <w:rFonts w:ascii="Times New Roman" w:eastAsia="Times New Roman" w:hAnsi="Times New Roman" w:cs="Times New Roman"/>
      <w:sz w:val="24"/>
      <w:szCs w:val="24"/>
    </w:rPr>
  </w:style>
  <w:style w:type="paragraph" w:styleId="Header">
    <w:name w:val="header"/>
    <w:basedOn w:val="Standard"/>
    <w:rsid w:val="00B6145F"/>
    <w:pPr>
      <w:suppressLineNumbers/>
      <w:tabs>
        <w:tab w:val="center" w:pos="4680"/>
        <w:tab w:val="right" w:pos="9360"/>
      </w:tabs>
      <w:spacing w:after="0" w:line="240" w:lineRule="auto"/>
    </w:pPr>
  </w:style>
  <w:style w:type="paragraph" w:styleId="Footer">
    <w:name w:val="footer"/>
    <w:basedOn w:val="Standard"/>
    <w:rsid w:val="00B6145F"/>
    <w:pPr>
      <w:suppressLineNumbers/>
      <w:tabs>
        <w:tab w:val="center" w:pos="4680"/>
        <w:tab w:val="right" w:pos="9360"/>
      </w:tabs>
      <w:spacing w:after="0" w:line="240" w:lineRule="auto"/>
    </w:pPr>
  </w:style>
  <w:style w:type="character" w:customStyle="1" w:styleId="apple-converted-space">
    <w:name w:val="apple-converted-space"/>
    <w:basedOn w:val="DefaultParagraphFont"/>
    <w:rsid w:val="00B6145F"/>
  </w:style>
  <w:style w:type="character" w:customStyle="1" w:styleId="StrongEmphasis">
    <w:name w:val="Strong Emphasis"/>
    <w:basedOn w:val="DefaultParagraphFont"/>
    <w:rsid w:val="00B6145F"/>
    <w:rPr>
      <w:b/>
      <w:bCs/>
    </w:rPr>
  </w:style>
  <w:style w:type="character" w:customStyle="1" w:styleId="HeaderChar">
    <w:name w:val="Header Char"/>
    <w:basedOn w:val="DefaultParagraphFont"/>
    <w:rsid w:val="00B6145F"/>
  </w:style>
  <w:style w:type="character" w:customStyle="1" w:styleId="FooterChar">
    <w:name w:val="Footer Char"/>
    <w:basedOn w:val="DefaultParagraphFont"/>
    <w:rsid w:val="00B6145F"/>
  </w:style>
  <w:style w:type="character" w:customStyle="1" w:styleId="ListLabel1">
    <w:name w:val="ListLabel 1"/>
    <w:rsid w:val="00B6145F"/>
    <w:rPr>
      <w:rFonts w:cs="Courier New"/>
    </w:rPr>
  </w:style>
  <w:style w:type="numbering" w:customStyle="1" w:styleId="WWNum1">
    <w:name w:val="WWNum1"/>
    <w:basedOn w:val="NoList"/>
    <w:rsid w:val="00B6145F"/>
    <w:pPr>
      <w:numPr>
        <w:numId w:val="1"/>
      </w:numPr>
    </w:pPr>
  </w:style>
  <w:style w:type="numbering" w:customStyle="1" w:styleId="WWNum2">
    <w:name w:val="WWNum2"/>
    <w:basedOn w:val="NoList"/>
    <w:rsid w:val="00B6145F"/>
    <w:pPr>
      <w:numPr>
        <w:numId w:val="2"/>
      </w:numPr>
    </w:pPr>
  </w:style>
  <w:style w:type="numbering" w:customStyle="1" w:styleId="WWNum3">
    <w:name w:val="WWNum3"/>
    <w:basedOn w:val="NoList"/>
    <w:rsid w:val="00B6145F"/>
    <w:pPr>
      <w:numPr>
        <w:numId w:val="3"/>
      </w:numPr>
    </w:pPr>
  </w:style>
  <w:style w:type="numbering" w:customStyle="1" w:styleId="WWNum4">
    <w:name w:val="WWNum4"/>
    <w:basedOn w:val="NoList"/>
    <w:rsid w:val="00B6145F"/>
    <w:pPr>
      <w:numPr>
        <w:numId w:val="4"/>
      </w:numPr>
    </w:pPr>
  </w:style>
  <w:style w:type="numbering" w:customStyle="1" w:styleId="WWNum5">
    <w:name w:val="WWNum5"/>
    <w:basedOn w:val="NoList"/>
    <w:rsid w:val="00B6145F"/>
    <w:pPr>
      <w:numPr>
        <w:numId w:val="5"/>
      </w:numPr>
    </w:pPr>
  </w:style>
  <w:style w:type="numbering" w:customStyle="1" w:styleId="WWNum6">
    <w:name w:val="WWNum6"/>
    <w:basedOn w:val="NoList"/>
    <w:rsid w:val="00B6145F"/>
    <w:pPr>
      <w:numPr>
        <w:numId w:val="6"/>
      </w:numPr>
    </w:pPr>
  </w:style>
  <w:style w:type="numbering" w:customStyle="1" w:styleId="WWNum7">
    <w:name w:val="WWNum7"/>
    <w:basedOn w:val="NoList"/>
    <w:rsid w:val="00B6145F"/>
    <w:pPr>
      <w:numPr>
        <w:numId w:val="7"/>
      </w:numPr>
    </w:pPr>
  </w:style>
  <w:style w:type="numbering" w:customStyle="1" w:styleId="WWNum8">
    <w:name w:val="WWNum8"/>
    <w:basedOn w:val="NoList"/>
    <w:rsid w:val="00B6145F"/>
    <w:pPr>
      <w:numPr>
        <w:numId w:val="8"/>
      </w:numPr>
    </w:pPr>
  </w:style>
  <w:style w:type="numbering" w:customStyle="1" w:styleId="WWNum9">
    <w:name w:val="WWNum9"/>
    <w:basedOn w:val="NoList"/>
    <w:rsid w:val="00B6145F"/>
    <w:pPr>
      <w:numPr>
        <w:numId w:val="9"/>
      </w:numPr>
    </w:pPr>
  </w:style>
  <w:style w:type="numbering" w:customStyle="1" w:styleId="WWNum10">
    <w:name w:val="WWNum10"/>
    <w:basedOn w:val="NoList"/>
    <w:rsid w:val="00B6145F"/>
    <w:pPr>
      <w:numPr>
        <w:numId w:val="10"/>
      </w:numPr>
    </w:pPr>
  </w:style>
  <w:style w:type="numbering" w:customStyle="1" w:styleId="WWNum11">
    <w:name w:val="WWNum11"/>
    <w:basedOn w:val="NoList"/>
    <w:rsid w:val="00B6145F"/>
    <w:pPr>
      <w:numPr>
        <w:numId w:val="11"/>
      </w:numPr>
    </w:pPr>
  </w:style>
  <w:style w:type="numbering" w:customStyle="1" w:styleId="WWNum12">
    <w:name w:val="WWNum12"/>
    <w:basedOn w:val="NoList"/>
    <w:rsid w:val="00B6145F"/>
    <w:pPr>
      <w:numPr>
        <w:numId w:val="12"/>
      </w:numPr>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6c335b1a28a5daf771626c2ec959c529cb078f4a01ed2a2d&amp;jobId=180320500523&amp;uid=775335861803205005231611415839&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ME1</dc:creator>
  <cp:lastModifiedBy>NICT 2</cp:lastModifiedBy>
  <cp:revision>2</cp:revision>
  <dcterms:created xsi:type="dcterms:W3CDTF">2016-12-30T11:01:00Z</dcterms:created>
  <dcterms:modified xsi:type="dcterms:W3CDTF">2016-12-30T11:01:00Z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