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D4928" w:rsidP="0069669B">
      <w:pPr>
        <w:spacing w:before="20" w:after="20"/>
        <w:rPr>
          <w:rFonts w:ascii="Cambria" w:eastAsia="Batang" w:hAnsi="Cambria" w:cs="Arial"/>
          <w:b/>
          <w:i/>
          <w:caps/>
          <w:smallCaps/>
          <w:sz w:val="28"/>
          <w:szCs w:val="28"/>
        </w:rPr>
      </w:pPr>
      <w:bookmarkStart w:id="0" w:name="_GoBack"/>
      <w:bookmarkEnd w:id="0"/>
      <w:r>
        <w:rPr>
          <w:rFonts w:ascii="Cambria" w:eastAsia="Batang" w:hAnsi="Cambria" w:cs="Arial"/>
          <w:b/>
          <w:i/>
          <w:caps/>
          <w:smallCaps/>
          <w:sz w:val="28"/>
          <w:szCs w:val="28"/>
        </w:rPr>
        <w:t xml:space="preserve">                                              </w:t>
      </w:r>
    </w:p>
    <w:p w:rsidR="00DC6A44" w:rsidRPr="006A6CF0" w:rsidP="006A6CF0">
      <w:pPr>
        <w:spacing w:before="20" w:after="20"/>
        <w:jc w:val="center"/>
        <w:rPr>
          <w:rFonts w:ascii="Cambria" w:eastAsia="Batang" w:hAnsi="Cambria" w:cs="Arial"/>
          <w:b/>
          <w:caps/>
          <w:smallCaps/>
          <w:sz w:val="28"/>
          <w:szCs w:val="28"/>
        </w:rPr>
      </w:pPr>
      <w:r w:rsidRPr="006A6CF0">
        <w:rPr>
          <w:rFonts w:ascii="Cambria" w:eastAsia="Batang" w:hAnsi="Cambria" w:cs="Arial"/>
          <w:b/>
          <w:caps/>
          <w:smallCaps/>
          <w:sz w:val="28"/>
          <w:szCs w:val="28"/>
        </w:rPr>
        <w:t>Avinash</w:t>
      </w:r>
      <w:r w:rsidRPr="006A6CF0">
        <w:rPr>
          <w:rFonts w:ascii="Cambria" w:eastAsia="Batang" w:hAnsi="Cambria" w:cs="Arial"/>
          <w:b/>
          <w:caps/>
          <w:smallCaps/>
          <w:sz w:val="28"/>
          <w:szCs w:val="28"/>
        </w:rPr>
        <w:t xml:space="preserve"> Singh</w:t>
      </w:r>
    </w:p>
    <w:p w:rsidR="0071406A" w:rsidRPr="00DC6A44" w:rsidP="006A6CF0">
      <w:pPr>
        <w:spacing w:before="20" w:after="20"/>
        <w:jc w:val="center"/>
        <w:rPr>
          <w:rFonts w:ascii="Cambria" w:hAnsi="Cambria"/>
          <w:b/>
          <w:color w:val="00B0F0"/>
        </w:rPr>
      </w:pPr>
      <w:r w:rsidRPr="00DC6A44">
        <w:rPr>
          <w:rFonts w:ascii="Cambria" w:hAnsi="Cambria"/>
          <w:b/>
        </w:rPr>
        <w:t xml:space="preserve">E-mail: </w:t>
      </w:r>
      <w:r w:rsidR="006A6CF0">
        <w:rPr>
          <w:rFonts w:ascii="Cambria" w:hAnsi="Cambria"/>
          <w:b/>
          <w:lang w:val="en-US"/>
        </w:rPr>
        <w:t>singhavinash19</w:t>
      </w:r>
      <w:r w:rsidRPr="00DC6A44">
        <w:rPr>
          <w:rFonts w:ascii="Cambria" w:hAnsi="Cambria"/>
          <w:b/>
          <w:lang w:val="en-US"/>
        </w:rPr>
        <w:t>@</w:t>
      </w:r>
      <w:r w:rsidR="006A6CF0">
        <w:rPr>
          <w:rFonts w:ascii="Cambria" w:hAnsi="Cambria"/>
          <w:b/>
          <w:lang w:val="en-US"/>
        </w:rPr>
        <w:t>yahoo.in</w:t>
      </w:r>
    </w:p>
    <w:p w:rsidR="002A1F5C" w:rsidRPr="00DC6A44" w:rsidP="006A6CF0">
      <w:pPr>
        <w:spacing w:before="20" w:after="20"/>
        <w:jc w:val="center"/>
        <w:rPr>
          <w:rFonts w:ascii="Cambria" w:hAnsi="Cambria"/>
          <w:b/>
          <w:spacing w:val="24"/>
          <w:lang w:val="en-US"/>
        </w:rPr>
      </w:pPr>
      <w:r w:rsidRPr="00DC6A44">
        <w:rPr>
          <w:rFonts w:ascii="Cambria" w:hAnsi="Cambria"/>
          <w:b/>
        </w:rPr>
        <w:t>Phone: +91-</w:t>
      </w:r>
      <w:r w:rsidR="006A6CF0">
        <w:rPr>
          <w:rFonts w:ascii="Cambria" w:hAnsi="Cambria"/>
          <w:b/>
          <w:lang w:val="en-US"/>
        </w:rPr>
        <w:t>9831395553, +91-9831940457</w:t>
      </w:r>
    </w:p>
    <w:p w:rsidR="00EC04F5" w:rsidRPr="00DC6A44" w:rsidP="0071406A">
      <w:pPr>
        <w:spacing w:before="20" w:after="20"/>
        <w:rPr>
          <w:rFonts w:ascii="Cambria" w:hAnsi="Cambria"/>
          <w:b/>
          <w:sz w:val="14"/>
          <w:szCs w:val="14"/>
        </w:rPr>
      </w:pPr>
      <w:r w:rsidRPr="00DC6A44">
        <w:rPr>
          <w:rFonts w:ascii="Cambria" w:hAnsi="Cambria"/>
          <w:b/>
        </w:rPr>
        <w:tab/>
      </w:r>
      <w:r w:rsidRPr="00DC6A44">
        <w:rPr>
          <w:rFonts w:ascii="Cambria" w:hAnsi="Cambria"/>
          <w:b/>
        </w:rPr>
        <w:tab/>
      </w:r>
      <w:r w:rsidRPr="00DC6A44">
        <w:rPr>
          <w:rFonts w:ascii="Cambria" w:hAnsi="Cambria"/>
          <w:b/>
        </w:rPr>
        <w:tab/>
      </w:r>
      <w:r w:rsidRPr="00DC6A44">
        <w:rPr>
          <w:rFonts w:ascii="Cambria" w:hAnsi="Cambria"/>
          <w:b/>
        </w:rPr>
        <w:tab/>
      </w:r>
    </w:p>
    <w:p w:rsidR="00833BEB" w:rsidRPr="00DC6A44" w:rsidP="005E60A9">
      <w:pPr>
        <w:spacing w:before="20" w:after="20"/>
        <w:jc w:val="both"/>
        <w:rPr>
          <w:rFonts w:ascii="Cambria" w:hAnsi="Cambria"/>
        </w:rPr>
      </w:pPr>
      <w:r w:rsidRPr="00DC6A44">
        <w:rPr>
          <w:rFonts w:ascii="Cambria" w:hAnsi="Cambria"/>
        </w:rPr>
        <w:t xml:space="preserve">A dedicated &amp; knowledgeable </w:t>
      </w:r>
      <w:r w:rsidRPr="00DC6A44" w:rsidR="00CA7B58">
        <w:rPr>
          <w:rFonts w:ascii="Cambria" w:hAnsi="Cambria"/>
        </w:rPr>
        <w:t>professional</w:t>
      </w:r>
      <w:r w:rsidRPr="00DC6A44">
        <w:rPr>
          <w:rFonts w:ascii="Cambria" w:hAnsi="Cambria"/>
        </w:rPr>
        <w:t xml:space="preserve">, targeting challenging </w:t>
      </w:r>
      <w:r w:rsidRPr="00DC6A44" w:rsidR="0080584C">
        <w:rPr>
          <w:rFonts w:ascii="Cambria" w:hAnsi="Cambria"/>
        </w:rPr>
        <w:t>&amp; r</w:t>
      </w:r>
      <w:r w:rsidRPr="00DC6A44">
        <w:rPr>
          <w:rFonts w:ascii="Cambria" w:hAnsi="Cambria"/>
        </w:rPr>
        <w:t>ewarding opportunities in</w:t>
      </w:r>
      <w:r w:rsidRPr="00DC6A44">
        <w:rPr>
          <w:rFonts w:ascii="Cambria" w:hAnsi="Cambria"/>
          <w:b/>
        </w:rPr>
        <w:t xml:space="preserve"> </w:t>
      </w:r>
      <w:r w:rsidRPr="00DC6A44" w:rsidR="0071406A">
        <w:rPr>
          <w:rFonts w:ascii="Cambria" w:hAnsi="Cambria"/>
          <w:b/>
        </w:rPr>
        <w:t>Accounts &amp; Finance</w:t>
      </w:r>
      <w:r w:rsidRPr="00DC6A44" w:rsidR="00EC04F5">
        <w:rPr>
          <w:rFonts w:ascii="Cambria" w:hAnsi="Cambria"/>
          <w:b/>
        </w:rPr>
        <w:t xml:space="preserve"> </w:t>
      </w:r>
      <w:r w:rsidRPr="00DC6A44" w:rsidR="0080584C">
        <w:rPr>
          <w:rStyle w:val="CommentReference"/>
          <w:rFonts w:ascii="Cambria" w:hAnsi="Cambria"/>
        </w:rPr>
        <w:t>w</w:t>
      </w:r>
      <w:r w:rsidRPr="00DC6A44" w:rsidR="00EC04F5">
        <w:rPr>
          <w:rFonts w:ascii="Cambria" w:hAnsi="Cambria"/>
        </w:rPr>
        <w:t>ith an organisation of repute</w:t>
      </w:r>
    </w:p>
    <w:p w:rsidR="001A7FC9" w:rsidRPr="00DC6A44" w:rsidP="00B95E0A">
      <w:pPr>
        <w:spacing w:before="20" w:after="20"/>
        <w:jc w:val="center"/>
        <w:rPr>
          <w:rFonts w:ascii="Cambria" w:hAnsi="Cambria"/>
          <w:strike/>
          <w:color w:val="0070C0"/>
          <w:sz w:val="14"/>
          <w:szCs w:val="14"/>
        </w:rPr>
      </w:pPr>
    </w:p>
    <w:p w:rsidR="00EC04F5" w:rsidRPr="00DC6A44" w:rsidP="00EC04F5">
      <w:pPr>
        <w:pBdr>
          <w:top w:val="dotted" w:sz="4" w:space="2" w:color="auto"/>
          <w:bottom w:val="dotted" w:sz="4" w:space="1" w:color="auto"/>
        </w:pBdr>
        <w:shd w:val="clear" w:color="auto" w:fill="17365D"/>
        <w:spacing w:before="20" w:after="20"/>
        <w:jc w:val="center"/>
        <w:rPr>
          <w:rFonts w:ascii="Cambria" w:hAnsi="Cambria"/>
          <w:b/>
          <w:smallCaps/>
          <w:color w:val="FFFFFF"/>
          <w:spacing w:val="38"/>
        </w:rPr>
      </w:pPr>
      <w:r w:rsidRPr="00DC6A44">
        <w:rPr>
          <w:rFonts w:ascii="Cambria" w:hAnsi="Cambria"/>
          <w:b/>
          <w:smallCaps/>
          <w:color w:val="FFFFFF"/>
          <w:spacing w:val="38"/>
        </w:rPr>
        <w:t>PROFILE SUMMARY</w:t>
      </w:r>
    </w:p>
    <w:p w:rsidR="001652A4" w:rsidRPr="00DC6A44" w:rsidP="00B95E0A">
      <w:pPr>
        <w:spacing w:before="20" w:after="20"/>
        <w:ind w:left="90" w:hanging="90"/>
        <w:jc w:val="both"/>
        <w:rPr>
          <w:rFonts w:ascii="Cambria" w:hAnsi="Cambria"/>
          <w:sz w:val="14"/>
          <w:szCs w:val="14"/>
        </w:rPr>
      </w:pPr>
    </w:p>
    <w:p w:rsidR="00561477" w:rsidRPr="00DC6A44" w:rsidP="001B0157">
      <w:pPr>
        <w:numPr>
          <w:ilvl w:val="0"/>
          <w:numId w:val="17"/>
        </w:numPr>
        <w:ind w:left="360"/>
        <w:jc w:val="both"/>
        <w:rPr>
          <w:rFonts w:ascii="Cambria" w:hAnsi="Cambria"/>
          <w:lang w:eastAsia="en-GB"/>
        </w:rPr>
      </w:pPr>
      <w:r w:rsidRPr="00DC6A44">
        <w:rPr>
          <w:rFonts w:ascii="Cambria" w:hAnsi="Cambria"/>
          <w:lang w:eastAsia="en-GB"/>
        </w:rPr>
        <w:t xml:space="preserve">A competent </w:t>
      </w:r>
      <w:r w:rsidRPr="00DC6A44">
        <w:rPr>
          <w:rFonts w:ascii="Cambria" w:hAnsi="Cambria"/>
          <w:lang w:eastAsia="en-GB"/>
        </w:rPr>
        <w:t xml:space="preserve">professional with </w:t>
      </w:r>
      <w:r w:rsidR="00CD1218">
        <w:rPr>
          <w:rFonts w:ascii="Cambria" w:hAnsi="Cambria"/>
          <w:b/>
          <w:lang w:eastAsia="en-GB"/>
        </w:rPr>
        <w:t>8</w:t>
      </w:r>
      <w:r w:rsidRPr="00DC6A44">
        <w:rPr>
          <w:rFonts w:ascii="Cambria" w:hAnsi="Cambria"/>
          <w:b/>
          <w:lang w:eastAsia="en-GB"/>
        </w:rPr>
        <w:t xml:space="preserve"> years of experience</w:t>
      </w:r>
      <w:r w:rsidRPr="00DC6A44">
        <w:rPr>
          <w:rFonts w:ascii="Cambria" w:hAnsi="Cambria"/>
          <w:lang w:eastAsia="en-GB"/>
        </w:rPr>
        <w:t xml:space="preserve"> </w:t>
      </w:r>
      <w:r w:rsidRPr="00DC6A44" w:rsidR="0071406A">
        <w:rPr>
          <w:rFonts w:ascii="Cambria" w:hAnsi="Cambria"/>
          <w:lang w:eastAsia="en-GB"/>
        </w:rPr>
        <w:t>in</w:t>
      </w:r>
      <w:r w:rsidRPr="00DC6A44" w:rsidR="0071406A">
        <w:rPr>
          <w:rFonts w:ascii="Cambria" w:hAnsi="Cambria"/>
          <w:b/>
          <w:lang w:eastAsia="en-GB"/>
        </w:rPr>
        <w:t xml:space="preserve"> </w:t>
      </w:r>
      <w:r w:rsidRPr="00DC6A44" w:rsidR="0071406A">
        <w:rPr>
          <w:rFonts w:ascii="Cambria" w:hAnsi="Cambria" w:cs="Shruti"/>
          <w:sz w:val="21"/>
          <w:szCs w:val="21"/>
        </w:rPr>
        <w:t>Finance &amp; Accounts Management, Auditing &amp; Taxation, MIS &amp; Reports.</w:t>
      </w:r>
      <w:r w:rsidRPr="00DC6A44">
        <w:rPr>
          <w:rFonts w:ascii="Cambria" w:hAnsi="Cambria"/>
          <w:lang w:eastAsia="en-GB"/>
        </w:rPr>
        <w:t xml:space="preserve"> </w:t>
      </w:r>
    </w:p>
    <w:p w:rsidR="00561477" w:rsidRPr="00DC6A44" w:rsidP="001B0157">
      <w:pPr>
        <w:numPr>
          <w:ilvl w:val="0"/>
          <w:numId w:val="17"/>
        </w:numPr>
        <w:ind w:left="360"/>
        <w:jc w:val="both"/>
        <w:rPr>
          <w:rFonts w:ascii="Cambria" w:hAnsi="Cambria"/>
          <w:lang w:eastAsia="en-GB"/>
        </w:rPr>
      </w:pPr>
      <w:r w:rsidRPr="00DC6A44">
        <w:rPr>
          <w:rFonts w:ascii="Cambria" w:hAnsi="Cambria"/>
          <w:lang w:eastAsia="en-GB"/>
        </w:rPr>
        <w:t>Showcasing</w:t>
      </w:r>
      <w:r w:rsidRPr="00DC6A44" w:rsidR="00337B22">
        <w:rPr>
          <w:rFonts w:ascii="Cambria" w:hAnsi="Cambria"/>
          <w:lang w:eastAsia="en-GB"/>
        </w:rPr>
        <w:t xml:space="preserve"> </w:t>
      </w:r>
      <w:r w:rsidRPr="00DC6A44">
        <w:rPr>
          <w:rFonts w:ascii="Cambria" w:hAnsi="Cambria"/>
          <w:lang w:eastAsia="en-GB"/>
        </w:rPr>
        <w:t xml:space="preserve">resourcefulness in </w:t>
      </w:r>
      <w:r w:rsidRPr="00DC6A44" w:rsidR="00337B22">
        <w:rPr>
          <w:rFonts w:ascii="Cambria" w:hAnsi="Cambria"/>
          <w:lang w:eastAsia="en-GB"/>
        </w:rPr>
        <w:t xml:space="preserve">streamlining the operational effectiveness and </w:t>
      </w:r>
      <w:r w:rsidRPr="00DC6A44" w:rsidR="0080584C">
        <w:rPr>
          <w:rFonts w:ascii="Cambria" w:hAnsi="Cambria"/>
          <w:lang w:eastAsia="en-GB"/>
        </w:rPr>
        <w:t>increasing the cost</w:t>
      </w:r>
      <w:r w:rsidRPr="00DC6A44" w:rsidR="00337B22">
        <w:rPr>
          <w:rFonts w:ascii="Cambria" w:hAnsi="Cambria"/>
          <w:lang w:eastAsia="en-GB"/>
        </w:rPr>
        <w:t xml:space="preserve"> savings</w:t>
      </w:r>
    </w:p>
    <w:p w:rsidR="0071406A" w:rsidRPr="00DC6A44" w:rsidP="003B0C24">
      <w:pPr>
        <w:numPr>
          <w:ilvl w:val="0"/>
          <w:numId w:val="17"/>
        </w:numPr>
        <w:ind w:left="360"/>
        <w:jc w:val="both"/>
        <w:rPr>
          <w:rFonts w:ascii="Cambria" w:hAnsi="Cambria"/>
          <w:lang w:eastAsia="en-GB"/>
        </w:rPr>
      </w:pPr>
      <w:r w:rsidRPr="00DC6A44">
        <w:rPr>
          <w:rFonts w:ascii="Cambria" w:hAnsi="Cambria"/>
          <w:lang w:eastAsia="en-GB"/>
        </w:rPr>
        <w:t xml:space="preserve">Proficient at </w:t>
      </w:r>
      <w:r w:rsidRPr="00DC6A44" w:rsidR="006A1F5E">
        <w:rPr>
          <w:rFonts w:ascii="Cambria" w:hAnsi="Cambria"/>
          <w:lang w:eastAsia="en-GB"/>
        </w:rPr>
        <w:t>managing</w:t>
      </w:r>
      <w:r w:rsidRPr="00DC6A44" w:rsidR="00337B22">
        <w:rPr>
          <w:rFonts w:ascii="Cambria" w:hAnsi="Cambria"/>
          <w:lang w:eastAsia="en-GB"/>
        </w:rPr>
        <w:t xml:space="preserve"> accounts of day-to-day </w:t>
      </w:r>
      <w:r w:rsidRPr="00DC6A44">
        <w:rPr>
          <w:rFonts w:ascii="Cambria" w:hAnsi="Cambria"/>
          <w:lang w:eastAsia="en-GB"/>
        </w:rPr>
        <w:t>activities</w:t>
      </w:r>
      <w:r w:rsidRPr="00DC6A44" w:rsidR="006A1F5E">
        <w:rPr>
          <w:rFonts w:ascii="Cambria" w:hAnsi="Cambria"/>
          <w:lang w:eastAsia="en-GB"/>
        </w:rPr>
        <w:t xml:space="preserve"> and maintaining</w:t>
      </w:r>
      <w:r w:rsidRPr="00DC6A44">
        <w:rPr>
          <w:rFonts w:ascii="Cambria" w:hAnsi="Cambria"/>
          <w:lang w:eastAsia="en-GB"/>
        </w:rPr>
        <w:t xml:space="preserve"> records.</w:t>
      </w:r>
    </w:p>
    <w:p w:rsidR="0039433D" w:rsidRPr="00DC6A44" w:rsidP="0071406A">
      <w:pPr>
        <w:numPr>
          <w:ilvl w:val="0"/>
          <w:numId w:val="17"/>
        </w:numPr>
        <w:ind w:left="360"/>
        <w:jc w:val="both"/>
        <w:rPr>
          <w:rFonts w:ascii="Cambria" w:hAnsi="Cambria"/>
          <w:lang w:eastAsia="en-GB"/>
        </w:rPr>
      </w:pPr>
      <w:r w:rsidRPr="00DC6A44">
        <w:rPr>
          <w:rFonts w:ascii="Cambria" w:hAnsi="Cambria"/>
          <w:lang w:eastAsia="en-GB"/>
        </w:rPr>
        <w:t>C</w:t>
      </w:r>
      <w:r w:rsidRPr="00DC6A44" w:rsidR="00F74B79">
        <w:rPr>
          <w:rFonts w:ascii="Cambria" w:hAnsi="Cambria"/>
          <w:lang w:eastAsia="en-GB"/>
        </w:rPr>
        <w:t xml:space="preserve">omprehensive knowledge of </w:t>
      </w:r>
      <w:r w:rsidRPr="00DC6A44" w:rsidR="00CA2113">
        <w:rPr>
          <w:rFonts w:ascii="Cambria" w:hAnsi="Cambria"/>
          <w:lang w:eastAsia="en-GB"/>
        </w:rPr>
        <w:t>daily</w:t>
      </w:r>
      <w:r w:rsidRPr="00DC6A44" w:rsidR="00F74B79">
        <w:rPr>
          <w:rFonts w:ascii="Cambria" w:hAnsi="Cambria"/>
          <w:lang w:eastAsia="en-GB"/>
        </w:rPr>
        <w:t xml:space="preserve"> operations and administration in the </w:t>
      </w:r>
      <w:r w:rsidRPr="00DC6A44" w:rsidR="00CA2113">
        <w:rPr>
          <w:rFonts w:ascii="Cambria" w:hAnsi="Cambria"/>
          <w:lang w:eastAsia="en-GB"/>
        </w:rPr>
        <w:t>accounts &amp; finance</w:t>
      </w:r>
      <w:r w:rsidRPr="00DC6A44" w:rsidR="00F74B79">
        <w:rPr>
          <w:rFonts w:ascii="Cambria" w:hAnsi="Cambria"/>
          <w:lang w:eastAsia="en-GB"/>
        </w:rPr>
        <w:t xml:space="preserve"> domain</w:t>
      </w:r>
      <w:r w:rsidRPr="00DC6A44" w:rsidR="00CA2113">
        <w:rPr>
          <w:rFonts w:ascii="Cambria" w:hAnsi="Cambria"/>
          <w:lang w:eastAsia="en-GB"/>
        </w:rPr>
        <w:t>.</w:t>
      </w:r>
    </w:p>
    <w:p w:rsidR="005E1BD9" w:rsidRPr="00DC6A44" w:rsidP="00EF7E5F">
      <w:pPr>
        <w:numPr>
          <w:ilvl w:val="0"/>
          <w:numId w:val="17"/>
        </w:numPr>
        <w:ind w:left="360"/>
        <w:rPr>
          <w:rFonts w:ascii="Cambria" w:hAnsi="Cambria"/>
          <w:lang w:eastAsia="en-GB"/>
        </w:rPr>
      </w:pPr>
      <w:r w:rsidRPr="00DC6A44">
        <w:rPr>
          <w:rFonts w:ascii="Cambria" w:hAnsi="Cambria"/>
          <w:lang w:eastAsia="en-GB"/>
        </w:rPr>
        <w:t>An eye for detail,</w:t>
      </w:r>
      <w:r w:rsidRPr="00DC6A44" w:rsidR="0080584C">
        <w:rPr>
          <w:rFonts w:ascii="Cambria" w:hAnsi="Cambria"/>
          <w:lang w:eastAsia="en-GB"/>
        </w:rPr>
        <w:t xml:space="preserve"> excellent logical</w:t>
      </w:r>
      <w:r w:rsidRPr="00DC6A44" w:rsidR="0071406A">
        <w:rPr>
          <w:rFonts w:ascii="Cambria" w:hAnsi="Cambria"/>
          <w:lang w:eastAsia="en-GB"/>
        </w:rPr>
        <w:t>,</w:t>
      </w:r>
      <w:r w:rsidRPr="00DC6A44" w:rsidR="0080584C">
        <w:rPr>
          <w:rFonts w:ascii="Cambria" w:hAnsi="Cambria"/>
          <w:lang w:eastAsia="en-GB"/>
        </w:rPr>
        <w:t xml:space="preserve"> mathematical</w:t>
      </w:r>
      <w:r w:rsidRPr="00DC6A44" w:rsidR="0071406A">
        <w:rPr>
          <w:rFonts w:ascii="Cambria" w:hAnsi="Cambria"/>
          <w:lang w:eastAsia="en-GB"/>
        </w:rPr>
        <w:t xml:space="preserve"> &amp; analytical</w:t>
      </w:r>
      <w:r w:rsidRPr="00DC6A44" w:rsidR="0080584C">
        <w:rPr>
          <w:rFonts w:ascii="Cambria" w:hAnsi="Cambria"/>
          <w:lang w:eastAsia="en-GB"/>
        </w:rPr>
        <w:t xml:space="preserve"> skills; </w:t>
      </w:r>
      <w:r w:rsidRPr="00DC6A44">
        <w:rPr>
          <w:rFonts w:ascii="Cambria" w:hAnsi="Cambria"/>
          <w:lang w:eastAsia="en-GB"/>
        </w:rPr>
        <w:t>expertise in prioritizing workload and multi-task</w:t>
      </w:r>
      <w:r w:rsidRPr="00DC6A44" w:rsidR="001F140F">
        <w:rPr>
          <w:rFonts w:ascii="Cambria" w:hAnsi="Cambria"/>
          <w:lang w:eastAsia="en-GB"/>
        </w:rPr>
        <w:t>ing</w:t>
      </w:r>
      <w:r w:rsidRPr="00DC6A44">
        <w:rPr>
          <w:rFonts w:ascii="Cambria" w:hAnsi="Cambria"/>
          <w:lang w:eastAsia="en-GB"/>
        </w:rPr>
        <w:t>; flexible to changing priorities</w:t>
      </w:r>
    </w:p>
    <w:p w:rsidR="00EF7E5F" w:rsidRPr="00DC6A44" w:rsidP="00EF7E5F">
      <w:pPr>
        <w:ind w:left="360"/>
        <w:rPr>
          <w:rFonts w:ascii="Cambria" w:hAnsi="Cambria"/>
          <w:lang w:eastAsia="en-GB"/>
        </w:rPr>
      </w:pPr>
    </w:p>
    <w:p w:rsidR="006C5701" w:rsidRPr="00DC6A44" w:rsidP="006C5701">
      <w:pPr>
        <w:pBdr>
          <w:top w:val="dotted" w:sz="4" w:space="2" w:color="auto"/>
          <w:bottom w:val="dotted" w:sz="4" w:space="1" w:color="auto"/>
        </w:pBdr>
        <w:shd w:val="clear" w:color="auto" w:fill="17365D"/>
        <w:spacing w:before="20" w:after="20"/>
        <w:jc w:val="center"/>
        <w:rPr>
          <w:rFonts w:ascii="Cambria" w:hAnsi="Cambria"/>
          <w:b/>
          <w:smallCaps/>
          <w:color w:val="FFFFFF"/>
          <w:spacing w:val="38"/>
        </w:rPr>
      </w:pPr>
      <w:r w:rsidRPr="00DC6A44">
        <w:rPr>
          <w:rFonts w:ascii="Cambria" w:hAnsi="Cambria"/>
          <w:b/>
          <w:smallCaps/>
          <w:color w:val="FFFFFF"/>
          <w:spacing w:val="38"/>
        </w:rPr>
        <w:t>CORE COMPETENCIES</w:t>
      </w:r>
    </w:p>
    <w:p w:rsidR="006C5701" w:rsidRPr="00DC6A44" w:rsidP="006C5701">
      <w:pPr>
        <w:outlineLvl w:val="0"/>
        <w:rPr>
          <w:rFonts w:ascii="Cambria" w:hAnsi="Cambria" w:cs="Shruti"/>
          <w:b/>
          <w:bCs/>
          <w:i/>
          <w:sz w:val="14"/>
          <w:szCs w:val="14"/>
          <w:u w:val="single"/>
        </w:rPr>
        <w:sectPr w:rsidSect="00CC0D6E">
          <w:type w:val="continuous"/>
          <w:pgSz w:w="11909" w:h="16834" w:code="9"/>
          <w:pgMar w:top="510" w:right="1701" w:bottom="578" w:left="56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C5701" w:rsidRPr="00DC6A44" w:rsidP="006C5701">
      <w:pPr>
        <w:numPr>
          <w:ilvl w:val="0"/>
          <w:numId w:val="22"/>
        </w:numPr>
        <w:outlineLvl w:val="0"/>
        <w:rPr>
          <w:rFonts w:ascii="Cambria" w:hAnsi="Cambria" w:cs="Shruti"/>
          <w:sz w:val="21"/>
          <w:szCs w:val="21"/>
        </w:rPr>
      </w:pPr>
      <w:r w:rsidRPr="00DC6A44">
        <w:rPr>
          <w:rFonts w:ascii="Cambria" w:hAnsi="Cambria" w:cs="Shruti"/>
          <w:sz w:val="21"/>
          <w:szCs w:val="21"/>
        </w:rPr>
        <w:t xml:space="preserve">Statutory compliance </w:t>
      </w:r>
    </w:p>
    <w:p w:rsidR="006C5701" w:rsidRPr="00DC6A44" w:rsidP="006C5701">
      <w:pPr>
        <w:numPr>
          <w:ilvl w:val="0"/>
          <w:numId w:val="22"/>
        </w:numPr>
        <w:outlineLvl w:val="0"/>
        <w:rPr>
          <w:rFonts w:ascii="Cambria" w:hAnsi="Cambria" w:cs="Shruti"/>
          <w:sz w:val="21"/>
          <w:szCs w:val="21"/>
        </w:rPr>
      </w:pPr>
      <w:r w:rsidRPr="00DC6A44">
        <w:rPr>
          <w:rFonts w:ascii="Cambria" w:hAnsi="Cambria" w:cs="Shruti"/>
          <w:sz w:val="21"/>
          <w:szCs w:val="21"/>
        </w:rPr>
        <w:t xml:space="preserve">Direct &amp; Indirect tax </w:t>
      </w:r>
    </w:p>
    <w:p w:rsidR="006C5701" w:rsidRPr="00DC6A44" w:rsidP="006C5701">
      <w:pPr>
        <w:numPr>
          <w:ilvl w:val="0"/>
          <w:numId w:val="22"/>
        </w:numPr>
        <w:outlineLvl w:val="0"/>
        <w:rPr>
          <w:rFonts w:ascii="Cambria" w:hAnsi="Cambria" w:cs="Shruti"/>
          <w:sz w:val="21"/>
          <w:szCs w:val="21"/>
        </w:rPr>
      </w:pPr>
      <w:r w:rsidRPr="00DC6A44">
        <w:rPr>
          <w:rFonts w:ascii="Cambria" w:hAnsi="Cambria" w:cs="Shruti"/>
          <w:sz w:val="21"/>
          <w:szCs w:val="21"/>
        </w:rPr>
        <w:t>Internal Control</w:t>
      </w:r>
    </w:p>
    <w:p w:rsidR="006C5701" w:rsidRPr="00DC6A44" w:rsidP="006C5701">
      <w:pPr>
        <w:numPr>
          <w:ilvl w:val="0"/>
          <w:numId w:val="22"/>
        </w:numPr>
        <w:outlineLvl w:val="0"/>
        <w:rPr>
          <w:rFonts w:ascii="Cambria" w:hAnsi="Cambria" w:cs="Shruti"/>
          <w:sz w:val="21"/>
          <w:szCs w:val="21"/>
        </w:rPr>
      </w:pPr>
      <w:r w:rsidRPr="00DC6A44">
        <w:rPr>
          <w:rFonts w:ascii="Cambria" w:hAnsi="Cambria" w:cs="Shruti"/>
          <w:sz w:val="21"/>
          <w:szCs w:val="21"/>
        </w:rPr>
        <w:t xml:space="preserve">Budgeting, Forecasting </w:t>
      </w:r>
    </w:p>
    <w:p w:rsidR="006C5701" w:rsidRPr="00DC6A44" w:rsidP="006C5701">
      <w:pPr>
        <w:numPr>
          <w:ilvl w:val="0"/>
          <w:numId w:val="22"/>
        </w:numPr>
        <w:outlineLvl w:val="0"/>
        <w:rPr>
          <w:rFonts w:ascii="Cambria" w:hAnsi="Cambria" w:cs="Shruti"/>
          <w:sz w:val="21"/>
          <w:szCs w:val="21"/>
        </w:rPr>
      </w:pPr>
      <w:r w:rsidRPr="00DC6A44">
        <w:rPr>
          <w:rFonts w:ascii="Cambria" w:hAnsi="Cambria" w:cs="Shruti"/>
          <w:sz w:val="21"/>
          <w:szCs w:val="21"/>
        </w:rPr>
        <w:t>Employee &amp; Vendor Payment Processing</w:t>
      </w:r>
    </w:p>
    <w:p w:rsidR="006C5701" w:rsidRPr="00DC6A44" w:rsidP="006C5701">
      <w:pPr>
        <w:numPr>
          <w:ilvl w:val="0"/>
          <w:numId w:val="22"/>
        </w:numPr>
        <w:outlineLvl w:val="0"/>
        <w:rPr>
          <w:rFonts w:ascii="Cambria" w:hAnsi="Cambria" w:cs="Shruti"/>
          <w:sz w:val="21"/>
          <w:szCs w:val="21"/>
        </w:rPr>
      </w:pPr>
      <w:r w:rsidRPr="00DC6A44">
        <w:rPr>
          <w:rFonts w:ascii="Cambria" w:hAnsi="Cambria" w:cs="Shruti"/>
          <w:sz w:val="21"/>
          <w:szCs w:val="21"/>
        </w:rPr>
        <w:t xml:space="preserve">People Management </w:t>
      </w:r>
    </w:p>
    <w:p w:rsidR="006C5701" w:rsidRPr="00DC6A44" w:rsidP="006C5701">
      <w:pPr>
        <w:numPr>
          <w:ilvl w:val="0"/>
          <w:numId w:val="22"/>
        </w:numPr>
        <w:outlineLvl w:val="0"/>
        <w:rPr>
          <w:rFonts w:ascii="Cambria" w:hAnsi="Cambria" w:cs="Shruti"/>
          <w:i/>
          <w:sz w:val="21"/>
          <w:szCs w:val="21"/>
        </w:rPr>
      </w:pPr>
      <w:r w:rsidRPr="00DC6A44">
        <w:rPr>
          <w:rFonts w:ascii="Cambria" w:hAnsi="Cambria" w:cs="Shruti"/>
          <w:sz w:val="21"/>
          <w:szCs w:val="21"/>
        </w:rPr>
        <w:t>Cash Management</w:t>
      </w:r>
    </w:p>
    <w:p w:rsidR="006C5701" w:rsidRPr="00DC6A44" w:rsidP="006C5701">
      <w:pPr>
        <w:numPr>
          <w:ilvl w:val="0"/>
          <w:numId w:val="22"/>
        </w:numPr>
        <w:outlineLvl w:val="0"/>
        <w:rPr>
          <w:rFonts w:ascii="Cambria" w:hAnsi="Cambria" w:cs="Shruti"/>
          <w:i/>
          <w:sz w:val="21"/>
          <w:szCs w:val="21"/>
        </w:rPr>
      </w:pPr>
      <w:r w:rsidRPr="00DC6A44">
        <w:rPr>
          <w:rFonts w:ascii="Cambria" w:hAnsi="Cambria" w:cs="Shruti"/>
          <w:i/>
          <w:sz w:val="21"/>
          <w:szCs w:val="21"/>
        </w:rPr>
        <w:t>MIS</w:t>
      </w:r>
    </w:p>
    <w:p w:rsidR="006C5701" w:rsidRPr="00DC6A44" w:rsidP="006C5701">
      <w:pPr>
        <w:numPr>
          <w:ilvl w:val="0"/>
          <w:numId w:val="22"/>
        </w:numPr>
        <w:outlineLvl w:val="0"/>
        <w:rPr>
          <w:rFonts w:ascii="Cambria" w:hAnsi="Cambria" w:cs="Shruti"/>
          <w:i/>
          <w:sz w:val="21"/>
          <w:szCs w:val="21"/>
        </w:rPr>
      </w:pPr>
      <w:r w:rsidRPr="00DC6A44">
        <w:rPr>
          <w:rFonts w:ascii="Cambria" w:hAnsi="Cambria" w:cs="Shruti"/>
          <w:i/>
          <w:sz w:val="21"/>
          <w:szCs w:val="21"/>
        </w:rPr>
        <w:t>Strategic Planning</w:t>
      </w:r>
    </w:p>
    <w:p w:rsidR="006C5701" w:rsidRPr="00DC6A44" w:rsidP="006C5701">
      <w:pPr>
        <w:numPr>
          <w:ilvl w:val="0"/>
          <w:numId w:val="22"/>
        </w:numPr>
        <w:outlineLvl w:val="0"/>
        <w:rPr>
          <w:rFonts w:ascii="Cambria" w:hAnsi="Cambria" w:cs="Shruti"/>
          <w:i/>
          <w:sz w:val="21"/>
          <w:szCs w:val="21"/>
        </w:rPr>
        <w:sectPr w:rsidSect="00CC0D6E">
          <w:type w:val="continuous"/>
          <w:pgSz w:w="11909" w:h="16834" w:code="9"/>
          <w:pgMar w:top="578" w:right="578" w:bottom="578" w:left="578"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r w:rsidRPr="00DC6A44">
        <w:rPr>
          <w:rFonts w:ascii="Cambria" w:hAnsi="Cambria" w:cs="Shruti"/>
          <w:i/>
          <w:sz w:val="21"/>
          <w:szCs w:val="21"/>
        </w:rPr>
        <w:t>New Initiative</w:t>
      </w:r>
    </w:p>
    <w:p w:rsidR="006C5701" w:rsidRPr="00DC6A44" w:rsidP="006C5701">
      <w:pPr>
        <w:outlineLvl w:val="0"/>
        <w:rPr>
          <w:rFonts w:ascii="Cambria" w:hAnsi="Cambria" w:cs="Shruti"/>
          <w:i/>
          <w:sz w:val="14"/>
          <w:szCs w:val="14"/>
        </w:rPr>
      </w:pPr>
    </w:p>
    <w:p w:rsidR="00DC18C3" w:rsidRPr="00DC6A44" w:rsidP="00B95E0A">
      <w:pPr>
        <w:pBdr>
          <w:top w:val="dotted" w:sz="4" w:space="1" w:color="auto"/>
          <w:bottom w:val="dotted" w:sz="4" w:space="1" w:color="auto"/>
        </w:pBdr>
        <w:shd w:val="clear" w:color="auto" w:fill="17365D"/>
        <w:spacing w:before="20" w:after="20"/>
        <w:jc w:val="center"/>
        <w:rPr>
          <w:rFonts w:ascii="Cambria" w:hAnsi="Cambria"/>
          <w:b/>
          <w:smallCaps/>
          <w:color w:val="FFFFFF"/>
          <w:spacing w:val="38"/>
        </w:rPr>
      </w:pPr>
      <w:r w:rsidRPr="00DC6A44">
        <w:rPr>
          <w:rFonts w:ascii="Cambria" w:hAnsi="Cambria"/>
          <w:b/>
          <w:smallCaps/>
          <w:color w:val="FFFFFF"/>
          <w:spacing w:val="38"/>
        </w:rPr>
        <w:t>PROFESSIONAL ABRIDGEMENT</w:t>
      </w:r>
    </w:p>
    <w:p w:rsidR="001B4A17" w:rsidRPr="00DC6A44" w:rsidP="001B4A17">
      <w:pPr>
        <w:ind w:left="288"/>
        <w:jc w:val="both"/>
        <w:outlineLvl w:val="0"/>
        <w:rPr>
          <w:rFonts w:ascii="Cambria" w:hAnsi="Cambria" w:cs="Shruti"/>
          <w:sz w:val="14"/>
          <w:szCs w:val="14"/>
        </w:rPr>
      </w:pPr>
    </w:p>
    <w:p w:rsidR="001B4A17" w:rsidRPr="00DC6A44" w:rsidP="001B4A17">
      <w:pPr>
        <w:numPr>
          <w:ilvl w:val="0"/>
          <w:numId w:val="22"/>
        </w:numPr>
        <w:jc w:val="both"/>
        <w:outlineLvl w:val="0"/>
        <w:rPr>
          <w:rFonts w:ascii="Cambria" w:hAnsi="Cambria" w:cs="Shruti"/>
          <w:sz w:val="21"/>
          <w:szCs w:val="21"/>
        </w:rPr>
      </w:pPr>
      <w:r w:rsidRPr="00DC6A44">
        <w:rPr>
          <w:rFonts w:ascii="Cambria" w:hAnsi="Cambria" w:cs="Shruti"/>
          <w:sz w:val="21"/>
          <w:szCs w:val="21"/>
        </w:rPr>
        <w:t xml:space="preserve">Analytical in approach of Finance &amp; Accounts Management, Auditing &amp; Taxation, MIS &amp; Reports. </w:t>
      </w:r>
    </w:p>
    <w:p w:rsidR="001B4A17" w:rsidRPr="00DC6A44" w:rsidP="001B4A17">
      <w:pPr>
        <w:numPr>
          <w:ilvl w:val="0"/>
          <w:numId w:val="22"/>
        </w:numPr>
        <w:jc w:val="both"/>
        <w:outlineLvl w:val="0"/>
        <w:rPr>
          <w:rFonts w:ascii="Cambria" w:hAnsi="Cambria" w:cs="Shruti"/>
          <w:sz w:val="21"/>
          <w:szCs w:val="21"/>
        </w:rPr>
      </w:pPr>
      <w:r w:rsidRPr="00DC6A44">
        <w:rPr>
          <w:rFonts w:ascii="Cambria" w:hAnsi="Cambria" w:cs="Shruti"/>
          <w:sz w:val="21"/>
          <w:szCs w:val="21"/>
        </w:rPr>
        <w:t xml:space="preserve">Expertise in Accounting </w:t>
      </w:r>
      <w:r w:rsidRPr="00DC6A44">
        <w:rPr>
          <w:rFonts w:ascii="Cambria" w:hAnsi="Cambria" w:cs="Shruti"/>
          <w:sz w:val="21"/>
          <w:szCs w:val="21"/>
        </w:rPr>
        <w:t>softwares</w:t>
      </w:r>
      <w:r w:rsidRPr="00DC6A44">
        <w:rPr>
          <w:rFonts w:ascii="Cambria" w:hAnsi="Cambria" w:cs="Shruti"/>
          <w:sz w:val="21"/>
          <w:szCs w:val="21"/>
        </w:rPr>
        <w:t>-</w:t>
      </w:r>
      <w:r w:rsidR="008F44F8">
        <w:rPr>
          <w:rFonts w:ascii="Cambria" w:hAnsi="Cambria" w:cs="Shruti"/>
          <w:i/>
          <w:sz w:val="21"/>
          <w:szCs w:val="21"/>
          <w:lang w:bidi="en-US"/>
        </w:rPr>
        <w:t>ERP</w:t>
      </w:r>
      <w:r w:rsidRPr="00DC6A44">
        <w:rPr>
          <w:rFonts w:ascii="Cambria" w:hAnsi="Cambria" w:cs="Shruti"/>
          <w:sz w:val="21"/>
          <w:szCs w:val="21"/>
        </w:rPr>
        <w:t xml:space="preserve">, </w:t>
      </w:r>
      <w:r w:rsidRPr="00DC6A44">
        <w:rPr>
          <w:rFonts w:ascii="Cambria" w:hAnsi="Cambria" w:cs="Shruti"/>
          <w:i/>
          <w:sz w:val="21"/>
          <w:szCs w:val="21"/>
          <w:lang w:bidi="en-US"/>
        </w:rPr>
        <w:t>Tally 9.1(ERP)</w:t>
      </w:r>
      <w:r w:rsidRPr="00DC6A44">
        <w:rPr>
          <w:rFonts w:ascii="Cambria" w:hAnsi="Cambria" w:cs="Shruti"/>
          <w:sz w:val="21"/>
          <w:szCs w:val="21"/>
        </w:rPr>
        <w:t xml:space="preserve"> </w:t>
      </w:r>
      <w:r w:rsidRPr="008F44F8">
        <w:rPr>
          <w:rFonts w:ascii="Cambria" w:hAnsi="Cambria" w:cs="Shruti"/>
          <w:i/>
          <w:sz w:val="21"/>
          <w:szCs w:val="21"/>
        </w:rPr>
        <w:t xml:space="preserve">&amp; </w:t>
      </w:r>
      <w:r w:rsidRPr="008F44F8">
        <w:rPr>
          <w:rFonts w:ascii="Cambria" w:hAnsi="Cambria"/>
          <w:i/>
          <w:sz w:val="21"/>
          <w:szCs w:val="21"/>
        </w:rPr>
        <w:t>FICO-SAP ECC6</w:t>
      </w:r>
      <w:r w:rsidR="008F44F8">
        <w:rPr>
          <w:rFonts w:ascii="Cambria" w:hAnsi="Cambria"/>
          <w:i/>
          <w:sz w:val="21"/>
          <w:szCs w:val="21"/>
        </w:rPr>
        <w:t>.</w:t>
      </w:r>
    </w:p>
    <w:p w:rsidR="008F44F8" w:rsidP="001B4A17">
      <w:pPr>
        <w:numPr>
          <w:ilvl w:val="0"/>
          <w:numId w:val="22"/>
        </w:numPr>
        <w:jc w:val="both"/>
        <w:outlineLvl w:val="0"/>
        <w:rPr>
          <w:rFonts w:ascii="Cambria" w:hAnsi="Cambria" w:cs="Shruti"/>
          <w:sz w:val="21"/>
          <w:szCs w:val="21"/>
        </w:rPr>
      </w:pPr>
      <w:r w:rsidRPr="00DC6A44">
        <w:rPr>
          <w:rFonts w:ascii="Cambria" w:hAnsi="Cambria" w:cs="Shruti"/>
          <w:sz w:val="21"/>
          <w:szCs w:val="21"/>
        </w:rPr>
        <w:t>Prioritize workload and multi-task; flexible to changing priorities. Direct in approach to discovering information.</w:t>
      </w:r>
    </w:p>
    <w:p w:rsidR="001B4A17" w:rsidP="008F44F8">
      <w:pPr>
        <w:numPr>
          <w:ilvl w:val="0"/>
          <w:numId w:val="22"/>
        </w:numPr>
        <w:jc w:val="both"/>
        <w:outlineLvl w:val="0"/>
        <w:rPr>
          <w:rFonts w:ascii="Cambria" w:hAnsi="Cambria" w:cs="Shruti"/>
          <w:sz w:val="21"/>
          <w:szCs w:val="21"/>
        </w:rPr>
      </w:pPr>
      <w:r w:rsidRPr="00DC6A44">
        <w:rPr>
          <w:rFonts w:ascii="Cambria" w:hAnsi="Cambria" w:cs="Shruti"/>
          <w:sz w:val="21"/>
          <w:szCs w:val="21"/>
        </w:rPr>
        <w:t>Managing diverse operational levels, interacting with the management ranks &amp; customers, ensuring superior</w:t>
      </w:r>
      <w:r>
        <w:rPr>
          <w:rFonts w:ascii="Cambria" w:hAnsi="Cambria" w:cs="Shruti"/>
          <w:sz w:val="21"/>
          <w:szCs w:val="21"/>
        </w:rPr>
        <w:t xml:space="preserve"> </w:t>
      </w:r>
    </w:p>
    <w:p w:rsidR="001B4A17" w:rsidP="008F44F8">
      <w:pPr>
        <w:pStyle w:val="ListParagraph"/>
        <w:spacing w:before="20" w:after="20"/>
        <w:ind w:left="288"/>
        <w:rPr>
          <w:rFonts w:ascii="Cambria" w:hAnsi="Cambria" w:cs="Shruti"/>
          <w:sz w:val="21"/>
          <w:szCs w:val="21"/>
        </w:rPr>
      </w:pPr>
      <w:r w:rsidRPr="008F44F8">
        <w:rPr>
          <w:rFonts w:ascii="Cambria" w:hAnsi="Cambria" w:cs="Shruti"/>
          <w:sz w:val="21"/>
          <w:szCs w:val="21"/>
        </w:rPr>
        <w:t>performance with minimal error rates and augment business for the organization.</w:t>
      </w:r>
    </w:p>
    <w:p w:rsidR="008F44F8" w:rsidRPr="008F44F8" w:rsidP="008F44F8">
      <w:pPr>
        <w:spacing w:before="20" w:after="20"/>
        <w:rPr>
          <w:rFonts w:ascii="Cambria" w:hAnsi="Cambria" w:cs="Shruti"/>
          <w:sz w:val="21"/>
          <w:szCs w:val="21"/>
        </w:rPr>
      </w:pPr>
    </w:p>
    <w:p w:rsidR="001B4A17" w:rsidRPr="00DC6A44" w:rsidP="001B4A17">
      <w:pPr>
        <w:pBdr>
          <w:top w:val="dotted" w:sz="4" w:space="1" w:color="auto"/>
          <w:bottom w:val="dotted" w:sz="4" w:space="1" w:color="auto"/>
        </w:pBdr>
        <w:shd w:val="clear" w:color="auto" w:fill="17365D"/>
        <w:spacing w:before="20" w:after="20"/>
        <w:jc w:val="center"/>
        <w:rPr>
          <w:rFonts w:ascii="Cambria" w:hAnsi="Cambria"/>
          <w:b/>
          <w:smallCaps/>
          <w:color w:val="FFFFFF"/>
          <w:spacing w:val="38"/>
        </w:rPr>
      </w:pPr>
      <w:r w:rsidRPr="00DC6A44">
        <w:rPr>
          <w:rFonts w:ascii="Cambria" w:hAnsi="Cambria"/>
          <w:b/>
          <w:smallCaps/>
          <w:color w:val="FFFFFF"/>
          <w:spacing w:val="38"/>
        </w:rPr>
        <w:t>ORGANISATIONAL EXPERIENCE</w:t>
      </w:r>
    </w:p>
    <w:p w:rsidR="001B4A17" w:rsidRPr="00DC6A44" w:rsidP="00337B22">
      <w:pPr>
        <w:spacing w:before="20" w:after="20"/>
        <w:rPr>
          <w:rFonts w:ascii="Cambria" w:hAnsi="Cambria"/>
          <w:b/>
          <w:sz w:val="14"/>
          <w:szCs w:val="14"/>
        </w:rPr>
      </w:pPr>
    </w:p>
    <w:p w:rsidR="00312A16" w:rsidRPr="00DC6A44" w:rsidP="001B0157">
      <w:pPr>
        <w:jc w:val="center"/>
        <w:rPr>
          <w:rFonts w:ascii="Cambria" w:hAnsi="Cambria"/>
          <w:b/>
        </w:rPr>
      </w:pPr>
      <w:r w:rsidRPr="00DC6A44">
        <w:rPr>
          <w:rFonts w:ascii="Cambria" w:hAnsi="Cambria"/>
          <w:sz w:val="21"/>
          <w:szCs w:val="21"/>
        </w:rPr>
        <w:t xml:space="preserve">Currently working with </w:t>
      </w:r>
      <w:r w:rsidRPr="00DC6A44">
        <w:rPr>
          <w:rFonts w:ascii="Cambria" w:hAnsi="Cambria"/>
          <w:b/>
          <w:sz w:val="21"/>
          <w:szCs w:val="21"/>
        </w:rPr>
        <w:t xml:space="preserve">ITC Ltd, Head Office </w:t>
      </w:r>
      <w:r w:rsidRPr="00DC6A44">
        <w:rPr>
          <w:rFonts w:ascii="Cambria" w:hAnsi="Cambria"/>
          <w:sz w:val="21"/>
          <w:szCs w:val="21"/>
        </w:rPr>
        <w:t xml:space="preserve">from </w:t>
      </w:r>
      <w:r w:rsidR="00F001EB">
        <w:rPr>
          <w:rFonts w:ascii="Cambria" w:hAnsi="Cambria"/>
          <w:sz w:val="21"/>
          <w:szCs w:val="21"/>
        </w:rPr>
        <w:t>July</w:t>
      </w:r>
      <w:r w:rsidRPr="00DC6A44">
        <w:rPr>
          <w:rFonts w:ascii="Cambria" w:hAnsi="Cambria"/>
          <w:sz w:val="21"/>
          <w:szCs w:val="21"/>
        </w:rPr>
        <w:t>’2015 till date as a Finance Associate</w:t>
      </w:r>
    </w:p>
    <w:p w:rsidR="003F1C48" w:rsidRPr="003F1C48" w:rsidP="00875604">
      <w:pPr>
        <w:numPr>
          <w:ilvl w:val="0"/>
          <w:numId w:val="22"/>
        </w:numPr>
        <w:spacing w:before="100" w:beforeAutospacing="1"/>
        <w:jc w:val="both"/>
        <w:rPr>
          <w:rFonts w:ascii="Cambria" w:hAnsi="Cambria"/>
          <w:b/>
          <w:sz w:val="21"/>
          <w:szCs w:val="21"/>
          <w:u w:val="single"/>
        </w:rPr>
      </w:pPr>
      <w:r w:rsidRPr="003F1C48">
        <w:rPr>
          <w:rFonts w:ascii="Cambria" w:hAnsi="Cambria"/>
          <w:sz w:val="21"/>
          <w:szCs w:val="21"/>
        </w:rPr>
        <w:t xml:space="preserve">In </w:t>
      </w:r>
      <w:r w:rsidRPr="003F1C48">
        <w:rPr>
          <w:rFonts w:ascii="Cambria" w:hAnsi="Cambria"/>
          <w:b/>
          <w:sz w:val="21"/>
          <w:szCs w:val="21"/>
        </w:rPr>
        <w:t>ITC</w:t>
      </w:r>
      <w:r w:rsidRPr="003F1C48">
        <w:rPr>
          <w:rFonts w:ascii="Cambria" w:hAnsi="Cambria"/>
          <w:sz w:val="21"/>
          <w:szCs w:val="21"/>
        </w:rPr>
        <w:t xml:space="preserve"> </w:t>
      </w:r>
      <w:r>
        <w:rPr>
          <w:rFonts w:ascii="Cambria" w:hAnsi="Cambria"/>
          <w:sz w:val="21"/>
          <w:szCs w:val="21"/>
        </w:rPr>
        <w:t xml:space="preserve">primarily, I am handling </w:t>
      </w:r>
      <w:r w:rsidRPr="003F1C48">
        <w:rPr>
          <w:rFonts w:ascii="Cambria" w:hAnsi="Cambria"/>
          <w:b/>
          <w:sz w:val="21"/>
          <w:szCs w:val="21"/>
        </w:rPr>
        <w:t>GST</w:t>
      </w:r>
      <w:r>
        <w:rPr>
          <w:rFonts w:ascii="Cambria" w:hAnsi="Cambria"/>
          <w:sz w:val="21"/>
          <w:szCs w:val="21"/>
        </w:rPr>
        <w:t xml:space="preserve"> for Head Office Business under Tobacco Division. </w:t>
      </w:r>
      <w:r>
        <w:rPr>
          <w:rFonts w:ascii="Cambria" w:hAnsi="Cambria"/>
          <w:sz w:val="21"/>
          <w:szCs w:val="21"/>
        </w:rPr>
        <w:t>Preaparation</w:t>
      </w:r>
      <w:r>
        <w:rPr>
          <w:rFonts w:ascii="Cambria" w:hAnsi="Cambria"/>
          <w:sz w:val="21"/>
          <w:szCs w:val="21"/>
        </w:rPr>
        <w:t xml:space="preserve"> of </w:t>
      </w:r>
      <w:r>
        <w:rPr>
          <w:rFonts w:ascii="Cambria" w:hAnsi="Cambria"/>
          <w:sz w:val="21"/>
          <w:szCs w:val="21"/>
        </w:rPr>
        <w:t>Monly</w:t>
      </w:r>
      <w:r>
        <w:rPr>
          <w:rFonts w:ascii="Cambria" w:hAnsi="Cambria"/>
          <w:sz w:val="21"/>
          <w:szCs w:val="21"/>
        </w:rPr>
        <w:t xml:space="preserve"> Return GSTR1 &amp; GSTR3B, Annual Return GSTR9 &amp; GSTR9C and sending same to our Tax Admin Team for further return upload process. </w:t>
      </w:r>
    </w:p>
    <w:p w:rsidR="003F1C48" w:rsidRPr="003F1C48" w:rsidP="00875604">
      <w:pPr>
        <w:numPr>
          <w:ilvl w:val="0"/>
          <w:numId w:val="22"/>
        </w:numPr>
        <w:spacing w:before="100" w:beforeAutospacing="1"/>
        <w:jc w:val="both"/>
        <w:rPr>
          <w:rFonts w:ascii="Cambria" w:hAnsi="Cambria"/>
          <w:b/>
          <w:sz w:val="21"/>
          <w:szCs w:val="21"/>
          <w:u w:val="single"/>
        </w:rPr>
      </w:pPr>
      <w:r w:rsidRPr="003F1C48">
        <w:rPr>
          <w:rFonts w:ascii="Cambria" w:hAnsi="Cambria"/>
          <w:sz w:val="21"/>
          <w:szCs w:val="21"/>
        </w:rPr>
        <w:t xml:space="preserve">I am </w:t>
      </w:r>
      <w:r>
        <w:rPr>
          <w:rFonts w:ascii="Cambria" w:hAnsi="Cambria"/>
          <w:sz w:val="21"/>
          <w:szCs w:val="21"/>
        </w:rPr>
        <w:t xml:space="preserve">also </w:t>
      </w:r>
      <w:r w:rsidRPr="003F1C48">
        <w:rPr>
          <w:rFonts w:ascii="Cambria" w:hAnsi="Cambria"/>
          <w:sz w:val="21"/>
          <w:szCs w:val="21"/>
        </w:rPr>
        <w:t xml:space="preserve">handling </w:t>
      </w:r>
      <w:r w:rsidRPr="003F1C48">
        <w:rPr>
          <w:rFonts w:ascii="Cambria" w:hAnsi="Cambria"/>
          <w:b/>
          <w:sz w:val="21"/>
          <w:szCs w:val="21"/>
        </w:rPr>
        <w:t>Accounts payable</w:t>
      </w:r>
      <w:r w:rsidRPr="003F1C48">
        <w:rPr>
          <w:rFonts w:ascii="Cambria" w:hAnsi="Cambria"/>
          <w:sz w:val="21"/>
          <w:szCs w:val="21"/>
        </w:rPr>
        <w:t xml:space="preserve"> of factory operations, Projects and daily operations of Head office with proper guideline of SOPs. process consisting activity of coordination with purchasing department, verification of Quotations, requisition, PO, Vendor selection, checking of GR/IR, Invoice verification, vendor payments, checking of accounting entry, checking of statutory deductions. Handling a team of 5 members.</w:t>
      </w:r>
    </w:p>
    <w:p w:rsidR="00BA7AF8" w:rsidRPr="00DC6A44" w:rsidP="00BA7AF8">
      <w:pPr>
        <w:numPr>
          <w:ilvl w:val="0"/>
          <w:numId w:val="22"/>
        </w:numPr>
        <w:spacing w:before="100" w:beforeAutospacing="1"/>
        <w:jc w:val="both"/>
        <w:rPr>
          <w:rFonts w:ascii="Cambria" w:hAnsi="Cambria"/>
          <w:b/>
          <w:sz w:val="21"/>
          <w:szCs w:val="21"/>
          <w:u w:val="single"/>
        </w:rPr>
      </w:pPr>
      <w:r>
        <w:rPr>
          <w:rFonts w:ascii="Cambria" w:hAnsi="Cambria"/>
          <w:sz w:val="21"/>
          <w:szCs w:val="21"/>
        </w:rPr>
        <w:t>Assisted</w:t>
      </w:r>
      <w:r w:rsidRPr="00DC6A44">
        <w:rPr>
          <w:rFonts w:ascii="Cambria" w:hAnsi="Cambria"/>
          <w:sz w:val="21"/>
          <w:szCs w:val="21"/>
        </w:rPr>
        <w:t xml:space="preserve"> on statutory Payment of TDS &amp; WCT &amp; Service Tax payment &amp; ensuring proper CENVAT CREDIT as per various EXCISE &amp; SERVICE TAX ACT.</w:t>
      </w:r>
    </w:p>
    <w:p w:rsidR="00BA7AF8" w:rsidRPr="00DC6A44" w:rsidP="00BA7AF8">
      <w:pPr>
        <w:numPr>
          <w:ilvl w:val="0"/>
          <w:numId w:val="22"/>
        </w:numPr>
        <w:spacing w:before="100" w:beforeAutospacing="1"/>
        <w:jc w:val="both"/>
        <w:rPr>
          <w:rFonts w:ascii="Cambria" w:hAnsi="Cambria"/>
          <w:b/>
          <w:sz w:val="21"/>
          <w:szCs w:val="21"/>
          <w:u w:val="single"/>
        </w:rPr>
      </w:pPr>
      <w:r w:rsidRPr="00DC6A44">
        <w:rPr>
          <w:rFonts w:ascii="Cambria" w:hAnsi="Cambria"/>
          <w:sz w:val="21"/>
          <w:szCs w:val="21"/>
        </w:rPr>
        <w:t>Inter business reconciliation. Assisting in Accounts closing activity &amp; finalization activity, Variance analysis, clarification against with Internal Audit &amp; external auditors team for various queries.</w:t>
      </w:r>
    </w:p>
    <w:p w:rsidR="00BA7AF8" w:rsidRPr="000C3513" w:rsidP="00BA7AF8">
      <w:pPr>
        <w:numPr>
          <w:ilvl w:val="0"/>
          <w:numId w:val="22"/>
        </w:numPr>
        <w:spacing w:before="100" w:beforeAutospacing="1"/>
        <w:jc w:val="both"/>
        <w:rPr>
          <w:rFonts w:ascii="Cambria" w:hAnsi="Cambria"/>
          <w:b/>
          <w:sz w:val="21"/>
          <w:szCs w:val="21"/>
          <w:u w:val="single"/>
        </w:rPr>
      </w:pPr>
      <w:r w:rsidRPr="00DC6A44">
        <w:rPr>
          <w:rFonts w:ascii="Cambria" w:hAnsi="Cambria"/>
          <w:sz w:val="21"/>
          <w:szCs w:val="21"/>
        </w:rPr>
        <w:t>Monitoring of Time barred cheques, Unexpired Insurance &amp; expenses.</w:t>
      </w:r>
    </w:p>
    <w:p w:rsidR="00BA7AF8" w:rsidRPr="009A2DAA" w:rsidP="009A2DAA">
      <w:pPr>
        <w:numPr>
          <w:ilvl w:val="0"/>
          <w:numId w:val="22"/>
        </w:numPr>
        <w:spacing w:before="100" w:beforeAutospacing="1"/>
        <w:jc w:val="both"/>
        <w:rPr>
          <w:rFonts w:ascii="Cambria" w:hAnsi="Cambria"/>
          <w:b/>
          <w:sz w:val="21"/>
          <w:szCs w:val="21"/>
          <w:u w:val="single"/>
        </w:rPr>
      </w:pPr>
      <w:r>
        <w:rPr>
          <w:rFonts w:ascii="Cambria" w:hAnsi="Cambria"/>
          <w:sz w:val="21"/>
          <w:szCs w:val="21"/>
        </w:rPr>
        <w:t>Related party transactions uploading &amp; clearing portal</w:t>
      </w:r>
      <w:r w:rsidR="009A2DAA">
        <w:rPr>
          <w:rFonts w:ascii="Cambria" w:hAnsi="Cambria"/>
          <w:sz w:val="21"/>
          <w:szCs w:val="21"/>
        </w:rPr>
        <w:t>s</w:t>
      </w:r>
      <w:r>
        <w:rPr>
          <w:rFonts w:ascii="Cambria" w:hAnsi="Cambria"/>
          <w:sz w:val="21"/>
          <w:szCs w:val="21"/>
        </w:rPr>
        <w:t>.</w:t>
      </w:r>
    </w:p>
    <w:p w:rsidR="00BA7AF8" w:rsidRPr="009A2DAA" w:rsidP="00BA7AF8">
      <w:pPr>
        <w:numPr>
          <w:ilvl w:val="0"/>
          <w:numId w:val="22"/>
        </w:numPr>
        <w:spacing w:before="100" w:beforeAutospacing="1"/>
        <w:jc w:val="both"/>
        <w:rPr>
          <w:rFonts w:ascii="Cambria" w:hAnsi="Cambria"/>
          <w:b/>
          <w:sz w:val="21"/>
          <w:szCs w:val="21"/>
          <w:u w:val="single"/>
        </w:rPr>
      </w:pPr>
      <w:r w:rsidRPr="00DC6A44">
        <w:rPr>
          <w:rFonts w:ascii="Cambria" w:hAnsi="Cambria"/>
          <w:sz w:val="21"/>
          <w:szCs w:val="21"/>
        </w:rPr>
        <w:t>Coordinating and assisting Managers for succes</w:t>
      </w:r>
      <w:r w:rsidR="009A2DAA">
        <w:rPr>
          <w:rFonts w:ascii="Cambria" w:hAnsi="Cambria"/>
          <w:sz w:val="21"/>
          <w:szCs w:val="21"/>
        </w:rPr>
        <w:t xml:space="preserve">sful </w:t>
      </w:r>
      <w:r w:rsidR="009A2DAA">
        <w:rPr>
          <w:rFonts w:ascii="Cambria" w:hAnsi="Cambria"/>
          <w:sz w:val="21"/>
          <w:szCs w:val="21"/>
        </w:rPr>
        <w:t>co</w:t>
      </w:r>
      <w:r w:rsidRPr="00DC6A44" w:rsidR="00AE1CB9">
        <w:rPr>
          <w:rFonts w:ascii="Cambria" w:hAnsi="Cambria"/>
          <w:sz w:val="21"/>
          <w:szCs w:val="21"/>
        </w:rPr>
        <w:t>pletion</w:t>
      </w:r>
      <w:r w:rsidRPr="00DC6A44" w:rsidR="00AE1CB9">
        <w:rPr>
          <w:rFonts w:ascii="Cambria" w:hAnsi="Cambria"/>
          <w:sz w:val="21"/>
          <w:szCs w:val="21"/>
        </w:rPr>
        <w:t xml:space="preserve"> of Month end, </w:t>
      </w:r>
      <w:r w:rsidRPr="00DC6A44">
        <w:rPr>
          <w:rFonts w:ascii="Cambria" w:hAnsi="Cambria"/>
          <w:sz w:val="21"/>
          <w:szCs w:val="21"/>
        </w:rPr>
        <w:t xml:space="preserve">Quarter end </w:t>
      </w:r>
      <w:r w:rsidRPr="00DC6A44" w:rsidR="00AE1CB9">
        <w:rPr>
          <w:rFonts w:ascii="Cambria" w:hAnsi="Cambria"/>
          <w:sz w:val="21"/>
          <w:szCs w:val="21"/>
        </w:rPr>
        <w:t xml:space="preserve">&amp; Year end </w:t>
      </w:r>
      <w:r w:rsidRPr="00DC6A44">
        <w:rPr>
          <w:rFonts w:ascii="Cambria" w:hAnsi="Cambria"/>
          <w:sz w:val="21"/>
          <w:szCs w:val="21"/>
        </w:rPr>
        <w:t>Activities</w:t>
      </w:r>
      <w:r w:rsidRPr="00DC6A44" w:rsidR="00AE1CB9">
        <w:rPr>
          <w:rFonts w:ascii="Cambria" w:hAnsi="Cambria"/>
          <w:sz w:val="21"/>
          <w:szCs w:val="21"/>
        </w:rPr>
        <w:t>.</w:t>
      </w:r>
    </w:p>
    <w:p w:rsidR="001948FF" w:rsidRPr="001948FF" w:rsidP="001948FF">
      <w:pPr>
        <w:numPr>
          <w:ilvl w:val="0"/>
          <w:numId w:val="22"/>
        </w:numPr>
        <w:spacing w:before="100" w:beforeAutospacing="1"/>
        <w:jc w:val="both"/>
        <w:rPr>
          <w:rFonts w:ascii="Cambria" w:hAnsi="Cambria"/>
          <w:sz w:val="21"/>
          <w:szCs w:val="21"/>
        </w:rPr>
      </w:pPr>
      <w:r>
        <w:rPr>
          <w:rFonts w:ascii="Cambria" w:hAnsi="Cambria"/>
          <w:sz w:val="21"/>
          <w:szCs w:val="21"/>
        </w:rPr>
        <w:t>Handling Cash, Employee Payments, &amp; Advances.</w:t>
      </w:r>
    </w:p>
    <w:p w:rsidR="001948FF" w:rsidP="001948FF">
      <w:pPr>
        <w:jc w:val="both"/>
        <w:rPr>
          <w:rFonts w:ascii="Cambria" w:hAnsi="Cambria"/>
          <w:b/>
          <w:sz w:val="21"/>
          <w:szCs w:val="21"/>
          <w:u w:val="single"/>
        </w:rPr>
      </w:pPr>
    </w:p>
    <w:p w:rsidR="001948FF" w:rsidP="001948FF">
      <w:pPr>
        <w:jc w:val="both"/>
        <w:rPr>
          <w:rFonts w:ascii="Cambria" w:hAnsi="Cambria"/>
          <w:sz w:val="21"/>
          <w:szCs w:val="21"/>
        </w:rPr>
      </w:pPr>
      <w:r w:rsidRPr="00DC6A44">
        <w:rPr>
          <w:rFonts w:ascii="Cambria" w:hAnsi="Cambria"/>
          <w:b/>
          <w:sz w:val="21"/>
          <w:szCs w:val="21"/>
          <w:u w:val="single"/>
        </w:rPr>
        <w:t>Achievement</w:t>
      </w:r>
      <w:r w:rsidRPr="00DC6A44">
        <w:rPr>
          <w:rFonts w:ascii="Cambria" w:hAnsi="Cambria"/>
          <w:b/>
          <w:sz w:val="21"/>
          <w:szCs w:val="21"/>
        </w:rPr>
        <w:t>:</w:t>
      </w:r>
      <w:r w:rsidRPr="00DC6A44">
        <w:rPr>
          <w:rFonts w:ascii="Cambria" w:hAnsi="Cambria"/>
          <w:sz w:val="21"/>
          <w:szCs w:val="21"/>
        </w:rPr>
        <w:t xml:space="preserve"> Assisting in Implementation of </w:t>
      </w:r>
      <w:r w:rsidR="009A2DAA">
        <w:rPr>
          <w:rFonts w:ascii="Cambria" w:hAnsi="Cambria"/>
          <w:sz w:val="21"/>
          <w:szCs w:val="21"/>
        </w:rPr>
        <w:t>GST, taking Transitional Credits, Co-</w:t>
      </w:r>
      <w:r w:rsidR="009A2DAA">
        <w:rPr>
          <w:rFonts w:ascii="Cambria" w:hAnsi="Cambria"/>
          <w:sz w:val="21"/>
          <w:szCs w:val="21"/>
        </w:rPr>
        <w:t>orditions</w:t>
      </w:r>
      <w:r w:rsidR="009A2DAA">
        <w:rPr>
          <w:rFonts w:ascii="Cambria" w:hAnsi="Cambria"/>
          <w:sz w:val="21"/>
          <w:szCs w:val="21"/>
        </w:rPr>
        <w:t xml:space="preserve"> with Vendors &amp; our Tax team to get the job done in time</w:t>
      </w:r>
      <w:r w:rsidRPr="00DC6A44">
        <w:rPr>
          <w:rFonts w:ascii="Cambria" w:hAnsi="Cambria"/>
          <w:sz w:val="21"/>
          <w:szCs w:val="21"/>
        </w:rPr>
        <w:t>.</w:t>
      </w:r>
    </w:p>
    <w:p w:rsidR="001948FF" w:rsidRPr="001948FF" w:rsidP="001948FF">
      <w:pPr>
        <w:ind w:left="289"/>
        <w:jc w:val="both"/>
        <w:rPr>
          <w:rFonts w:ascii="Cambria" w:hAnsi="Cambria"/>
          <w:sz w:val="21"/>
          <w:szCs w:val="21"/>
        </w:rPr>
      </w:pPr>
    </w:p>
    <w:p w:rsidR="009A2DAA" w:rsidRPr="00DC6A44" w:rsidP="009A2DAA">
      <w:pPr>
        <w:pBdr>
          <w:top w:val="dotted" w:sz="4" w:space="1" w:color="auto"/>
          <w:bottom w:val="dotted" w:sz="4" w:space="1" w:color="auto"/>
        </w:pBdr>
        <w:shd w:val="clear" w:color="auto" w:fill="17365D"/>
        <w:spacing w:before="20" w:after="20"/>
        <w:jc w:val="center"/>
        <w:rPr>
          <w:rFonts w:ascii="Cambria" w:hAnsi="Cambria"/>
          <w:b/>
          <w:smallCaps/>
          <w:color w:val="FFFFFF"/>
          <w:spacing w:val="38"/>
        </w:rPr>
      </w:pPr>
      <w:r>
        <w:rPr>
          <w:rFonts w:ascii="Cambria" w:hAnsi="Cambria"/>
          <w:b/>
          <w:smallCaps/>
          <w:color w:val="FFFFFF"/>
          <w:spacing w:val="38"/>
        </w:rPr>
        <w:t>PREVIOUS ORGANISATIONS</w:t>
      </w:r>
    </w:p>
    <w:p w:rsidR="00C6282E" w:rsidP="00C6282E">
      <w:pPr>
        <w:rPr>
          <w:rFonts w:ascii="Cambria" w:hAnsi="Cambria"/>
          <w:b/>
          <w:sz w:val="21"/>
          <w:szCs w:val="21"/>
        </w:rPr>
      </w:pPr>
      <w:r w:rsidRPr="00DC6A44">
        <w:rPr>
          <w:rFonts w:ascii="Cambria" w:hAnsi="Cambria"/>
          <w:sz w:val="21"/>
          <w:szCs w:val="21"/>
        </w:rPr>
        <w:t xml:space="preserve">Previously worked with </w:t>
      </w:r>
      <w:r w:rsidRPr="009A2DAA">
        <w:rPr>
          <w:rFonts w:ascii="Cambria" w:hAnsi="Cambria"/>
          <w:b/>
          <w:sz w:val="21"/>
          <w:szCs w:val="21"/>
        </w:rPr>
        <w:t xml:space="preserve">Ideal Dealers </w:t>
      </w:r>
      <w:r w:rsidRPr="009A2DAA">
        <w:rPr>
          <w:rFonts w:ascii="Cambria" w:hAnsi="Cambria"/>
          <w:b/>
          <w:sz w:val="21"/>
          <w:szCs w:val="21"/>
        </w:rPr>
        <w:t>Pvt.</w:t>
      </w:r>
      <w:r w:rsidRPr="009A2DAA">
        <w:rPr>
          <w:rFonts w:ascii="Cambria" w:hAnsi="Cambria"/>
          <w:b/>
          <w:sz w:val="21"/>
          <w:szCs w:val="21"/>
        </w:rPr>
        <w:t xml:space="preserve"> Ltd</w:t>
      </w:r>
      <w:r w:rsidRPr="00DC6A44">
        <w:rPr>
          <w:rFonts w:ascii="Cambria" w:hAnsi="Cambria"/>
          <w:b/>
          <w:sz w:val="21"/>
          <w:szCs w:val="21"/>
        </w:rPr>
        <w:t xml:space="preserve"> </w:t>
      </w:r>
      <w:r w:rsidRPr="00DC6A44">
        <w:rPr>
          <w:rFonts w:ascii="Cambria" w:hAnsi="Cambria"/>
          <w:sz w:val="21"/>
          <w:szCs w:val="21"/>
        </w:rPr>
        <w:t xml:space="preserve">(Leading </w:t>
      </w:r>
      <w:r>
        <w:rPr>
          <w:rFonts w:ascii="Cambria" w:hAnsi="Cambria"/>
          <w:sz w:val="21"/>
          <w:szCs w:val="21"/>
        </w:rPr>
        <w:t xml:space="preserve">Tata Motors Commercial Vehicles Dealer in </w:t>
      </w:r>
      <w:r>
        <w:rPr>
          <w:rFonts w:ascii="Cambria" w:hAnsi="Cambria"/>
          <w:sz w:val="21"/>
          <w:szCs w:val="21"/>
        </w:rPr>
        <w:t>Muzzafarpur</w:t>
      </w:r>
      <w:r w:rsidRPr="00DC6A44">
        <w:rPr>
          <w:rFonts w:ascii="Cambria" w:hAnsi="Cambria"/>
          <w:sz w:val="21"/>
          <w:szCs w:val="21"/>
        </w:rPr>
        <w:t>) from May’201</w:t>
      </w:r>
      <w:r>
        <w:rPr>
          <w:rFonts w:ascii="Cambria" w:hAnsi="Cambria"/>
          <w:sz w:val="21"/>
          <w:szCs w:val="21"/>
        </w:rPr>
        <w:t>4 to Jul</w:t>
      </w:r>
      <w:r w:rsidRPr="00DC6A44">
        <w:rPr>
          <w:rFonts w:ascii="Cambria" w:hAnsi="Cambria"/>
          <w:sz w:val="21"/>
          <w:szCs w:val="21"/>
        </w:rPr>
        <w:t xml:space="preserve">’2015 as </w:t>
      </w:r>
      <w:r w:rsidRPr="00DC6A44">
        <w:rPr>
          <w:rFonts w:ascii="Cambria" w:hAnsi="Cambria"/>
          <w:b/>
          <w:sz w:val="21"/>
          <w:szCs w:val="21"/>
        </w:rPr>
        <w:t xml:space="preserve">Accounts </w:t>
      </w:r>
      <w:r>
        <w:rPr>
          <w:rFonts w:ascii="Cambria" w:hAnsi="Cambria"/>
          <w:b/>
          <w:sz w:val="21"/>
          <w:szCs w:val="21"/>
        </w:rPr>
        <w:t>&amp; Operation Executive</w:t>
      </w:r>
    </w:p>
    <w:p w:rsidR="001948FF" w:rsidRPr="00DC6A44" w:rsidP="001948FF">
      <w:pPr>
        <w:rPr>
          <w:rFonts w:ascii="Cambria" w:hAnsi="Cambria"/>
          <w:b/>
          <w:sz w:val="21"/>
          <w:szCs w:val="21"/>
        </w:rPr>
      </w:pPr>
    </w:p>
    <w:p w:rsidR="009416CB" w:rsidRPr="00DC6A44" w:rsidP="009416CB">
      <w:pPr>
        <w:outlineLvl w:val="0"/>
        <w:rPr>
          <w:rFonts w:ascii="Cambria" w:eastAsia="Batang" w:hAnsi="Cambria"/>
          <w:b/>
          <w:sz w:val="21"/>
          <w:szCs w:val="21"/>
        </w:rPr>
      </w:pPr>
      <w:r w:rsidRPr="00DC6A44">
        <w:rPr>
          <w:rFonts w:ascii="Cambria" w:eastAsia="Batang" w:hAnsi="Cambria"/>
          <w:b/>
          <w:sz w:val="21"/>
          <w:szCs w:val="21"/>
        </w:rPr>
        <w:t>Accountabilities:</w:t>
      </w:r>
    </w:p>
    <w:p w:rsidR="00C6282E" w:rsidP="00C6282E">
      <w:pPr>
        <w:numPr>
          <w:ilvl w:val="0"/>
          <w:numId w:val="24"/>
        </w:numPr>
        <w:jc w:val="both"/>
        <w:rPr>
          <w:sz w:val="22"/>
          <w:szCs w:val="22"/>
        </w:rPr>
      </w:pPr>
      <w:r w:rsidRPr="00187E11">
        <w:rPr>
          <w:bCs/>
          <w:sz w:val="22"/>
          <w:szCs w:val="22"/>
        </w:rPr>
        <w:t>Accounts finalization and coordination with the auditors (statutory &amp; internal) for getting the accounts audited</w:t>
      </w:r>
      <w:r>
        <w:rPr>
          <w:bCs/>
          <w:sz w:val="22"/>
          <w:szCs w:val="22"/>
        </w:rPr>
        <w:t xml:space="preserve">. </w:t>
      </w:r>
    </w:p>
    <w:p w:rsidR="00C6282E" w:rsidRPr="00C6282E" w:rsidP="009416CB">
      <w:pPr>
        <w:numPr>
          <w:ilvl w:val="1"/>
          <w:numId w:val="24"/>
        </w:numPr>
        <w:tabs>
          <w:tab w:val="num" w:pos="1440"/>
        </w:tabs>
        <w:jc w:val="both"/>
        <w:outlineLvl w:val="0"/>
        <w:rPr>
          <w:rFonts w:ascii="Cambria" w:hAnsi="Cambria"/>
          <w:b/>
          <w:bCs/>
          <w:i/>
          <w:iCs/>
          <w:sz w:val="21"/>
          <w:szCs w:val="21"/>
        </w:rPr>
      </w:pPr>
      <w:r>
        <w:rPr>
          <w:bCs/>
        </w:rPr>
        <w:t>Handling and maintaining Insurance claims, incentive claims from TML, others NBFC incentives and claims.</w:t>
      </w:r>
    </w:p>
    <w:p w:rsidR="009416CB" w:rsidRPr="00C6282E" w:rsidP="009416CB">
      <w:pPr>
        <w:numPr>
          <w:ilvl w:val="1"/>
          <w:numId w:val="24"/>
        </w:numPr>
        <w:tabs>
          <w:tab w:val="num" w:pos="1440"/>
        </w:tabs>
        <w:jc w:val="both"/>
        <w:outlineLvl w:val="0"/>
        <w:rPr>
          <w:rFonts w:ascii="Cambria" w:hAnsi="Cambria"/>
          <w:b/>
          <w:bCs/>
          <w:i/>
          <w:iCs/>
          <w:sz w:val="21"/>
          <w:szCs w:val="21"/>
        </w:rPr>
      </w:pPr>
      <w:r>
        <w:rPr>
          <w:bCs/>
        </w:rPr>
        <w:t>Handling and maintaining Insurance claims, incentive claims from TML, others NBFC incentives and claims</w:t>
      </w:r>
      <w:r w:rsidRPr="00DC6A44">
        <w:rPr>
          <w:rFonts w:ascii="Cambria" w:hAnsi="Cambria"/>
          <w:bCs/>
          <w:iCs/>
          <w:sz w:val="21"/>
          <w:szCs w:val="21"/>
        </w:rPr>
        <w:t>.</w:t>
      </w:r>
    </w:p>
    <w:p w:rsidR="00C6282E" w:rsidRPr="00C6282E" w:rsidP="009416CB">
      <w:pPr>
        <w:numPr>
          <w:ilvl w:val="1"/>
          <w:numId w:val="24"/>
        </w:numPr>
        <w:tabs>
          <w:tab w:val="num" w:pos="1440"/>
        </w:tabs>
        <w:jc w:val="both"/>
        <w:outlineLvl w:val="0"/>
        <w:rPr>
          <w:rFonts w:ascii="Cambria" w:hAnsi="Cambria"/>
          <w:b/>
          <w:bCs/>
          <w:i/>
          <w:iCs/>
          <w:sz w:val="21"/>
          <w:szCs w:val="21"/>
        </w:rPr>
      </w:pPr>
      <w:r>
        <w:rPr>
          <w:bCs/>
        </w:rPr>
        <w:t>Management of creditors, billings, Vendor reconciliation and their payments as per   schedule.</w:t>
      </w:r>
    </w:p>
    <w:p w:rsidR="00C6282E" w:rsidRPr="00C6282E" w:rsidP="009416CB">
      <w:pPr>
        <w:numPr>
          <w:ilvl w:val="1"/>
          <w:numId w:val="24"/>
        </w:numPr>
        <w:tabs>
          <w:tab w:val="num" w:pos="1440"/>
        </w:tabs>
        <w:jc w:val="both"/>
        <w:outlineLvl w:val="0"/>
        <w:rPr>
          <w:rFonts w:ascii="Cambria" w:hAnsi="Cambria"/>
          <w:b/>
          <w:bCs/>
          <w:i/>
          <w:iCs/>
          <w:sz w:val="21"/>
          <w:szCs w:val="21"/>
        </w:rPr>
      </w:pPr>
      <w:r>
        <w:rPr>
          <w:bCs/>
        </w:rPr>
        <w:t>Preparation of Stock statement on daily basis and maintenance of Stock and verification of stock on monthly basis.</w:t>
      </w:r>
    </w:p>
    <w:p w:rsidR="00C6282E" w:rsidRPr="00C6282E" w:rsidP="009416CB">
      <w:pPr>
        <w:numPr>
          <w:ilvl w:val="1"/>
          <w:numId w:val="24"/>
        </w:numPr>
        <w:tabs>
          <w:tab w:val="num" w:pos="1440"/>
        </w:tabs>
        <w:jc w:val="both"/>
        <w:outlineLvl w:val="0"/>
        <w:rPr>
          <w:rFonts w:ascii="Cambria" w:hAnsi="Cambria"/>
          <w:b/>
          <w:bCs/>
          <w:i/>
          <w:iCs/>
          <w:sz w:val="21"/>
          <w:szCs w:val="21"/>
        </w:rPr>
      </w:pPr>
      <w:r w:rsidRPr="00187E11">
        <w:rPr>
          <w:sz w:val="22"/>
          <w:szCs w:val="22"/>
        </w:rPr>
        <w:t xml:space="preserve">Preparation of M.I.S regarding Dealers </w:t>
      </w:r>
      <w:r w:rsidRPr="00187E11">
        <w:rPr>
          <w:sz w:val="22"/>
          <w:szCs w:val="22"/>
        </w:rPr>
        <w:t>remuneration</w:t>
      </w:r>
      <w:r w:rsidRPr="00187E11">
        <w:rPr>
          <w:sz w:val="22"/>
          <w:szCs w:val="22"/>
        </w:rPr>
        <w:t xml:space="preserve"> Month wise and Reconciled with Tata Motors Ltd.</w:t>
      </w:r>
    </w:p>
    <w:p w:rsidR="00C6282E" w:rsidRPr="00C6282E" w:rsidP="009416CB">
      <w:pPr>
        <w:numPr>
          <w:ilvl w:val="1"/>
          <w:numId w:val="24"/>
        </w:numPr>
        <w:tabs>
          <w:tab w:val="num" w:pos="1440"/>
        </w:tabs>
        <w:jc w:val="both"/>
        <w:outlineLvl w:val="0"/>
        <w:rPr>
          <w:rFonts w:ascii="Cambria" w:hAnsi="Cambria"/>
          <w:b/>
          <w:bCs/>
          <w:i/>
          <w:iCs/>
          <w:sz w:val="21"/>
          <w:szCs w:val="21"/>
        </w:rPr>
      </w:pPr>
      <w:r w:rsidRPr="00187E11">
        <w:rPr>
          <w:sz w:val="22"/>
          <w:szCs w:val="22"/>
        </w:rPr>
        <w:t xml:space="preserve">Interest Calculation </w:t>
      </w:r>
      <w:r w:rsidRPr="00187E11">
        <w:rPr>
          <w:sz w:val="22"/>
          <w:szCs w:val="22"/>
        </w:rPr>
        <w:t>With</w:t>
      </w:r>
      <w:r w:rsidRPr="00187E11">
        <w:rPr>
          <w:sz w:val="22"/>
          <w:szCs w:val="22"/>
        </w:rPr>
        <w:t xml:space="preserve"> </w:t>
      </w:r>
      <w:r>
        <w:rPr>
          <w:sz w:val="22"/>
          <w:szCs w:val="22"/>
        </w:rPr>
        <w:t>banks and NBFC’S.</w:t>
      </w:r>
    </w:p>
    <w:p w:rsidR="00C6282E" w:rsidRPr="00C6282E" w:rsidP="009416CB">
      <w:pPr>
        <w:numPr>
          <w:ilvl w:val="1"/>
          <w:numId w:val="24"/>
        </w:numPr>
        <w:tabs>
          <w:tab w:val="num" w:pos="1440"/>
        </w:tabs>
        <w:jc w:val="both"/>
        <w:outlineLvl w:val="0"/>
        <w:rPr>
          <w:rFonts w:ascii="Cambria" w:hAnsi="Cambria"/>
          <w:b/>
          <w:bCs/>
          <w:i/>
          <w:iCs/>
          <w:sz w:val="21"/>
          <w:szCs w:val="21"/>
        </w:rPr>
      </w:pPr>
      <w:r w:rsidRPr="00187E11">
        <w:rPr>
          <w:sz w:val="22"/>
          <w:szCs w:val="22"/>
        </w:rPr>
        <w:t>Preparation of Drawing Power Statement on a Monthly basis</w:t>
      </w:r>
      <w:r>
        <w:rPr>
          <w:sz w:val="22"/>
          <w:szCs w:val="22"/>
        </w:rPr>
        <w:t>.</w:t>
      </w:r>
    </w:p>
    <w:p w:rsidR="00C6282E" w:rsidRPr="00F51645" w:rsidP="00C6282E">
      <w:pPr>
        <w:numPr>
          <w:ilvl w:val="0"/>
          <w:numId w:val="24"/>
        </w:numPr>
        <w:jc w:val="both"/>
        <w:rPr>
          <w:sz w:val="22"/>
          <w:szCs w:val="22"/>
        </w:rPr>
      </w:pPr>
      <w:r w:rsidRPr="00187E11">
        <w:rPr>
          <w:sz w:val="22"/>
          <w:szCs w:val="22"/>
        </w:rPr>
        <w:t>Incentive Calculation with Tata Motors Ltd. On Month Wise.</w:t>
      </w:r>
    </w:p>
    <w:p w:rsidR="00C6282E" w:rsidP="00C6282E">
      <w:pPr>
        <w:tabs>
          <w:tab w:val="num" w:pos="1440"/>
        </w:tabs>
        <w:jc w:val="both"/>
        <w:outlineLvl w:val="0"/>
        <w:rPr>
          <w:rFonts w:ascii="Cambria" w:hAnsi="Cambria"/>
          <w:b/>
          <w:bCs/>
          <w:i/>
          <w:iCs/>
          <w:sz w:val="21"/>
          <w:szCs w:val="21"/>
        </w:rPr>
      </w:pPr>
    </w:p>
    <w:p w:rsidR="00C6282E" w:rsidP="00C6282E">
      <w:pPr>
        <w:tabs>
          <w:tab w:val="num" w:pos="1440"/>
        </w:tabs>
        <w:jc w:val="both"/>
        <w:outlineLvl w:val="0"/>
        <w:rPr>
          <w:rFonts w:ascii="Cambria" w:hAnsi="Cambria"/>
          <w:b/>
          <w:bCs/>
          <w:i/>
          <w:iCs/>
          <w:sz w:val="21"/>
          <w:szCs w:val="21"/>
        </w:rPr>
      </w:pPr>
    </w:p>
    <w:p w:rsidR="00C6282E" w:rsidP="00C6282E">
      <w:pPr>
        <w:rPr>
          <w:rFonts w:ascii="Cambria" w:hAnsi="Cambria"/>
          <w:b/>
          <w:sz w:val="21"/>
          <w:szCs w:val="21"/>
        </w:rPr>
      </w:pPr>
      <w:r w:rsidRPr="00DC6A44">
        <w:rPr>
          <w:rFonts w:ascii="Cambria" w:hAnsi="Cambria"/>
          <w:sz w:val="21"/>
          <w:szCs w:val="21"/>
        </w:rPr>
        <w:t xml:space="preserve">Previously worked with </w:t>
      </w:r>
      <w:r>
        <w:rPr>
          <w:rFonts w:ascii="Cambria" w:hAnsi="Cambria"/>
          <w:b/>
          <w:sz w:val="21"/>
          <w:szCs w:val="21"/>
        </w:rPr>
        <w:t>Kkalpena</w:t>
      </w:r>
      <w:r>
        <w:rPr>
          <w:rFonts w:ascii="Cambria" w:hAnsi="Cambria"/>
          <w:b/>
          <w:sz w:val="21"/>
          <w:szCs w:val="21"/>
        </w:rPr>
        <w:t xml:space="preserve"> Industries Limited</w:t>
      </w:r>
      <w:r w:rsidRPr="00DC6A44">
        <w:rPr>
          <w:rFonts w:ascii="Cambria" w:hAnsi="Cambria"/>
          <w:b/>
          <w:sz w:val="21"/>
          <w:szCs w:val="21"/>
        </w:rPr>
        <w:t xml:space="preserve"> </w:t>
      </w:r>
      <w:r w:rsidRPr="00DC6A44">
        <w:rPr>
          <w:rFonts w:ascii="Cambria" w:hAnsi="Cambria"/>
          <w:sz w:val="21"/>
          <w:szCs w:val="21"/>
        </w:rPr>
        <w:t xml:space="preserve">(Leading </w:t>
      </w:r>
      <w:r>
        <w:rPr>
          <w:rFonts w:ascii="Cambria" w:hAnsi="Cambria"/>
          <w:sz w:val="21"/>
          <w:szCs w:val="21"/>
        </w:rPr>
        <w:t xml:space="preserve">Plastic </w:t>
      </w:r>
      <w:r>
        <w:rPr>
          <w:rFonts w:ascii="Cambria" w:hAnsi="Cambria"/>
          <w:sz w:val="21"/>
          <w:szCs w:val="21"/>
        </w:rPr>
        <w:t>Granuels</w:t>
      </w:r>
      <w:r>
        <w:rPr>
          <w:rFonts w:ascii="Cambria" w:hAnsi="Cambria"/>
          <w:sz w:val="21"/>
          <w:szCs w:val="21"/>
        </w:rPr>
        <w:t xml:space="preserve"> Manufactures, and also in Printing &amp; </w:t>
      </w:r>
      <w:r>
        <w:rPr>
          <w:rFonts w:ascii="Cambria" w:hAnsi="Cambria"/>
          <w:sz w:val="21"/>
          <w:szCs w:val="21"/>
        </w:rPr>
        <w:t>Oackaging</w:t>
      </w:r>
      <w:r w:rsidRPr="00DC6A44">
        <w:rPr>
          <w:rFonts w:ascii="Cambria" w:hAnsi="Cambria"/>
          <w:sz w:val="21"/>
          <w:szCs w:val="21"/>
        </w:rPr>
        <w:t xml:space="preserve">) from </w:t>
      </w:r>
      <w:r>
        <w:rPr>
          <w:rFonts w:ascii="Cambria" w:hAnsi="Cambria"/>
          <w:sz w:val="21"/>
          <w:szCs w:val="21"/>
        </w:rPr>
        <w:t>November</w:t>
      </w:r>
      <w:r w:rsidRPr="00DC6A44">
        <w:rPr>
          <w:rFonts w:ascii="Cambria" w:hAnsi="Cambria"/>
          <w:sz w:val="21"/>
          <w:szCs w:val="21"/>
        </w:rPr>
        <w:t>’201</w:t>
      </w:r>
      <w:r>
        <w:rPr>
          <w:rFonts w:ascii="Cambria" w:hAnsi="Cambria"/>
          <w:sz w:val="21"/>
          <w:szCs w:val="21"/>
        </w:rPr>
        <w:t>2 to April</w:t>
      </w:r>
      <w:r w:rsidRPr="00DC6A44">
        <w:rPr>
          <w:rFonts w:ascii="Cambria" w:hAnsi="Cambria"/>
          <w:sz w:val="21"/>
          <w:szCs w:val="21"/>
        </w:rPr>
        <w:t>’201</w:t>
      </w:r>
      <w:r>
        <w:rPr>
          <w:rFonts w:ascii="Cambria" w:hAnsi="Cambria"/>
          <w:sz w:val="21"/>
          <w:szCs w:val="21"/>
        </w:rPr>
        <w:t>4</w:t>
      </w:r>
      <w:r w:rsidRPr="00DC6A44">
        <w:rPr>
          <w:rFonts w:ascii="Cambria" w:hAnsi="Cambria"/>
          <w:sz w:val="21"/>
          <w:szCs w:val="21"/>
        </w:rPr>
        <w:t xml:space="preserve"> as </w:t>
      </w:r>
      <w:r w:rsidRPr="00DC6A44">
        <w:rPr>
          <w:rFonts w:ascii="Cambria" w:hAnsi="Cambria"/>
          <w:b/>
          <w:sz w:val="21"/>
          <w:szCs w:val="21"/>
        </w:rPr>
        <w:t xml:space="preserve">Accounts </w:t>
      </w:r>
      <w:r>
        <w:rPr>
          <w:rFonts w:ascii="Cambria" w:hAnsi="Cambria"/>
          <w:b/>
          <w:sz w:val="21"/>
          <w:szCs w:val="21"/>
        </w:rPr>
        <w:t>Executive</w:t>
      </w:r>
    </w:p>
    <w:p w:rsidR="00C6282E" w:rsidRPr="00DC6A44" w:rsidP="00C6282E">
      <w:pPr>
        <w:tabs>
          <w:tab w:val="num" w:pos="1440"/>
        </w:tabs>
        <w:jc w:val="both"/>
        <w:outlineLvl w:val="0"/>
        <w:rPr>
          <w:rFonts w:ascii="Cambria" w:hAnsi="Cambria"/>
          <w:b/>
          <w:bCs/>
          <w:i/>
          <w:iCs/>
          <w:sz w:val="21"/>
          <w:szCs w:val="21"/>
        </w:rPr>
      </w:pPr>
    </w:p>
    <w:p w:rsidR="009416CB" w:rsidRPr="00DC6A44" w:rsidP="009416CB">
      <w:pPr>
        <w:numPr>
          <w:ilvl w:val="1"/>
          <w:numId w:val="24"/>
        </w:numPr>
        <w:tabs>
          <w:tab w:val="num" w:pos="1440"/>
        </w:tabs>
        <w:jc w:val="both"/>
        <w:outlineLvl w:val="0"/>
        <w:rPr>
          <w:rFonts w:ascii="Cambria" w:hAnsi="Cambria"/>
          <w:bCs/>
          <w:i/>
          <w:iCs/>
          <w:sz w:val="21"/>
          <w:szCs w:val="21"/>
        </w:rPr>
      </w:pPr>
      <w:r w:rsidRPr="00DC6A44">
        <w:rPr>
          <w:rFonts w:ascii="Cambria" w:hAnsi="Cambria"/>
          <w:b/>
          <w:bCs/>
          <w:i/>
          <w:iCs/>
          <w:sz w:val="21"/>
          <w:szCs w:val="21"/>
        </w:rPr>
        <w:t>Monthly Closing Process</w:t>
      </w:r>
      <w:r w:rsidRPr="00DC6A44">
        <w:rPr>
          <w:rFonts w:ascii="Cambria" w:hAnsi="Cambria"/>
          <w:bCs/>
          <w:iCs/>
          <w:sz w:val="21"/>
          <w:szCs w:val="21"/>
        </w:rPr>
        <w:t xml:space="preserve">, Trial scrutiny, Debtors &amp; Creditors analysis &amp; MIS (Income &amp; Expenditure detail with variance analysis), </w:t>
      </w:r>
      <w:r w:rsidRPr="00DC6A44">
        <w:rPr>
          <w:rFonts w:ascii="Cambria" w:hAnsi="Cambria"/>
          <w:bCs/>
          <w:i/>
          <w:iCs/>
          <w:sz w:val="21"/>
          <w:szCs w:val="21"/>
        </w:rPr>
        <w:t>special assignment(s) received from time to time by TOP Management</w:t>
      </w:r>
      <w:r w:rsidRPr="00DC6A44">
        <w:rPr>
          <w:rFonts w:ascii="Cambria" w:hAnsi="Cambria"/>
          <w:b/>
          <w:bCs/>
          <w:i/>
          <w:iCs/>
          <w:sz w:val="21"/>
          <w:szCs w:val="21"/>
        </w:rPr>
        <w:t xml:space="preserve">. </w:t>
      </w:r>
    </w:p>
    <w:p w:rsidR="009416CB" w:rsidRPr="00DC6A44" w:rsidP="009416CB">
      <w:pPr>
        <w:numPr>
          <w:ilvl w:val="1"/>
          <w:numId w:val="24"/>
        </w:numPr>
        <w:tabs>
          <w:tab w:val="num" w:pos="1440"/>
        </w:tabs>
        <w:jc w:val="both"/>
        <w:outlineLvl w:val="0"/>
        <w:rPr>
          <w:rFonts w:ascii="Cambria" w:hAnsi="Cambria"/>
          <w:bCs/>
          <w:iCs/>
          <w:sz w:val="21"/>
          <w:szCs w:val="21"/>
        </w:rPr>
      </w:pPr>
      <w:r w:rsidRPr="00DC6A44">
        <w:rPr>
          <w:rFonts w:ascii="Cambria" w:hAnsi="Cambria"/>
          <w:b/>
          <w:bCs/>
          <w:i/>
          <w:iCs/>
          <w:sz w:val="21"/>
          <w:szCs w:val="21"/>
        </w:rPr>
        <w:t>Budgeting &amp; Forecasting</w:t>
      </w:r>
      <w:r w:rsidRPr="00DC6A44">
        <w:rPr>
          <w:rFonts w:ascii="Cambria" w:hAnsi="Cambria"/>
          <w:bCs/>
          <w:iCs/>
          <w:sz w:val="21"/>
          <w:szCs w:val="21"/>
        </w:rPr>
        <w:t xml:space="preserve">: Annual planning cycle coordinator of budget preparation &amp; analysis. </w:t>
      </w:r>
      <w:r w:rsidRPr="00DC6A44">
        <w:rPr>
          <w:rFonts w:ascii="Cambria" w:hAnsi="Cambria"/>
          <w:bCs/>
          <w:i/>
          <w:iCs/>
          <w:sz w:val="21"/>
          <w:szCs w:val="21"/>
        </w:rPr>
        <w:t xml:space="preserve">Fund Flow projections on weekly basis &amp; monthly basis.  </w:t>
      </w:r>
    </w:p>
    <w:p w:rsidR="009416CB" w:rsidRPr="00DC6A44" w:rsidP="009416CB">
      <w:pPr>
        <w:numPr>
          <w:ilvl w:val="1"/>
          <w:numId w:val="24"/>
        </w:numPr>
        <w:tabs>
          <w:tab w:val="num" w:pos="1440"/>
        </w:tabs>
        <w:jc w:val="both"/>
        <w:outlineLvl w:val="0"/>
        <w:rPr>
          <w:rFonts w:ascii="Cambria" w:hAnsi="Cambria"/>
          <w:bCs/>
          <w:i/>
          <w:iCs/>
          <w:sz w:val="21"/>
          <w:szCs w:val="21"/>
        </w:rPr>
      </w:pPr>
      <w:r w:rsidRPr="00DC6A44">
        <w:rPr>
          <w:rFonts w:ascii="Cambria" w:hAnsi="Cambria"/>
          <w:b/>
          <w:bCs/>
          <w:i/>
          <w:iCs/>
          <w:sz w:val="21"/>
          <w:szCs w:val="21"/>
        </w:rPr>
        <w:t>Statutory Compliance</w:t>
      </w:r>
      <w:r w:rsidRPr="00DC6A44">
        <w:rPr>
          <w:rFonts w:ascii="Cambria" w:hAnsi="Cambria"/>
          <w:bCs/>
          <w:iCs/>
          <w:sz w:val="21"/>
          <w:szCs w:val="21"/>
        </w:rPr>
        <w:t xml:space="preserve">: Timely deposit of statutory dues –TDS/TCS, service Tax, Entry Tax, VAT, CST &amp; preparation of calculations &amp; details for Filing of corresponding returns within due date. </w:t>
      </w:r>
      <w:r w:rsidRPr="00DC6A44">
        <w:rPr>
          <w:rFonts w:ascii="Cambria" w:hAnsi="Cambria"/>
          <w:bCs/>
          <w:i/>
          <w:iCs/>
          <w:sz w:val="21"/>
          <w:szCs w:val="21"/>
        </w:rPr>
        <w:t>Ensure accurate TDS</w:t>
      </w:r>
      <w:r w:rsidRPr="00DC6A44">
        <w:rPr>
          <w:rFonts w:ascii="Cambria" w:hAnsi="Cambria"/>
          <w:b/>
          <w:bCs/>
          <w:i/>
          <w:iCs/>
          <w:sz w:val="21"/>
          <w:szCs w:val="21"/>
        </w:rPr>
        <w:t>/</w:t>
      </w:r>
      <w:r w:rsidRPr="00DC6A44">
        <w:rPr>
          <w:rFonts w:ascii="Cambria" w:hAnsi="Cambria"/>
          <w:bCs/>
          <w:i/>
          <w:iCs/>
          <w:sz w:val="21"/>
          <w:szCs w:val="21"/>
        </w:rPr>
        <w:t xml:space="preserve">TCS deductions, Issue of Form16A. Timely generation &amp; </w:t>
      </w:r>
      <w:r w:rsidRPr="00DC6A44">
        <w:rPr>
          <w:rFonts w:ascii="Cambria" w:hAnsi="Cambria"/>
          <w:bCs/>
          <w:i/>
          <w:iCs/>
          <w:sz w:val="21"/>
          <w:szCs w:val="21"/>
        </w:rPr>
        <w:t>utilization  for</w:t>
      </w:r>
      <w:r w:rsidRPr="00DC6A44">
        <w:rPr>
          <w:rFonts w:ascii="Cambria" w:hAnsi="Cambria"/>
          <w:bCs/>
          <w:i/>
          <w:iCs/>
          <w:sz w:val="21"/>
          <w:szCs w:val="21"/>
        </w:rPr>
        <w:t xml:space="preserve"> materials purchased from outside West </w:t>
      </w:r>
      <w:r w:rsidRPr="00DC6A44">
        <w:rPr>
          <w:rFonts w:ascii="Cambria" w:hAnsi="Cambria"/>
          <w:bCs/>
          <w:i/>
          <w:iCs/>
          <w:sz w:val="21"/>
          <w:szCs w:val="21"/>
        </w:rPr>
        <w:t>Bendal</w:t>
      </w:r>
      <w:r w:rsidRPr="00DC6A44">
        <w:rPr>
          <w:rFonts w:ascii="Cambria" w:hAnsi="Cambria"/>
          <w:bCs/>
          <w:i/>
          <w:iCs/>
          <w:sz w:val="21"/>
          <w:szCs w:val="21"/>
        </w:rPr>
        <w:t>.</w:t>
      </w:r>
    </w:p>
    <w:p w:rsidR="009416CB" w:rsidRPr="00DC6A44" w:rsidP="009416CB">
      <w:pPr>
        <w:numPr>
          <w:ilvl w:val="1"/>
          <w:numId w:val="24"/>
        </w:numPr>
        <w:tabs>
          <w:tab w:val="num" w:pos="1440"/>
        </w:tabs>
        <w:jc w:val="both"/>
        <w:outlineLvl w:val="0"/>
        <w:rPr>
          <w:rFonts w:ascii="Cambria" w:hAnsi="Cambria"/>
          <w:bCs/>
          <w:iCs/>
          <w:sz w:val="21"/>
          <w:szCs w:val="21"/>
        </w:rPr>
      </w:pPr>
      <w:r w:rsidRPr="00DC6A44">
        <w:rPr>
          <w:rFonts w:ascii="Cambria" w:hAnsi="Cambria"/>
          <w:b/>
          <w:bCs/>
          <w:i/>
          <w:iCs/>
          <w:sz w:val="21"/>
          <w:szCs w:val="21"/>
        </w:rPr>
        <w:t>Audit</w:t>
      </w:r>
      <w:r w:rsidRPr="00DC6A44">
        <w:rPr>
          <w:rFonts w:ascii="Cambria" w:hAnsi="Cambria"/>
          <w:bCs/>
          <w:iCs/>
          <w:sz w:val="21"/>
          <w:szCs w:val="21"/>
        </w:rPr>
        <w:t xml:space="preserve">: Facilitation of Statutory Audit, Tax Audit </w:t>
      </w:r>
      <w:r w:rsidRPr="00DC6A44">
        <w:rPr>
          <w:rFonts w:ascii="Cambria" w:hAnsi="Cambria"/>
          <w:bCs/>
          <w:iCs/>
          <w:sz w:val="21"/>
          <w:szCs w:val="21"/>
        </w:rPr>
        <w:t>etc</w:t>
      </w:r>
      <w:r w:rsidRPr="00DC6A44">
        <w:rPr>
          <w:rFonts w:ascii="Cambria" w:hAnsi="Cambria"/>
          <w:bCs/>
          <w:iCs/>
          <w:sz w:val="21"/>
          <w:szCs w:val="21"/>
        </w:rPr>
        <w:t xml:space="preserve"> without any adverse observations.</w:t>
      </w:r>
    </w:p>
    <w:p w:rsidR="009416CB" w:rsidRPr="00DC6A44" w:rsidP="009416CB">
      <w:pPr>
        <w:numPr>
          <w:ilvl w:val="1"/>
          <w:numId w:val="24"/>
        </w:numPr>
        <w:tabs>
          <w:tab w:val="num" w:pos="1440"/>
        </w:tabs>
        <w:jc w:val="both"/>
        <w:outlineLvl w:val="0"/>
        <w:rPr>
          <w:rFonts w:ascii="Cambria" w:hAnsi="Cambria"/>
          <w:bCs/>
          <w:iCs/>
          <w:sz w:val="21"/>
          <w:szCs w:val="21"/>
        </w:rPr>
      </w:pPr>
      <w:r w:rsidRPr="00DC6A44">
        <w:rPr>
          <w:rFonts w:ascii="Cambria" w:hAnsi="Cambria"/>
          <w:b/>
          <w:bCs/>
          <w:i/>
          <w:iCs/>
          <w:sz w:val="21"/>
          <w:szCs w:val="21"/>
        </w:rPr>
        <w:t>Banking &amp; Finance</w:t>
      </w:r>
      <w:r w:rsidRPr="00DC6A44">
        <w:rPr>
          <w:rFonts w:ascii="Cambria" w:hAnsi="Cambria"/>
          <w:bCs/>
          <w:iCs/>
          <w:sz w:val="21"/>
          <w:szCs w:val="21"/>
        </w:rPr>
        <w:t>: Maintenance of cash credit account, authorization of RTGS, Payment schedules of vendor.</w:t>
      </w:r>
      <w:r w:rsidRPr="00DC6A44">
        <w:rPr>
          <w:rFonts w:ascii="Cambria" w:hAnsi="Cambria"/>
          <w:bCs/>
          <w:iCs/>
          <w:sz w:val="21"/>
          <w:szCs w:val="21"/>
          <w:lang w:bidi="en-US"/>
        </w:rPr>
        <w:t xml:space="preserve"> Administering online banking functions. Submission of consolidated Monthly stock statement to banks for cash credit facility &amp; BRS. Preparation of CMA data for banks.</w:t>
      </w:r>
    </w:p>
    <w:p w:rsidR="009416CB" w:rsidRPr="00DC6A44" w:rsidP="009416CB">
      <w:pPr>
        <w:numPr>
          <w:ilvl w:val="1"/>
          <w:numId w:val="24"/>
        </w:numPr>
        <w:tabs>
          <w:tab w:val="num" w:pos="576"/>
          <w:tab w:val="num" w:pos="1080"/>
        </w:tabs>
        <w:jc w:val="both"/>
        <w:outlineLvl w:val="0"/>
        <w:rPr>
          <w:rFonts w:ascii="Cambria" w:hAnsi="Cambria"/>
          <w:bCs/>
          <w:iCs/>
          <w:sz w:val="21"/>
          <w:szCs w:val="21"/>
        </w:rPr>
      </w:pPr>
      <w:r w:rsidRPr="00DC6A44">
        <w:rPr>
          <w:rFonts w:ascii="Cambria" w:hAnsi="Cambria"/>
          <w:b/>
          <w:bCs/>
          <w:i/>
          <w:iCs/>
          <w:sz w:val="21"/>
          <w:szCs w:val="21"/>
          <w:lang w:bidi="en-US"/>
        </w:rPr>
        <w:t xml:space="preserve">MIS: </w:t>
      </w:r>
      <w:r w:rsidRPr="00DC6A44">
        <w:rPr>
          <w:rFonts w:ascii="Cambria" w:hAnsi="Cambria"/>
          <w:bCs/>
          <w:iCs/>
          <w:sz w:val="21"/>
          <w:szCs w:val="21"/>
          <w:lang w:bidi="en-US"/>
        </w:rPr>
        <w:t>Responsible for the accurate and timely completion of monthly financial statements. Valuation of closing stock. Preparation of Annual Budget. Trial scrutiny and variance Analysis of Monthly profit &amp; loss account.</w:t>
      </w:r>
    </w:p>
    <w:p w:rsidR="009416CB" w:rsidRPr="000C3513" w:rsidP="009416CB">
      <w:pPr>
        <w:tabs>
          <w:tab w:val="num" w:pos="1080"/>
        </w:tabs>
        <w:ind w:left="360"/>
        <w:jc w:val="both"/>
        <w:outlineLvl w:val="0"/>
        <w:rPr>
          <w:rFonts w:ascii="Cambria" w:hAnsi="Cambria"/>
          <w:bCs/>
          <w:iCs/>
          <w:sz w:val="14"/>
          <w:szCs w:val="14"/>
        </w:rPr>
      </w:pPr>
    </w:p>
    <w:p w:rsidR="009416CB" w:rsidRPr="00DC6A44" w:rsidP="009416CB">
      <w:pPr>
        <w:tabs>
          <w:tab w:val="num" w:pos="576"/>
          <w:tab w:val="num" w:pos="1080"/>
        </w:tabs>
        <w:jc w:val="both"/>
        <w:outlineLvl w:val="0"/>
        <w:rPr>
          <w:rFonts w:ascii="Cambria" w:hAnsi="Cambria"/>
          <w:b/>
          <w:bCs/>
          <w:iCs/>
          <w:sz w:val="21"/>
          <w:szCs w:val="21"/>
        </w:rPr>
      </w:pPr>
      <w:r w:rsidRPr="00DC6A44">
        <w:rPr>
          <w:rFonts w:ascii="Cambria" w:hAnsi="Cambria"/>
          <w:b/>
          <w:bCs/>
          <w:iCs/>
          <w:sz w:val="21"/>
          <w:szCs w:val="21"/>
        </w:rPr>
        <w:t>Achievements:</w:t>
      </w:r>
    </w:p>
    <w:p w:rsidR="009416CB" w:rsidRPr="00DC6A44" w:rsidP="009416CB">
      <w:pPr>
        <w:numPr>
          <w:ilvl w:val="0"/>
          <w:numId w:val="15"/>
        </w:numPr>
        <w:tabs>
          <w:tab w:val="num" w:pos="576"/>
          <w:tab w:val="num" w:pos="1080"/>
        </w:tabs>
        <w:jc w:val="both"/>
        <w:outlineLvl w:val="0"/>
        <w:rPr>
          <w:rFonts w:ascii="Cambria" w:hAnsi="Cambria"/>
          <w:bCs/>
          <w:sz w:val="21"/>
          <w:szCs w:val="21"/>
        </w:rPr>
      </w:pPr>
      <w:r w:rsidRPr="00DC6A44">
        <w:rPr>
          <w:rFonts w:ascii="Cambria" w:hAnsi="Cambria"/>
          <w:bCs/>
          <w:sz w:val="21"/>
          <w:szCs w:val="21"/>
        </w:rPr>
        <w:t>Standardization of Process for Consolidated Stock Statement required to be submitted to multiple bankers for cash credit facility.</w:t>
      </w:r>
    </w:p>
    <w:p w:rsidR="009416CB" w:rsidRPr="00DC6A44" w:rsidP="009416CB">
      <w:pPr>
        <w:numPr>
          <w:ilvl w:val="0"/>
          <w:numId w:val="15"/>
        </w:numPr>
        <w:tabs>
          <w:tab w:val="num" w:pos="576"/>
          <w:tab w:val="num" w:pos="1080"/>
        </w:tabs>
        <w:jc w:val="both"/>
        <w:outlineLvl w:val="0"/>
        <w:rPr>
          <w:rFonts w:ascii="Cambria" w:hAnsi="Cambria"/>
          <w:bCs/>
          <w:sz w:val="21"/>
          <w:szCs w:val="21"/>
        </w:rPr>
      </w:pPr>
      <w:r w:rsidRPr="00DC6A44">
        <w:rPr>
          <w:rFonts w:ascii="Cambria" w:hAnsi="Cambria"/>
          <w:bCs/>
          <w:sz w:val="21"/>
          <w:szCs w:val="21"/>
        </w:rPr>
        <w:t>Initiation of online Tax payment facility &amp; successfully deposited tax.</w:t>
      </w:r>
    </w:p>
    <w:p w:rsidR="009416CB" w:rsidP="009416CB">
      <w:pPr>
        <w:numPr>
          <w:ilvl w:val="0"/>
          <w:numId w:val="15"/>
        </w:numPr>
        <w:tabs>
          <w:tab w:val="num" w:pos="576"/>
          <w:tab w:val="num" w:pos="1080"/>
        </w:tabs>
        <w:jc w:val="both"/>
        <w:outlineLvl w:val="0"/>
        <w:rPr>
          <w:rFonts w:ascii="Cambria" w:hAnsi="Cambria"/>
          <w:bCs/>
          <w:sz w:val="21"/>
          <w:szCs w:val="21"/>
        </w:rPr>
      </w:pPr>
      <w:r w:rsidRPr="00DC6A44">
        <w:rPr>
          <w:rFonts w:ascii="Cambria" w:hAnsi="Cambria"/>
          <w:bCs/>
          <w:sz w:val="21"/>
          <w:szCs w:val="21"/>
        </w:rPr>
        <w:t xml:space="preserve">Complete charge of </w:t>
      </w:r>
      <w:r w:rsidR="00C6282E">
        <w:rPr>
          <w:rFonts w:ascii="Cambria" w:hAnsi="Cambria"/>
          <w:bCs/>
          <w:sz w:val="21"/>
          <w:szCs w:val="21"/>
        </w:rPr>
        <w:t>Bhasa</w:t>
      </w:r>
      <w:r w:rsidR="00C6282E">
        <w:rPr>
          <w:rFonts w:ascii="Cambria" w:hAnsi="Cambria"/>
          <w:bCs/>
          <w:sz w:val="21"/>
          <w:szCs w:val="21"/>
        </w:rPr>
        <w:t xml:space="preserve"> Printing Ink Factory</w:t>
      </w:r>
      <w:r w:rsidRPr="00DC6A44">
        <w:rPr>
          <w:rFonts w:ascii="Cambria" w:hAnsi="Cambria"/>
          <w:bCs/>
          <w:sz w:val="21"/>
          <w:szCs w:val="21"/>
        </w:rPr>
        <w:t>. (</w:t>
      </w:r>
      <w:r w:rsidRPr="00DC6A44">
        <w:rPr>
          <w:rFonts w:ascii="Cambria" w:hAnsi="Cambria"/>
          <w:b/>
          <w:bCs/>
          <w:sz w:val="21"/>
          <w:szCs w:val="21"/>
        </w:rPr>
        <w:t>Manufacturing</w:t>
      </w:r>
      <w:r w:rsidRPr="00DC6A44">
        <w:rPr>
          <w:rFonts w:ascii="Cambria" w:hAnsi="Cambria"/>
          <w:bCs/>
          <w:sz w:val="21"/>
          <w:szCs w:val="21"/>
        </w:rPr>
        <w:t>)</w:t>
      </w:r>
      <w:r w:rsidR="00C6282E">
        <w:rPr>
          <w:rFonts w:ascii="Cambria" w:hAnsi="Cambria"/>
          <w:bCs/>
          <w:sz w:val="21"/>
          <w:szCs w:val="21"/>
        </w:rPr>
        <w:t>.</w:t>
      </w:r>
    </w:p>
    <w:p w:rsidR="00C6282E" w:rsidRPr="00DC6A44" w:rsidP="00C6282E">
      <w:pPr>
        <w:tabs>
          <w:tab w:val="num" w:pos="576"/>
          <w:tab w:val="num" w:pos="1080"/>
        </w:tabs>
        <w:ind w:left="216"/>
        <w:jc w:val="both"/>
        <w:outlineLvl w:val="0"/>
        <w:rPr>
          <w:rFonts w:ascii="Cambria" w:hAnsi="Cambria"/>
          <w:bCs/>
          <w:sz w:val="21"/>
          <w:szCs w:val="21"/>
        </w:rPr>
      </w:pPr>
    </w:p>
    <w:p w:rsidR="000E07E5" w:rsidRPr="003F1C48" w:rsidP="003F1C48">
      <w:pPr>
        <w:pStyle w:val="ListParagraph"/>
        <w:numPr>
          <w:ilvl w:val="0"/>
          <w:numId w:val="15"/>
        </w:numPr>
        <w:pBdr>
          <w:top w:val="dotted" w:sz="4" w:space="1" w:color="auto"/>
          <w:bottom w:val="dotted" w:sz="4" w:space="1" w:color="auto"/>
        </w:pBdr>
        <w:shd w:val="clear" w:color="auto" w:fill="17365D"/>
        <w:spacing w:before="20" w:after="20"/>
        <w:jc w:val="center"/>
        <w:rPr>
          <w:rFonts w:ascii="Cambria" w:hAnsi="Cambria"/>
          <w:b/>
          <w:smallCaps/>
          <w:color w:val="FFFFFF"/>
          <w:spacing w:val="38"/>
        </w:rPr>
      </w:pPr>
      <w:r w:rsidRPr="00DC6A44">
        <w:rPr>
          <w:rFonts w:ascii="Cambria" w:hAnsi="Cambria"/>
          <w:b/>
          <w:smallCaps/>
          <w:color w:val="FFFFFF"/>
          <w:spacing w:val="38"/>
        </w:rPr>
        <w:t>Was also associated with</w:t>
      </w:r>
    </w:p>
    <w:p w:rsidR="001948FF" w:rsidP="001948FF">
      <w:pPr>
        <w:ind w:left="288"/>
        <w:jc w:val="both"/>
        <w:outlineLvl w:val="0"/>
        <w:rPr>
          <w:rFonts w:ascii="Cambria" w:hAnsi="Cambria"/>
          <w:bCs/>
          <w:sz w:val="21"/>
          <w:szCs w:val="21"/>
        </w:rPr>
      </w:pPr>
      <w:r>
        <w:rPr>
          <w:rFonts w:ascii="Cambria" w:hAnsi="Cambria"/>
          <w:b/>
          <w:sz w:val="21"/>
          <w:szCs w:val="21"/>
        </w:rPr>
        <w:t xml:space="preserve">M </w:t>
      </w:r>
      <w:r>
        <w:rPr>
          <w:rFonts w:ascii="Cambria" w:hAnsi="Cambria"/>
          <w:b/>
          <w:sz w:val="21"/>
          <w:szCs w:val="21"/>
        </w:rPr>
        <w:t>Ghuwalewala</w:t>
      </w:r>
      <w:r>
        <w:rPr>
          <w:rFonts w:ascii="Cambria" w:hAnsi="Cambria"/>
          <w:b/>
          <w:sz w:val="21"/>
          <w:szCs w:val="21"/>
        </w:rPr>
        <w:t xml:space="preserve"> &amp; Co. and Associates,</w:t>
      </w:r>
      <w:r w:rsidRPr="00DC6A44" w:rsidR="000E07E5">
        <w:rPr>
          <w:rFonts w:ascii="Cambria" w:hAnsi="Cambria"/>
          <w:b/>
          <w:sz w:val="21"/>
          <w:szCs w:val="21"/>
        </w:rPr>
        <w:t xml:space="preserve"> Chartered Accountants,</w:t>
      </w:r>
      <w:r w:rsidRPr="00DC6A44" w:rsidR="000E07E5">
        <w:rPr>
          <w:rFonts w:ascii="Cambria" w:hAnsi="Cambria"/>
          <w:sz w:val="21"/>
          <w:szCs w:val="21"/>
        </w:rPr>
        <w:t xml:space="preserve"> as</w:t>
      </w:r>
      <w:r w:rsidRPr="00DC6A44" w:rsidR="000E07E5">
        <w:rPr>
          <w:rFonts w:ascii="Cambria" w:hAnsi="Cambria"/>
        </w:rPr>
        <w:t xml:space="preserve"> Sr. Audit assistance </w:t>
      </w:r>
      <w:r w:rsidRPr="00DC6A44" w:rsidR="000E07E5">
        <w:rPr>
          <w:rFonts w:ascii="Cambria" w:hAnsi="Cambria"/>
          <w:sz w:val="21"/>
          <w:szCs w:val="21"/>
        </w:rPr>
        <w:t>(</w:t>
      </w:r>
      <w:r>
        <w:rPr>
          <w:rFonts w:ascii="Cambria" w:hAnsi="Cambria"/>
          <w:sz w:val="21"/>
          <w:szCs w:val="21"/>
        </w:rPr>
        <w:t>February</w:t>
      </w:r>
      <w:r w:rsidRPr="00DC6A44" w:rsidR="000E07E5">
        <w:rPr>
          <w:rFonts w:ascii="Cambria" w:hAnsi="Cambria"/>
          <w:sz w:val="21"/>
          <w:szCs w:val="21"/>
        </w:rPr>
        <w:t xml:space="preserve"> 2011 – </w:t>
      </w:r>
      <w:r>
        <w:rPr>
          <w:rFonts w:ascii="Cambria" w:hAnsi="Cambria"/>
          <w:sz w:val="21"/>
          <w:szCs w:val="21"/>
        </w:rPr>
        <w:t xml:space="preserve">October </w:t>
      </w:r>
      <w:r w:rsidRPr="00DC6A44" w:rsidR="000E07E5">
        <w:rPr>
          <w:rFonts w:ascii="Cambria" w:hAnsi="Cambria"/>
          <w:sz w:val="21"/>
          <w:szCs w:val="21"/>
        </w:rPr>
        <w:t xml:space="preserve"> 2012</w:t>
      </w:r>
      <w:r w:rsidRPr="00DC6A44" w:rsidR="000E07E5">
        <w:rPr>
          <w:rFonts w:ascii="Cambria" w:hAnsi="Cambria"/>
          <w:sz w:val="21"/>
          <w:szCs w:val="21"/>
        </w:rPr>
        <w:t>)</w:t>
      </w:r>
    </w:p>
    <w:p w:rsidR="00961CB3" w:rsidRPr="00DC6A44" w:rsidP="001948FF">
      <w:pPr>
        <w:numPr>
          <w:ilvl w:val="1"/>
          <w:numId w:val="21"/>
        </w:numPr>
        <w:jc w:val="both"/>
        <w:outlineLvl w:val="0"/>
        <w:rPr>
          <w:rFonts w:ascii="Cambria" w:hAnsi="Cambria"/>
          <w:bCs/>
          <w:sz w:val="21"/>
          <w:szCs w:val="21"/>
        </w:rPr>
      </w:pPr>
      <w:r w:rsidRPr="00DC6A44">
        <w:rPr>
          <w:rFonts w:ascii="Cambria" w:hAnsi="Cambria"/>
          <w:bCs/>
          <w:sz w:val="21"/>
          <w:szCs w:val="21"/>
        </w:rPr>
        <w:t xml:space="preserve">Preparation and Maintenance of books of accounts (daybook, cashbook and ledgers). </w:t>
      </w:r>
    </w:p>
    <w:p w:rsidR="00961CB3" w:rsidRPr="00DC6A44" w:rsidP="00961CB3">
      <w:pPr>
        <w:numPr>
          <w:ilvl w:val="0"/>
          <w:numId w:val="15"/>
        </w:numPr>
        <w:tabs>
          <w:tab w:val="num" w:pos="576"/>
          <w:tab w:val="num" w:pos="1080"/>
        </w:tabs>
        <w:jc w:val="both"/>
        <w:outlineLvl w:val="0"/>
        <w:rPr>
          <w:rFonts w:ascii="Cambria" w:hAnsi="Cambria"/>
          <w:bCs/>
          <w:sz w:val="21"/>
          <w:szCs w:val="21"/>
        </w:rPr>
      </w:pPr>
      <w:r w:rsidRPr="00DC6A44">
        <w:rPr>
          <w:rFonts w:ascii="Cambria" w:hAnsi="Cambria"/>
          <w:bCs/>
          <w:sz w:val="21"/>
          <w:szCs w:val="21"/>
        </w:rPr>
        <w:t>Finalisation of Accounts, tax calculations.</w:t>
      </w:r>
    </w:p>
    <w:p w:rsidR="00961CB3" w:rsidRPr="00DC6A44" w:rsidP="00961CB3">
      <w:pPr>
        <w:numPr>
          <w:ilvl w:val="0"/>
          <w:numId w:val="15"/>
        </w:numPr>
        <w:tabs>
          <w:tab w:val="num" w:pos="576"/>
          <w:tab w:val="num" w:pos="1080"/>
        </w:tabs>
        <w:jc w:val="both"/>
        <w:outlineLvl w:val="0"/>
        <w:rPr>
          <w:rFonts w:ascii="Cambria" w:hAnsi="Cambria"/>
          <w:bCs/>
          <w:sz w:val="21"/>
          <w:szCs w:val="21"/>
        </w:rPr>
      </w:pPr>
      <w:r w:rsidRPr="00DC6A44">
        <w:rPr>
          <w:rFonts w:ascii="Cambria" w:hAnsi="Cambria"/>
          <w:bCs/>
          <w:sz w:val="21"/>
          <w:szCs w:val="21"/>
        </w:rPr>
        <w:t>Maintaining Audit files and working Papers of Tax audits, Company Audits etc.</w:t>
      </w:r>
    </w:p>
    <w:p w:rsidR="00961CB3" w:rsidRPr="00DC6A44" w:rsidP="00961CB3">
      <w:pPr>
        <w:numPr>
          <w:ilvl w:val="0"/>
          <w:numId w:val="15"/>
        </w:numPr>
        <w:tabs>
          <w:tab w:val="num" w:pos="576"/>
          <w:tab w:val="num" w:pos="1080"/>
        </w:tabs>
        <w:jc w:val="both"/>
        <w:outlineLvl w:val="0"/>
        <w:rPr>
          <w:rFonts w:ascii="Cambria" w:hAnsi="Cambria"/>
          <w:bCs/>
          <w:sz w:val="21"/>
          <w:szCs w:val="21"/>
        </w:rPr>
      </w:pPr>
      <w:r w:rsidRPr="00DC6A44">
        <w:rPr>
          <w:rFonts w:ascii="Cambria" w:hAnsi="Cambria"/>
          <w:bCs/>
          <w:sz w:val="21"/>
          <w:szCs w:val="21"/>
        </w:rPr>
        <w:t xml:space="preserve">Ensuring compliance of statutory payments like Advance tax, TDS/TCS, VAT, CST, Service tax, </w:t>
      </w:r>
      <w:smartTag w:uri="urn:schemas-microsoft-com:office:smarttags" w:element="stockticker">
        <w:r w:rsidRPr="00DC6A44">
          <w:rPr>
            <w:rFonts w:ascii="Cambria" w:hAnsi="Cambria"/>
            <w:bCs/>
            <w:sz w:val="21"/>
            <w:szCs w:val="21"/>
          </w:rPr>
          <w:t>ESI</w:t>
        </w:r>
      </w:smartTag>
      <w:r w:rsidRPr="00DC6A44">
        <w:rPr>
          <w:rFonts w:ascii="Cambria" w:hAnsi="Cambria"/>
          <w:bCs/>
          <w:sz w:val="21"/>
          <w:szCs w:val="21"/>
        </w:rPr>
        <w:t>, PF &amp; PT.</w:t>
      </w:r>
    </w:p>
    <w:p w:rsidR="00961CB3" w:rsidP="00961CB3">
      <w:pPr>
        <w:numPr>
          <w:ilvl w:val="0"/>
          <w:numId w:val="15"/>
        </w:numPr>
        <w:tabs>
          <w:tab w:val="num" w:pos="576"/>
          <w:tab w:val="num" w:pos="1080"/>
        </w:tabs>
        <w:jc w:val="both"/>
        <w:outlineLvl w:val="0"/>
        <w:rPr>
          <w:rFonts w:ascii="Cambria" w:hAnsi="Cambria"/>
          <w:bCs/>
          <w:sz w:val="21"/>
          <w:szCs w:val="21"/>
        </w:rPr>
      </w:pPr>
      <w:r w:rsidRPr="005545AA">
        <w:rPr>
          <w:rFonts w:ascii="Cambria" w:hAnsi="Cambria"/>
          <w:b/>
          <w:bCs/>
          <w:sz w:val="21"/>
          <w:szCs w:val="21"/>
        </w:rPr>
        <w:t>CARO</w:t>
      </w:r>
      <w:r w:rsidRPr="00DC6A44">
        <w:rPr>
          <w:rFonts w:ascii="Cambria" w:hAnsi="Cambria"/>
          <w:bCs/>
          <w:sz w:val="21"/>
          <w:szCs w:val="21"/>
        </w:rPr>
        <w:t xml:space="preserve">, as per the Companies Act, for </w:t>
      </w:r>
      <w:r w:rsidRPr="00DC6A44">
        <w:rPr>
          <w:rFonts w:ascii="Cambria" w:hAnsi="Cambria"/>
          <w:bCs/>
          <w:sz w:val="21"/>
          <w:szCs w:val="21"/>
        </w:rPr>
        <w:t>Pvt.</w:t>
      </w:r>
      <w:r w:rsidRPr="00DC6A44">
        <w:rPr>
          <w:rFonts w:ascii="Cambria" w:hAnsi="Cambria"/>
          <w:bCs/>
          <w:sz w:val="21"/>
          <w:szCs w:val="21"/>
        </w:rPr>
        <w:t xml:space="preserve"> Ltd. Companies.</w:t>
      </w:r>
    </w:p>
    <w:p w:rsidR="001948FF" w:rsidRPr="00DC6A44" w:rsidP="001948FF">
      <w:pPr>
        <w:tabs>
          <w:tab w:val="num" w:pos="576"/>
          <w:tab w:val="num" w:pos="1080"/>
        </w:tabs>
        <w:ind w:left="216"/>
        <w:jc w:val="both"/>
        <w:outlineLvl w:val="0"/>
        <w:rPr>
          <w:rFonts w:ascii="Cambria" w:hAnsi="Cambria"/>
          <w:bCs/>
          <w:sz w:val="21"/>
          <w:szCs w:val="21"/>
        </w:rPr>
      </w:pPr>
    </w:p>
    <w:p w:rsidR="00065093" w:rsidRPr="00DC6A44" w:rsidP="00B95E0A">
      <w:pPr>
        <w:pBdr>
          <w:top w:val="dotted" w:sz="4" w:space="1" w:color="auto"/>
          <w:bottom w:val="dotted" w:sz="4" w:space="1" w:color="auto"/>
        </w:pBdr>
        <w:shd w:val="clear" w:color="auto" w:fill="17365D"/>
        <w:spacing w:before="20" w:after="20"/>
        <w:jc w:val="center"/>
        <w:rPr>
          <w:rFonts w:ascii="Cambria" w:hAnsi="Cambria"/>
          <w:b/>
          <w:smallCaps/>
          <w:color w:val="FFFFFF"/>
          <w:spacing w:val="38"/>
        </w:rPr>
      </w:pPr>
      <w:r w:rsidRPr="00DC6A44">
        <w:rPr>
          <w:rFonts w:ascii="Cambria" w:hAnsi="Cambria"/>
          <w:b/>
          <w:smallCaps/>
          <w:color w:val="FFFFFF"/>
          <w:spacing w:val="38"/>
        </w:rPr>
        <w:t>COMPUTER SKILLS</w:t>
      </w:r>
    </w:p>
    <w:p w:rsidR="00961CB3" w:rsidRPr="00DC6A44" w:rsidP="00961CB3">
      <w:pPr>
        <w:numPr>
          <w:ilvl w:val="0"/>
          <w:numId w:val="15"/>
        </w:numPr>
        <w:outlineLvl w:val="0"/>
        <w:rPr>
          <w:rFonts w:ascii="Cambria" w:eastAsia="Batang" w:hAnsi="Cambria"/>
          <w:sz w:val="21"/>
          <w:szCs w:val="21"/>
        </w:rPr>
      </w:pPr>
      <w:r w:rsidRPr="00DC6A44">
        <w:rPr>
          <w:rFonts w:ascii="Cambria" w:eastAsia="Batang" w:hAnsi="Cambria"/>
          <w:sz w:val="21"/>
          <w:szCs w:val="21"/>
        </w:rPr>
        <w:t>Advance MS-Excel Tools &amp; Power Point.</w:t>
      </w:r>
    </w:p>
    <w:p w:rsidR="00961CB3" w:rsidRPr="00DC6A44" w:rsidP="00961CB3">
      <w:pPr>
        <w:numPr>
          <w:ilvl w:val="0"/>
          <w:numId w:val="15"/>
        </w:numPr>
        <w:outlineLvl w:val="0"/>
        <w:rPr>
          <w:rFonts w:ascii="Cambria" w:eastAsia="Batang" w:hAnsi="Cambria"/>
          <w:sz w:val="21"/>
          <w:szCs w:val="21"/>
        </w:rPr>
      </w:pPr>
      <w:r w:rsidRPr="00DC6A44">
        <w:rPr>
          <w:rFonts w:ascii="Cambria" w:eastAsia="Batang" w:hAnsi="Cambria"/>
          <w:sz w:val="21"/>
          <w:szCs w:val="21"/>
        </w:rPr>
        <w:t xml:space="preserve">Exposure of Audit in SAP, </w:t>
      </w:r>
      <w:r w:rsidR="00045619">
        <w:rPr>
          <w:rFonts w:ascii="Cambria" w:eastAsia="Batang" w:hAnsi="Cambria"/>
          <w:sz w:val="21"/>
          <w:szCs w:val="21"/>
        </w:rPr>
        <w:t>Oracle</w:t>
      </w:r>
      <w:r w:rsidRPr="00DC6A44">
        <w:rPr>
          <w:rFonts w:ascii="Cambria" w:eastAsia="Batang" w:hAnsi="Cambria"/>
          <w:sz w:val="21"/>
          <w:szCs w:val="21"/>
        </w:rPr>
        <w:t>, Tally ERP.</w:t>
      </w:r>
    </w:p>
    <w:p w:rsidR="00961CB3" w:rsidP="00961CB3">
      <w:pPr>
        <w:numPr>
          <w:ilvl w:val="0"/>
          <w:numId w:val="15"/>
        </w:numPr>
        <w:rPr>
          <w:rFonts w:ascii="Cambria" w:eastAsia="Batang" w:hAnsi="Cambria"/>
          <w:sz w:val="21"/>
          <w:szCs w:val="21"/>
        </w:rPr>
      </w:pPr>
      <w:r>
        <w:rPr>
          <w:rFonts w:ascii="Cambria" w:eastAsia="Batang" w:hAnsi="Cambria"/>
          <w:sz w:val="21"/>
          <w:szCs w:val="21"/>
        </w:rPr>
        <w:t>ICS</w:t>
      </w:r>
      <w:r w:rsidRPr="00DC6A44">
        <w:rPr>
          <w:rFonts w:ascii="Cambria" w:eastAsia="Batang" w:hAnsi="Cambria"/>
          <w:sz w:val="21"/>
          <w:szCs w:val="21"/>
        </w:rPr>
        <w:t>I’s Computer Training Program.</w:t>
      </w:r>
    </w:p>
    <w:p w:rsidR="001948FF" w:rsidRPr="00DC6A44" w:rsidP="001948FF">
      <w:pPr>
        <w:ind w:left="216"/>
        <w:rPr>
          <w:rFonts w:ascii="Cambria" w:eastAsia="Batang" w:hAnsi="Cambria"/>
          <w:sz w:val="21"/>
          <w:szCs w:val="21"/>
        </w:rPr>
      </w:pPr>
    </w:p>
    <w:p w:rsidR="00961CB3" w:rsidRPr="00DC6A44" w:rsidP="00961CB3">
      <w:pPr>
        <w:pBdr>
          <w:top w:val="dotted" w:sz="4" w:space="1" w:color="auto"/>
          <w:bottom w:val="dotted" w:sz="4" w:space="1" w:color="auto"/>
        </w:pBdr>
        <w:shd w:val="clear" w:color="auto" w:fill="17365D"/>
        <w:spacing w:before="20" w:after="20"/>
        <w:jc w:val="center"/>
        <w:rPr>
          <w:rFonts w:ascii="Cambria" w:hAnsi="Cambria"/>
          <w:b/>
          <w:smallCaps/>
          <w:color w:val="FFFFFF"/>
          <w:spacing w:val="38"/>
        </w:rPr>
      </w:pPr>
      <w:r w:rsidRPr="00DC6A44">
        <w:rPr>
          <w:rFonts w:ascii="Cambria" w:hAnsi="Cambria"/>
          <w:b/>
          <w:smallCaps/>
          <w:color w:val="FFFFFF"/>
          <w:spacing w:val="38"/>
        </w:rPr>
        <w:t>ACADEMIC DETAILS</w:t>
      </w:r>
    </w:p>
    <w:p w:rsidR="001931D9" w:rsidRPr="00DC6A44" w:rsidP="001931D9">
      <w:pPr>
        <w:numPr>
          <w:ilvl w:val="0"/>
          <w:numId w:val="13"/>
        </w:numPr>
        <w:tabs>
          <w:tab w:val="num" w:pos="1080"/>
        </w:tabs>
        <w:jc w:val="both"/>
        <w:outlineLvl w:val="0"/>
        <w:rPr>
          <w:rFonts w:ascii="Cambria" w:hAnsi="Cambria"/>
          <w:bCs/>
          <w:sz w:val="21"/>
          <w:szCs w:val="21"/>
        </w:rPr>
      </w:pPr>
      <w:r w:rsidRPr="00DC6A44">
        <w:rPr>
          <w:rFonts w:ascii="Cambria" w:hAnsi="Cambria"/>
          <w:b/>
          <w:bCs/>
          <w:sz w:val="21"/>
          <w:szCs w:val="21"/>
        </w:rPr>
        <w:t>B.Com</w:t>
      </w:r>
      <w:r w:rsidRPr="00DC6A44">
        <w:rPr>
          <w:rFonts w:ascii="Cambria" w:hAnsi="Cambria"/>
          <w:bCs/>
          <w:sz w:val="21"/>
          <w:szCs w:val="21"/>
        </w:rPr>
        <w:t xml:space="preserve"> (Accountancy), (20</w:t>
      </w:r>
      <w:r w:rsidR="002C2114">
        <w:rPr>
          <w:rFonts w:ascii="Cambria" w:hAnsi="Cambria"/>
          <w:bCs/>
          <w:sz w:val="21"/>
          <w:szCs w:val="21"/>
        </w:rPr>
        <w:t>11</w:t>
      </w:r>
      <w:r w:rsidRPr="00DC6A44">
        <w:rPr>
          <w:rFonts w:ascii="Cambria" w:hAnsi="Cambria"/>
          <w:bCs/>
          <w:sz w:val="21"/>
          <w:szCs w:val="21"/>
        </w:rPr>
        <w:t>) from Calcutta University, Kolkata</w:t>
      </w:r>
      <w:r w:rsidR="002C2114">
        <w:rPr>
          <w:rFonts w:ascii="Cambria" w:hAnsi="Cambria"/>
          <w:bCs/>
          <w:sz w:val="21"/>
          <w:szCs w:val="21"/>
        </w:rPr>
        <w:t>.</w:t>
      </w:r>
    </w:p>
    <w:p w:rsidR="001931D9" w:rsidRPr="00DC6A44" w:rsidP="001931D9">
      <w:pPr>
        <w:numPr>
          <w:ilvl w:val="0"/>
          <w:numId w:val="13"/>
        </w:numPr>
        <w:tabs>
          <w:tab w:val="num" w:pos="1080"/>
        </w:tabs>
        <w:jc w:val="both"/>
        <w:outlineLvl w:val="0"/>
        <w:rPr>
          <w:rFonts w:ascii="Cambria" w:hAnsi="Cambria"/>
          <w:bCs/>
          <w:sz w:val="21"/>
          <w:szCs w:val="21"/>
        </w:rPr>
      </w:pPr>
      <w:r>
        <w:rPr>
          <w:rFonts w:ascii="Cambria" w:hAnsi="Cambria"/>
          <w:b/>
          <w:bCs/>
          <w:sz w:val="21"/>
          <w:szCs w:val="21"/>
        </w:rPr>
        <w:t>Higher</w:t>
      </w:r>
      <w:r w:rsidRPr="00DC6A44">
        <w:rPr>
          <w:rFonts w:ascii="Cambria" w:hAnsi="Cambria"/>
          <w:b/>
          <w:bCs/>
          <w:sz w:val="21"/>
          <w:szCs w:val="21"/>
        </w:rPr>
        <w:t xml:space="preserve"> Secondary</w:t>
      </w:r>
      <w:r>
        <w:rPr>
          <w:rFonts w:ascii="Cambria" w:hAnsi="Cambria"/>
          <w:bCs/>
          <w:sz w:val="21"/>
          <w:szCs w:val="21"/>
        </w:rPr>
        <w:t>, (2008</w:t>
      </w:r>
      <w:r w:rsidRPr="00DC6A44">
        <w:rPr>
          <w:rFonts w:ascii="Cambria" w:hAnsi="Cambria"/>
          <w:bCs/>
          <w:sz w:val="21"/>
          <w:szCs w:val="21"/>
        </w:rPr>
        <w:t xml:space="preserve">) from </w:t>
      </w:r>
      <w:r>
        <w:rPr>
          <w:rFonts w:ascii="Cambria" w:hAnsi="Cambria"/>
          <w:bCs/>
          <w:sz w:val="21"/>
          <w:szCs w:val="21"/>
        </w:rPr>
        <w:t>ISCE</w:t>
      </w:r>
      <w:r w:rsidRPr="00DC6A44">
        <w:rPr>
          <w:rFonts w:ascii="Cambria" w:hAnsi="Cambria"/>
          <w:bCs/>
          <w:sz w:val="21"/>
          <w:szCs w:val="21"/>
        </w:rPr>
        <w:t>, Kolkata</w:t>
      </w:r>
      <w:r>
        <w:rPr>
          <w:rFonts w:ascii="Cambria" w:hAnsi="Cambria"/>
          <w:bCs/>
          <w:sz w:val="21"/>
          <w:szCs w:val="21"/>
        </w:rPr>
        <w:t>.</w:t>
      </w:r>
    </w:p>
    <w:p w:rsidR="00045619" w:rsidP="00045619">
      <w:pPr>
        <w:numPr>
          <w:ilvl w:val="0"/>
          <w:numId w:val="13"/>
        </w:numPr>
        <w:tabs>
          <w:tab w:val="num" w:pos="1080"/>
        </w:tabs>
        <w:jc w:val="both"/>
        <w:outlineLvl w:val="0"/>
        <w:rPr>
          <w:rFonts w:ascii="Cambria" w:hAnsi="Cambria"/>
          <w:bCs/>
          <w:sz w:val="21"/>
          <w:szCs w:val="21"/>
        </w:rPr>
      </w:pPr>
      <w:r w:rsidRPr="00DC6A44">
        <w:rPr>
          <w:rFonts w:ascii="Cambria" w:hAnsi="Cambria"/>
          <w:b/>
          <w:bCs/>
          <w:sz w:val="21"/>
          <w:szCs w:val="21"/>
        </w:rPr>
        <w:t>Secondary</w:t>
      </w:r>
      <w:r w:rsidR="002C2114">
        <w:rPr>
          <w:rFonts w:ascii="Cambria" w:hAnsi="Cambria"/>
          <w:bCs/>
          <w:sz w:val="21"/>
          <w:szCs w:val="21"/>
        </w:rPr>
        <w:t>, (2006</w:t>
      </w:r>
      <w:r w:rsidRPr="00DC6A44">
        <w:rPr>
          <w:rFonts w:ascii="Cambria" w:hAnsi="Cambria"/>
          <w:bCs/>
          <w:sz w:val="21"/>
          <w:szCs w:val="21"/>
        </w:rPr>
        <w:t xml:space="preserve">) from </w:t>
      </w:r>
      <w:r w:rsidR="002C2114">
        <w:rPr>
          <w:rFonts w:ascii="Cambria" w:hAnsi="Cambria"/>
          <w:bCs/>
          <w:sz w:val="21"/>
          <w:szCs w:val="21"/>
        </w:rPr>
        <w:t>ICSE,</w:t>
      </w:r>
      <w:r w:rsidRPr="00DC6A44">
        <w:rPr>
          <w:rFonts w:ascii="Cambria" w:hAnsi="Cambria"/>
          <w:bCs/>
          <w:sz w:val="21"/>
          <w:szCs w:val="21"/>
        </w:rPr>
        <w:t xml:space="preserve"> Kolkata</w:t>
      </w:r>
      <w:r w:rsidR="002C2114">
        <w:rPr>
          <w:rFonts w:ascii="Cambria" w:hAnsi="Cambria"/>
          <w:bCs/>
          <w:sz w:val="21"/>
          <w:szCs w:val="21"/>
        </w:rPr>
        <w:t>.</w:t>
      </w:r>
    </w:p>
    <w:p w:rsidR="001948FF" w:rsidRPr="00045619" w:rsidP="001948FF">
      <w:pPr>
        <w:ind w:left="360"/>
        <w:jc w:val="both"/>
        <w:outlineLvl w:val="0"/>
        <w:rPr>
          <w:rFonts w:ascii="Cambria" w:hAnsi="Cambria"/>
          <w:bCs/>
          <w:sz w:val="21"/>
          <w:szCs w:val="21"/>
        </w:rPr>
      </w:pPr>
    </w:p>
    <w:p w:rsidR="0024519E" w:rsidRPr="00DC6A44" w:rsidP="00B95E0A">
      <w:pPr>
        <w:pBdr>
          <w:top w:val="dotted" w:sz="4" w:space="1" w:color="auto"/>
          <w:bottom w:val="dotted" w:sz="4" w:space="1" w:color="auto"/>
        </w:pBdr>
        <w:shd w:val="clear" w:color="auto" w:fill="17365D"/>
        <w:spacing w:before="20" w:after="20"/>
        <w:jc w:val="center"/>
        <w:rPr>
          <w:rFonts w:ascii="Cambria" w:hAnsi="Cambria"/>
          <w:b/>
          <w:smallCaps/>
          <w:color w:val="FFFFFF"/>
          <w:spacing w:val="38"/>
        </w:rPr>
      </w:pPr>
      <w:r w:rsidRPr="00DC6A44">
        <w:rPr>
          <w:rFonts w:ascii="Cambria" w:hAnsi="Cambria"/>
          <w:b/>
          <w:smallCaps/>
          <w:color w:val="FFFFFF"/>
          <w:spacing w:val="38"/>
        </w:rPr>
        <w:t>PERSONAL DETAILS</w:t>
      </w:r>
    </w:p>
    <w:p w:rsidR="007309AA" w:rsidRPr="00DC6A44" w:rsidP="001B0157">
      <w:pPr>
        <w:pStyle w:val="BodyTextIndent"/>
        <w:tabs>
          <w:tab w:val="left" w:pos="-630"/>
        </w:tabs>
        <w:spacing w:after="0"/>
        <w:ind w:left="0"/>
        <w:jc w:val="both"/>
        <w:rPr>
          <w:rFonts w:ascii="Cambria" w:hAnsi="Cambria"/>
        </w:rPr>
      </w:pPr>
      <w:r w:rsidRPr="00DC6A44">
        <w:rPr>
          <w:rFonts w:ascii="Cambria" w:hAnsi="Cambria"/>
        </w:rPr>
        <w:t xml:space="preserve">Date of Birth: </w:t>
      </w:r>
      <w:r w:rsidRPr="00DC6A44">
        <w:rPr>
          <w:rFonts w:ascii="Cambria" w:hAnsi="Cambria"/>
        </w:rPr>
        <w:tab/>
      </w:r>
      <w:r w:rsidRPr="00DC6A44">
        <w:rPr>
          <w:rFonts w:ascii="Cambria" w:hAnsi="Cambria"/>
        </w:rPr>
        <w:tab/>
      </w:r>
      <w:r w:rsidRPr="00DC6A44" w:rsidR="0068353A">
        <w:rPr>
          <w:rFonts w:ascii="Cambria" w:hAnsi="Cambria"/>
        </w:rPr>
        <w:t>19</w:t>
      </w:r>
      <w:r w:rsidRPr="00DC6A44" w:rsidR="0068353A">
        <w:rPr>
          <w:rFonts w:ascii="Cambria" w:hAnsi="Cambria"/>
          <w:vertAlign w:val="superscript"/>
        </w:rPr>
        <w:t>th</w:t>
      </w:r>
      <w:r w:rsidRPr="00DC6A44" w:rsidR="0068353A">
        <w:rPr>
          <w:rFonts w:ascii="Cambria" w:hAnsi="Cambria"/>
        </w:rPr>
        <w:t xml:space="preserve"> </w:t>
      </w:r>
      <w:r w:rsidR="00ED76EA">
        <w:rPr>
          <w:rFonts w:ascii="Cambria" w:hAnsi="Cambria"/>
        </w:rPr>
        <w:t>January</w:t>
      </w:r>
      <w:r w:rsidRPr="00DC6A44" w:rsidR="0068353A">
        <w:rPr>
          <w:rFonts w:ascii="Cambria" w:hAnsi="Cambria"/>
        </w:rPr>
        <w:t xml:space="preserve"> 19</w:t>
      </w:r>
      <w:r w:rsidR="00ED76EA">
        <w:rPr>
          <w:rFonts w:ascii="Cambria" w:hAnsi="Cambria"/>
        </w:rPr>
        <w:t>90</w:t>
      </w:r>
    </w:p>
    <w:p w:rsidR="00643F25" w:rsidRPr="00DC6A44" w:rsidP="001B0157">
      <w:pPr>
        <w:pStyle w:val="BodyTextIndent"/>
        <w:tabs>
          <w:tab w:val="left" w:pos="-630"/>
        </w:tabs>
        <w:spacing w:after="0"/>
        <w:ind w:hanging="360"/>
        <w:jc w:val="both"/>
        <w:rPr>
          <w:rFonts w:ascii="Cambria" w:hAnsi="Cambria"/>
          <w:lang w:val="en-US"/>
        </w:rPr>
      </w:pPr>
      <w:r w:rsidRPr="00DC6A44">
        <w:rPr>
          <w:rFonts w:ascii="Cambria" w:hAnsi="Cambria"/>
        </w:rPr>
        <w:t xml:space="preserve">Address: </w:t>
      </w:r>
      <w:r w:rsidRPr="00DC6A44">
        <w:rPr>
          <w:rFonts w:ascii="Cambria" w:hAnsi="Cambria"/>
        </w:rPr>
        <w:tab/>
      </w:r>
      <w:r w:rsidRPr="00DC6A44">
        <w:rPr>
          <w:rFonts w:ascii="Cambria" w:hAnsi="Cambria"/>
        </w:rPr>
        <w:tab/>
      </w:r>
      <w:r w:rsidR="00ED76EA">
        <w:rPr>
          <w:rFonts w:ascii="Cambria" w:hAnsi="Cambria"/>
        </w:rPr>
        <w:t>1/16</w:t>
      </w:r>
      <w:r w:rsidRPr="00DC6A44" w:rsidR="00F74B79">
        <w:rPr>
          <w:rFonts w:ascii="Cambria" w:hAnsi="Cambria"/>
        </w:rPr>
        <w:t xml:space="preserve">, </w:t>
      </w:r>
      <w:r w:rsidR="00ED76EA">
        <w:rPr>
          <w:rFonts w:ascii="Cambria" w:hAnsi="Cambria"/>
        </w:rPr>
        <w:t xml:space="preserve">Hat Lane, </w:t>
      </w:r>
      <w:r w:rsidR="00ED76EA">
        <w:rPr>
          <w:rFonts w:ascii="Cambria" w:hAnsi="Cambria"/>
        </w:rPr>
        <w:t>Mullick</w:t>
      </w:r>
      <w:r w:rsidR="00ED76EA">
        <w:rPr>
          <w:rFonts w:ascii="Cambria" w:hAnsi="Cambria"/>
        </w:rPr>
        <w:t xml:space="preserve"> </w:t>
      </w:r>
      <w:r w:rsidR="00ED76EA">
        <w:rPr>
          <w:rFonts w:ascii="Cambria" w:hAnsi="Cambria"/>
        </w:rPr>
        <w:t>Fatak</w:t>
      </w:r>
      <w:r w:rsidR="00ED76EA">
        <w:rPr>
          <w:rFonts w:ascii="Cambria" w:hAnsi="Cambria"/>
        </w:rPr>
        <w:t>, Howrah</w:t>
      </w:r>
      <w:r w:rsidRPr="00DC6A44" w:rsidR="00F74B79">
        <w:rPr>
          <w:rFonts w:ascii="Cambria" w:hAnsi="Cambria"/>
        </w:rPr>
        <w:t xml:space="preserve"> – </w:t>
      </w:r>
      <w:r w:rsidR="00ED76EA">
        <w:rPr>
          <w:rFonts w:ascii="Cambria" w:hAnsi="Cambria"/>
        </w:rPr>
        <w:t>711101.</w:t>
      </w:r>
    </w:p>
    <w:p w:rsidR="001A7FC9" w:rsidRPr="00DC6A44" w:rsidP="000C3513">
      <w:pPr>
        <w:pStyle w:val="BodyTextIndent"/>
        <w:tabs>
          <w:tab w:val="left" w:pos="-630"/>
        </w:tabs>
        <w:spacing w:after="0"/>
        <w:ind w:left="0"/>
        <w:jc w:val="both"/>
        <w:rPr>
          <w:rFonts w:ascii="Cambria" w:hAnsi="Cambria"/>
          <w:sz w:val="22"/>
          <w:szCs w:val="22"/>
        </w:rPr>
      </w:pPr>
      <w:r w:rsidRPr="00DC6A44">
        <w:rPr>
          <w:rFonts w:ascii="Cambria" w:hAnsi="Cambria"/>
        </w:rPr>
        <w:t xml:space="preserve">Languages Known: </w:t>
      </w:r>
      <w:r w:rsidRPr="00DC6A44">
        <w:rPr>
          <w:rFonts w:ascii="Cambria" w:hAnsi="Cambria"/>
        </w:rPr>
        <w:tab/>
      </w:r>
      <w:r w:rsidRPr="00DC6A44" w:rsidR="0068353A">
        <w:rPr>
          <w:rFonts w:ascii="Cambria" w:hAnsi="Cambria"/>
        </w:rPr>
        <w:t>English,</w:t>
      </w:r>
      <w:r w:rsidRPr="00DC6A44" w:rsidR="00FC2BE2">
        <w:rPr>
          <w:rFonts w:ascii="Cambria" w:hAnsi="Cambria"/>
        </w:rPr>
        <w:t xml:space="preserve"> Hindi</w:t>
      </w:r>
      <w:r w:rsidR="00ED76EA">
        <w:rPr>
          <w:rFonts w:ascii="Cambria" w:hAnsi="Cambria"/>
        </w:rPr>
        <w:t xml:space="preserve"> &amp; Bengali</w:t>
      </w:r>
      <w:r w:rsidRPr="00DC6A44" w:rsidR="0068353A">
        <w:rPr>
          <w:rFonts w:ascii="Cambria" w:hAnsi="Cambria"/>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8240">
            <v:imagedata r:id="rId5"/>
          </v:shape>
        </w:pict>
      </w:r>
    </w:p>
    <w:sectPr w:rsidSect="00CC0D6E">
      <w:footerReference w:type="default" r:id="rId6"/>
      <w:type w:val="continuous"/>
      <w:pgSz w:w="11909" w:h="16834" w:code="9"/>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20D84" w:rsidRPr="007F6F2E" w:rsidP="005E7634">
    <w:pPr>
      <w:jc w:val="center"/>
      <w:rPr>
        <w:rFonts w:cs="Arial"/>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bullet="t">
        <v:imagedata r:id="rId1" o:title="msoE545"/>
      </v:shape>
    </w:pict>
  </w:numPicBullet>
  <w:numPicBullet w:numPicBulletId="1">
    <w:pict>
      <v:shape id="_x0000_i1026" type="#_x0000_t75" style="width:10.5pt;height:10.5pt" o:bullet="t">
        <v:imagedata r:id="rId2" o:title="BD14866_"/>
      </v:shape>
    </w:pict>
  </w:numPicBullet>
  <w:numPicBullet w:numPicBulletId="2">
    <w:pict>
      <v:shape id="_x0000_i1027" type="#_x0000_t75" style="width:8.25pt;height:8.25pt" o:bullet="t">
        <v:imagedata r:id="rId3" o:title="BD14870_"/>
      </v:shape>
    </w:pict>
  </w:numPicBullet>
  <w:numPicBullet w:numPicBulletId="3">
    <w:pict>
      <v:shape id="_x0000_i1028" type="#_x0000_t75" style="width:8.25pt;height:8.25pt" o:bullet="t">
        <v:imagedata r:id="rId4" o:title=""/>
      </v:shape>
    </w:pict>
  </w:numPicBullet>
  <w:numPicBullet w:numPicBulletId="4">
    <w:pict>
      <v:shape id="_x0000_i1029" type="#_x0000_t75" style="width:7.5pt;height:7.5pt" o:bullet="t">
        <v:imagedata r:id="rId5" o:title="bullet-grey"/>
      </v:shape>
    </w:pict>
  </w:numPicBullet>
  <w:abstractNum w:abstractNumId="0">
    <w:nsid w:val="00000006"/>
    <w:multiLevelType w:val="singleLevel"/>
    <w:tmpl w:val="0409000B"/>
    <w:lvl w:ilvl="0">
      <w:start w:val="1"/>
      <w:numFmt w:val="bullet"/>
      <w:lvlText w:val=""/>
      <w:lvlJc w:val="left"/>
      <w:pPr>
        <w:ind w:left="810" w:hanging="360"/>
      </w:pPr>
      <w:rPr>
        <w:rFonts w:ascii="Wingdings" w:hAnsi="Wingdings" w:hint="default"/>
        <w:color w:val="auto"/>
      </w:rPr>
    </w:lvl>
  </w:abstractNum>
  <w:abstractNum w:abstractNumId="1">
    <w:nsid w:val="00000029"/>
    <w:multiLevelType w:val="hybridMultilevel"/>
    <w:tmpl w:val="C26429BC"/>
    <w:lvl w:ilvl="0">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00003670"/>
    <w:multiLevelType w:val="hybridMultilevel"/>
    <w:tmpl w:val="D4D6AF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D23657"/>
    <w:multiLevelType w:val="hybridMultilevel"/>
    <w:tmpl w:val="C21068A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2A818CF"/>
    <w:multiLevelType w:val="hybridMultilevel"/>
    <w:tmpl w:val="7F6CB5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2E07872"/>
    <w:multiLevelType w:val="hybridMultilevel"/>
    <w:tmpl w:val="E00E37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4BF4A8C"/>
    <w:multiLevelType w:val="hybridMultilevel"/>
    <w:tmpl w:val="45F4ED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77960FF"/>
    <w:multiLevelType w:val="hybridMultilevel"/>
    <w:tmpl w:val="E98C5E5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14B10C3F"/>
    <w:multiLevelType w:val="hybridMultilevel"/>
    <w:tmpl w:val="0562FD90"/>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288"/>
        </w:tabs>
        <w:ind w:left="288" w:hanging="288"/>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9">
    <w:nsid w:val="19EC1B4D"/>
    <w:multiLevelType w:val="hybridMultilevel"/>
    <w:tmpl w:val="5DB0B1A2"/>
    <w:lvl w:ilvl="0">
      <w:start w:val="1"/>
      <w:numFmt w:val="bullet"/>
      <w:lvlText w:val=""/>
      <w:lvlJc w:val="left"/>
      <w:pPr>
        <w:tabs>
          <w:tab w:val="num" w:pos="288"/>
        </w:tabs>
        <w:ind w:left="288" w:hanging="288"/>
      </w:pPr>
      <w:rPr>
        <w:rFonts w:ascii="Wingdings" w:hAnsi="Wingdings" w:hint="default"/>
        <w:color w:val="auto"/>
        <w:sz w:val="17"/>
        <w:szCs w:val="17"/>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EA60C7D"/>
    <w:multiLevelType w:val="hybridMultilevel"/>
    <w:tmpl w:val="4E8E23C2"/>
    <w:lvl w:ilvl="0">
      <w:start w:val="1"/>
      <w:numFmt w:val="bullet"/>
      <w:lvlText w:val=""/>
      <w:lvlJc w:val="left"/>
      <w:pPr>
        <w:ind w:left="1440" w:hanging="360"/>
      </w:pPr>
      <w:rPr>
        <w:rFonts w:ascii="Symbol" w:hAnsi="Symbol" w:hint="default"/>
        <w:color w:val="auto"/>
        <w:sz w:val="17"/>
        <w:szCs w:val="17"/>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1EAB4CC5"/>
    <w:multiLevelType w:val="hybridMultilevel"/>
    <w:tmpl w:val="3D184E56"/>
    <w:lvl w:ilvl="0">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FB22B54"/>
    <w:multiLevelType w:val="hybridMultilevel"/>
    <w:tmpl w:val="FA10BC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6455D16"/>
    <w:multiLevelType w:val="hybridMultilevel"/>
    <w:tmpl w:val="A5A8CC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D7B142F"/>
    <w:multiLevelType w:val="hybridMultilevel"/>
    <w:tmpl w:val="F93E7E3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2ECE6365"/>
    <w:multiLevelType w:val="hybridMultilevel"/>
    <w:tmpl w:val="E85EF6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3F8766B"/>
    <w:multiLevelType w:val="hybridMultilevel"/>
    <w:tmpl w:val="5F18A558"/>
    <w:lvl w:ilvl="0">
      <w:start w:val="1"/>
      <w:numFmt w:val="bullet"/>
      <w:lvlText w:val=""/>
      <w:lvlJc w:val="left"/>
      <w:pPr>
        <w:ind w:left="360" w:hanging="360"/>
      </w:pPr>
      <w:rPr>
        <w:rFonts w:ascii="Symbol" w:hAnsi="Symbol" w:hint="default"/>
        <w:b w:val="0"/>
        <w:color w:val="000000"/>
        <w:sz w:val="17"/>
        <w:szCs w:val="17"/>
        <w14:shadow w14:blurRad="0" w14:dist="0" w14:dir="0" w14:sx="0" w14:sy="0" w14:kx="0" w14:ky="0" w14:algn="none">
          <w14:srgbClr w14:val="000000"/>
        </w14:shadow>
        <w14:textOutline w14:cap="rnd">
          <w14:noFill/>
          <w14:bevel/>
        </w14:textOutline>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720"/>
        </w:tabs>
        <w:ind w:left="-720" w:hanging="360"/>
      </w:pPr>
      <w:rPr>
        <w:rFonts w:ascii="Wingdings" w:hAnsi="Wingdings" w:hint="default"/>
      </w:rPr>
    </w:lvl>
    <w:lvl w:ilvl="3" w:tentative="1">
      <w:start w:val="1"/>
      <w:numFmt w:val="bullet"/>
      <w:lvlText w:val=""/>
      <w:lvlJc w:val="left"/>
      <w:pPr>
        <w:tabs>
          <w:tab w:val="num" w:pos="0"/>
        </w:tabs>
        <w:ind w:left="0" w:hanging="360"/>
      </w:pPr>
      <w:rPr>
        <w:rFonts w:ascii="Symbol" w:hAnsi="Symbol" w:hint="default"/>
      </w:rPr>
    </w:lvl>
    <w:lvl w:ilvl="4" w:tentative="1">
      <w:start w:val="1"/>
      <w:numFmt w:val="bullet"/>
      <w:lvlText w:val="o"/>
      <w:lvlJc w:val="left"/>
      <w:pPr>
        <w:tabs>
          <w:tab w:val="num" w:pos="720"/>
        </w:tabs>
        <w:ind w:left="720" w:hanging="360"/>
      </w:pPr>
      <w:rPr>
        <w:rFonts w:ascii="Courier New" w:hAnsi="Courier New" w:cs="Courier New" w:hint="default"/>
      </w:rPr>
    </w:lvl>
    <w:lvl w:ilvl="5" w:tentative="1">
      <w:start w:val="1"/>
      <w:numFmt w:val="bullet"/>
      <w:lvlText w:val=""/>
      <w:lvlJc w:val="left"/>
      <w:pPr>
        <w:tabs>
          <w:tab w:val="num" w:pos="1440"/>
        </w:tabs>
        <w:ind w:left="1440" w:hanging="360"/>
      </w:pPr>
      <w:rPr>
        <w:rFonts w:ascii="Wingdings" w:hAnsi="Wingdings" w:hint="default"/>
      </w:rPr>
    </w:lvl>
    <w:lvl w:ilvl="6" w:tentative="1">
      <w:start w:val="1"/>
      <w:numFmt w:val="bullet"/>
      <w:lvlText w:val=""/>
      <w:lvlJc w:val="left"/>
      <w:pPr>
        <w:tabs>
          <w:tab w:val="num" w:pos="2160"/>
        </w:tabs>
        <w:ind w:left="2160" w:hanging="360"/>
      </w:pPr>
      <w:rPr>
        <w:rFonts w:ascii="Symbol" w:hAnsi="Symbol" w:hint="default"/>
      </w:rPr>
    </w:lvl>
    <w:lvl w:ilvl="7" w:tentative="1">
      <w:start w:val="1"/>
      <w:numFmt w:val="bullet"/>
      <w:lvlText w:val="o"/>
      <w:lvlJc w:val="left"/>
      <w:pPr>
        <w:tabs>
          <w:tab w:val="num" w:pos="2880"/>
        </w:tabs>
        <w:ind w:left="2880" w:hanging="360"/>
      </w:pPr>
      <w:rPr>
        <w:rFonts w:ascii="Courier New" w:hAnsi="Courier New" w:cs="Courier New" w:hint="default"/>
      </w:rPr>
    </w:lvl>
    <w:lvl w:ilvl="8" w:tentative="1">
      <w:start w:val="1"/>
      <w:numFmt w:val="bullet"/>
      <w:lvlText w:val=""/>
      <w:lvlJc w:val="left"/>
      <w:pPr>
        <w:tabs>
          <w:tab w:val="num" w:pos="3600"/>
        </w:tabs>
        <w:ind w:left="3600" w:hanging="360"/>
      </w:pPr>
      <w:rPr>
        <w:rFonts w:ascii="Wingdings" w:hAnsi="Wingdings" w:hint="default"/>
      </w:rPr>
    </w:lvl>
  </w:abstractNum>
  <w:abstractNum w:abstractNumId="17">
    <w:nsid w:val="3C57203E"/>
    <w:multiLevelType w:val="hybridMultilevel"/>
    <w:tmpl w:val="2A2ADD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5FE6C85"/>
    <w:multiLevelType w:val="hybridMultilevel"/>
    <w:tmpl w:val="0DF009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7430A6F"/>
    <w:multiLevelType w:val="hybridMultilevel"/>
    <w:tmpl w:val="FE2EF5A2"/>
    <w:lvl w:ilvl="0">
      <w:start w:val="1"/>
      <w:numFmt w:val="bullet"/>
      <w:lvlText w:val=""/>
      <w:lvlJc w:val="left"/>
      <w:pPr>
        <w:ind w:left="720" w:hanging="360"/>
      </w:pPr>
      <w:rPr>
        <w:rFonts w:ascii="Wingdings" w:hAnsi="Wingdings" w:hint="default"/>
        <w:color w:val="auto"/>
        <w:sz w:val="17"/>
        <w:szCs w:val="17"/>
      </w:rPr>
    </w:lvl>
    <w:lvl w:ilvl="1">
      <w:start w:val="1"/>
      <w:numFmt w:val="bullet"/>
      <w:lvlText w:val=""/>
      <w:lvlJc w:val="left"/>
      <w:pPr>
        <w:tabs>
          <w:tab w:val="num" w:pos="288"/>
        </w:tabs>
        <w:ind w:left="288" w:hanging="288"/>
      </w:pPr>
      <w:rPr>
        <w:rFonts w:ascii="Wingdings" w:hAnsi="Wingdings" w:hint="default"/>
        <w:color w:val="auto"/>
        <w:sz w:val="17"/>
        <w:szCs w:val="17"/>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3FF2CBB"/>
    <w:multiLevelType w:val="hybridMultilevel"/>
    <w:tmpl w:val="BB10F856"/>
    <w:lvl w:ilvl="0">
      <w:start w:val="1"/>
      <w:numFmt w:val="bullet"/>
      <w:lvlText w:val=""/>
      <w:lvlJc w:val="left"/>
      <w:pPr>
        <w:tabs>
          <w:tab w:val="num" w:pos="216"/>
        </w:tabs>
        <w:ind w:left="216" w:hanging="216"/>
      </w:pPr>
      <w:rPr>
        <w:rFonts w:ascii="Symbol" w:hAnsi="Symbol" w:hint="default"/>
        <w:color w:val="auto"/>
        <w:sz w:val="17"/>
        <w:szCs w:val="17"/>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558C224A"/>
    <w:multiLevelType w:val="hybridMultilevel"/>
    <w:tmpl w:val="56A09FF0"/>
    <w:lvl w:ilvl="0">
      <w:start w:val="1"/>
      <w:numFmt w:val="bullet"/>
      <w:lvlText w:val=""/>
      <w:lvlJc w:val="left"/>
      <w:pPr>
        <w:ind w:left="770" w:hanging="360"/>
      </w:pPr>
      <w:rPr>
        <w:rFonts w:ascii="Symbol" w:hAnsi="Symbol" w:hint="default"/>
        <w:color w:val="auto"/>
      </w:rPr>
    </w:lvl>
    <w:lvl w:ilvl="1" w:tentative="1">
      <w:start w:val="1"/>
      <w:numFmt w:val="bullet"/>
      <w:lvlText w:val="o"/>
      <w:lvlJc w:val="left"/>
      <w:pPr>
        <w:ind w:left="1490" w:hanging="360"/>
      </w:pPr>
      <w:rPr>
        <w:rFonts w:ascii="Courier New" w:hAnsi="Courier New" w:cs="Courier New" w:hint="default"/>
      </w:rPr>
    </w:lvl>
    <w:lvl w:ilvl="2" w:tentative="1">
      <w:start w:val="1"/>
      <w:numFmt w:val="bullet"/>
      <w:lvlText w:val=""/>
      <w:lvlJc w:val="left"/>
      <w:pPr>
        <w:ind w:left="2210" w:hanging="360"/>
      </w:pPr>
      <w:rPr>
        <w:rFonts w:ascii="Wingdings" w:hAnsi="Wingdings" w:hint="default"/>
      </w:rPr>
    </w:lvl>
    <w:lvl w:ilvl="3" w:tentative="1">
      <w:start w:val="1"/>
      <w:numFmt w:val="bullet"/>
      <w:lvlText w:val=""/>
      <w:lvlJc w:val="left"/>
      <w:pPr>
        <w:ind w:left="2930" w:hanging="360"/>
      </w:pPr>
      <w:rPr>
        <w:rFonts w:ascii="Symbol" w:hAnsi="Symbol" w:hint="default"/>
      </w:rPr>
    </w:lvl>
    <w:lvl w:ilvl="4" w:tentative="1">
      <w:start w:val="1"/>
      <w:numFmt w:val="bullet"/>
      <w:lvlText w:val="o"/>
      <w:lvlJc w:val="left"/>
      <w:pPr>
        <w:ind w:left="3650" w:hanging="360"/>
      </w:pPr>
      <w:rPr>
        <w:rFonts w:ascii="Courier New" w:hAnsi="Courier New" w:cs="Courier New" w:hint="default"/>
      </w:rPr>
    </w:lvl>
    <w:lvl w:ilvl="5" w:tentative="1">
      <w:start w:val="1"/>
      <w:numFmt w:val="bullet"/>
      <w:lvlText w:val=""/>
      <w:lvlJc w:val="left"/>
      <w:pPr>
        <w:ind w:left="4370" w:hanging="360"/>
      </w:pPr>
      <w:rPr>
        <w:rFonts w:ascii="Wingdings" w:hAnsi="Wingdings" w:hint="default"/>
      </w:rPr>
    </w:lvl>
    <w:lvl w:ilvl="6" w:tentative="1">
      <w:start w:val="1"/>
      <w:numFmt w:val="bullet"/>
      <w:lvlText w:val=""/>
      <w:lvlJc w:val="left"/>
      <w:pPr>
        <w:ind w:left="5090" w:hanging="360"/>
      </w:pPr>
      <w:rPr>
        <w:rFonts w:ascii="Symbol" w:hAnsi="Symbol" w:hint="default"/>
      </w:rPr>
    </w:lvl>
    <w:lvl w:ilvl="7" w:tentative="1">
      <w:start w:val="1"/>
      <w:numFmt w:val="bullet"/>
      <w:lvlText w:val="o"/>
      <w:lvlJc w:val="left"/>
      <w:pPr>
        <w:ind w:left="5810" w:hanging="360"/>
      </w:pPr>
      <w:rPr>
        <w:rFonts w:ascii="Courier New" w:hAnsi="Courier New" w:cs="Courier New" w:hint="default"/>
      </w:rPr>
    </w:lvl>
    <w:lvl w:ilvl="8" w:tentative="1">
      <w:start w:val="1"/>
      <w:numFmt w:val="bullet"/>
      <w:lvlText w:val=""/>
      <w:lvlJc w:val="left"/>
      <w:pPr>
        <w:ind w:left="6530" w:hanging="360"/>
      </w:pPr>
      <w:rPr>
        <w:rFonts w:ascii="Wingdings" w:hAnsi="Wingdings" w:hint="default"/>
      </w:rPr>
    </w:lvl>
  </w:abstractNum>
  <w:abstractNum w:abstractNumId="22">
    <w:nsid w:val="57B92CCE"/>
    <w:multiLevelType w:val="hybridMultilevel"/>
    <w:tmpl w:val="9EEEBB6A"/>
    <w:lvl w:ilvl="0">
      <w:start w:val="1"/>
      <w:numFmt w:val="bullet"/>
      <w:lvlText w:val=""/>
      <w:lvlJc w:val="left"/>
      <w:pPr>
        <w:ind w:left="720" w:hanging="360"/>
      </w:pPr>
      <w:rPr>
        <w:rFonts w:ascii="Symbol" w:hAnsi="Symbol" w:hint="default"/>
        <w:color w:val="auto"/>
        <w:sz w:val="17"/>
        <w:szCs w:val="17"/>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8880F7A"/>
    <w:multiLevelType w:val="hybridMultilevel"/>
    <w:tmpl w:val="EA4AA6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C6C63D3"/>
    <w:multiLevelType w:val="hybridMultilevel"/>
    <w:tmpl w:val="E8164AF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5">
    <w:nsid w:val="5DD87D44"/>
    <w:multiLevelType w:val="hybridMultilevel"/>
    <w:tmpl w:val="D0DE779E"/>
    <w:lvl w:ilvl="0">
      <w:start w:val="1"/>
      <w:numFmt w:val="bullet"/>
      <w:lvlText w:val=""/>
      <w:lvlJc w:val="left"/>
      <w:pPr>
        <w:ind w:left="11790" w:hanging="360"/>
      </w:pPr>
      <w:rPr>
        <w:rFonts w:ascii="Symbol" w:hAnsi="Symbol" w:hint="default"/>
      </w:rPr>
    </w:lvl>
    <w:lvl w:ilvl="1" w:tentative="1">
      <w:start w:val="1"/>
      <w:numFmt w:val="bullet"/>
      <w:lvlText w:val="o"/>
      <w:lvlJc w:val="left"/>
      <w:pPr>
        <w:ind w:left="12510" w:hanging="360"/>
      </w:pPr>
      <w:rPr>
        <w:rFonts w:ascii="Courier New" w:hAnsi="Courier New" w:cs="Courier New" w:hint="default"/>
      </w:rPr>
    </w:lvl>
    <w:lvl w:ilvl="2" w:tentative="1">
      <w:start w:val="1"/>
      <w:numFmt w:val="bullet"/>
      <w:lvlText w:val=""/>
      <w:lvlJc w:val="left"/>
      <w:pPr>
        <w:ind w:left="13230" w:hanging="360"/>
      </w:pPr>
      <w:rPr>
        <w:rFonts w:ascii="Wingdings" w:hAnsi="Wingdings" w:hint="default"/>
      </w:rPr>
    </w:lvl>
    <w:lvl w:ilvl="3" w:tentative="1">
      <w:start w:val="1"/>
      <w:numFmt w:val="bullet"/>
      <w:lvlText w:val=""/>
      <w:lvlJc w:val="left"/>
      <w:pPr>
        <w:ind w:left="13950" w:hanging="360"/>
      </w:pPr>
      <w:rPr>
        <w:rFonts w:ascii="Symbol" w:hAnsi="Symbol" w:hint="default"/>
      </w:rPr>
    </w:lvl>
    <w:lvl w:ilvl="4" w:tentative="1">
      <w:start w:val="1"/>
      <w:numFmt w:val="bullet"/>
      <w:lvlText w:val="o"/>
      <w:lvlJc w:val="left"/>
      <w:pPr>
        <w:ind w:left="14670" w:hanging="360"/>
      </w:pPr>
      <w:rPr>
        <w:rFonts w:ascii="Courier New" w:hAnsi="Courier New" w:cs="Courier New" w:hint="default"/>
      </w:rPr>
    </w:lvl>
    <w:lvl w:ilvl="5" w:tentative="1">
      <w:start w:val="1"/>
      <w:numFmt w:val="bullet"/>
      <w:lvlText w:val=""/>
      <w:lvlJc w:val="left"/>
      <w:pPr>
        <w:ind w:left="15390" w:hanging="360"/>
      </w:pPr>
      <w:rPr>
        <w:rFonts w:ascii="Wingdings" w:hAnsi="Wingdings" w:hint="default"/>
      </w:rPr>
    </w:lvl>
    <w:lvl w:ilvl="6" w:tentative="1">
      <w:start w:val="1"/>
      <w:numFmt w:val="bullet"/>
      <w:lvlText w:val=""/>
      <w:lvlJc w:val="left"/>
      <w:pPr>
        <w:ind w:left="16110" w:hanging="360"/>
      </w:pPr>
      <w:rPr>
        <w:rFonts w:ascii="Symbol" w:hAnsi="Symbol" w:hint="default"/>
      </w:rPr>
    </w:lvl>
    <w:lvl w:ilvl="7" w:tentative="1">
      <w:start w:val="1"/>
      <w:numFmt w:val="bullet"/>
      <w:lvlText w:val="o"/>
      <w:lvlJc w:val="left"/>
      <w:pPr>
        <w:ind w:left="16830" w:hanging="360"/>
      </w:pPr>
      <w:rPr>
        <w:rFonts w:ascii="Courier New" w:hAnsi="Courier New" w:cs="Courier New" w:hint="default"/>
      </w:rPr>
    </w:lvl>
    <w:lvl w:ilvl="8" w:tentative="1">
      <w:start w:val="1"/>
      <w:numFmt w:val="bullet"/>
      <w:lvlText w:val=""/>
      <w:lvlJc w:val="left"/>
      <w:pPr>
        <w:ind w:left="17550" w:hanging="360"/>
      </w:pPr>
      <w:rPr>
        <w:rFonts w:ascii="Wingdings" w:hAnsi="Wingdings" w:hint="default"/>
      </w:rPr>
    </w:lvl>
  </w:abstractNum>
  <w:abstractNum w:abstractNumId="26">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num w:numId="1">
    <w:abstractNumId w:val="11"/>
  </w:num>
  <w:num w:numId="2">
    <w:abstractNumId w:val="26"/>
  </w:num>
  <w:num w:numId="3">
    <w:abstractNumId w:val="1"/>
  </w:num>
  <w:num w:numId="4">
    <w:abstractNumId w:val="24"/>
  </w:num>
  <w:num w:numId="5">
    <w:abstractNumId w:val="25"/>
  </w:num>
  <w:num w:numId="6">
    <w:abstractNumId w:val="23"/>
  </w:num>
  <w:num w:numId="7">
    <w:abstractNumId w:val="12"/>
  </w:num>
  <w:num w:numId="8">
    <w:abstractNumId w:val="4"/>
  </w:num>
  <w:num w:numId="9">
    <w:abstractNumId w:val="15"/>
  </w:num>
  <w:num w:numId="10">
    <w:abstractNumId w:val="17"/>
  </w:num>
  <w:num w:numId="11">
    <w:abstractNumId w:val="22"/>
  </w:num>
  <w:num w:numId="12">
    <w:abstractNumId w:val="10"/>
  </w:num>
  <w:num w:numId="13">
    <w:abstractNumId w:val="2"/>
  </w:num>
  <w:num w:numId="14">
    <w:abstractNumId w:val="13"/>
  </w:num>
  <w:num w:numId="15">
    <w:abstractNumId w:val="20"/>
  </w:num>
  <w:num w:numId="16">
    <w:abstractNumId w:val="16"/>
  </w:num>
  <w:num w:numId="17">
    <w:abstractNumId w:val="5"/>
  </w:num>
  <w:num w:numId="18">
    <w:abstractNumId w:val="18"/>
  </w:num>
  <w:num w:numId="19">
    <w:abstractNumId w:val="7"/>
  </w:num>
  <w:num w:numId="20">
    <w:abstractNumId w:val="14"/>
  </w:num>
  <w:num w:numId="21">
    <w:abstractNumId w:val="19"/>
  </w:num>
  <w:num w:numId="22">
    <w:abstractNumId w:val="9"/>
  </w:num>
  <w:num w:numId="23">
    <w:abstractNumId w:val="21"/>
  </w:num>
  <w:num w:numId="24">
    <w:abstractNumId w:val="8"/>
  </w:num>
  <w:num w:numId="25">
    <w:abstractNumId w:val="6"/>
  </w:num>
  <w:num w:numId="26">
    <w:abstractNumId w:val="3"/>
  </w:num>
  <w:num w:numId="2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C35"/>
    <w:rsid w:val="000006BC"/>
    <w:rsid w:val="000008D7"/>
    <w:rsid w:val="000018E3"/>
    <w:rsid w:val="000022FB"/>
    <w:rsid w:val="00003EBD"/>
    <w:rsid w:val="00004258"/>
    <w:rsid w:val="00004EE1"/>
    <w:rsid w:val="00006421"/>
    <w:rsid w:val="00011D33"/>
    <w:rsid w:val="00012DA1"/>
    <w:rsid w:val="000134EC"/>
    <w:rsid w:val="00013E6B"/>
    <w:rsid w:val="000140EF"/>
    <w:rsid w:val="00016763"/>
    <w:rsid w:val="00016C75"/>
    <w:rsid w:val="00017436"/>
    <w:rsid w:val="00021DE7"/>
    <w:rsid w:val="000236F0"/>
    <w:rsid w:val="000312D1"/>
    <w:rsid w:val="00031700"/>
    <w:rsid w:val="00032054"/>
    <w:rsid w:val="000325D9"/>
    <w:rsid w:val="00034594"/>
    <w:rsid w:val="00034CEB"/>
    <w:rsid w:val="00035D14"/>
    <w:rsid w:val="000400D7"/>
    <w:rsid w:val="00040180"/>
    <w:rsid w:val="00040EB2"/>
    <w:rsid w:val="00041C7A"/>
    <w:rsid w:val="00045619"/>
    <w:rsid w:val="00047136"/>
    <w:rsid w:val="000475AB"/>
    <w:rsid w:val="00050D81"/>
    <w:rsid w:val="00051467"/>
    <w:rsid w:val="00051BBD"/>
    <w:rsid w:val="00052DEB"/>
    <w:rsid w:val="00052F9C"/>
    <w:rsid w:val="000555CD"/>
    <w:rsid w:val="00056A60"/>
    <w:rsid w:val="00061ADE"/>
    <w:rsid w:val="00061ECB"/>
    <w:rsid w:val="00064E96"/>
    <w:rsid w:val="00065093"/>
    <w:rsid w:val="00067786"/>
    <w:rsid w:val="000677CF"/>
    <w:rsid w:val="00070620"/>
    <w:rsid w:val="00070E0F"/>
    <w:rsid w:val="0007103B"/>
    <w:rsid w:val="00077616"/>
    <w:rsid w:val="000852B6"/>
    <w:rsid w:val="000852DD"/>
    <w:rsid w:val="000866EB"/>
    <w:rsid w:val="000902EB"/>
    <w:rsid w:val="00090FC3"/>
    <w:rsid w:val="00091CF0"/>
    <w:rsid w:val="000926C2"/>
    <w:rsid w:val="00093AE4"/>
    <w:rsid w:val="00095FD4"/>
    <w:rsid w:val="000960AD"/>
    <w:rsid w:val="000A1815"/>
    <w:rsid w:val="000A22B3"/>
    <w:rsid w:val="000A2DD8"/>
    <w:rsid w:val="000A3A13"/>
    <w:rsid w:val="000A53B4"/>
    <w:rsid w:val="000A55A1"/>
    <w:rsid w:val="000A57CD"/>
    <w:rsid w:val="000A5AEB"/>
    <w:rsid w:val="000B0403"/>
    <w:rsid w:val="000B25FA"/>
    <w:rsid w:val="000B2E8E"/>
    <w:rsid w:val="000B57B9"/>
    <w:rsid w:val="000B5FB3"/>
    <w:rsid w:val="000C074D"/>
    <w:rsid w:val="000C2513"/>
    <w:rsid w:val="000C3513"/>
    <w:rsid w:val="000C5CAA"/>
    <w:rsid w:val="000D1ABD"/>
    <w:rsid w:val="000D3F6E"/>
    <w:rsid w:val="000D65B0"/>
    <w:rsid w:val="000D6BE4"/>
    <w:rsid w:val="000E07E5"/>
    <w:rsid w:val="000E18B9"/>
    <w:rsid w:val="000E49D1"/>
    <w:rsid w:val="000E61AF"/>
    <w:rsid w:val="000E68B8"/>
    <w:rsid w:val="000E748E"/>
    <w:rsid w:val="000F115C"/>
    <w:rsid w:val="000F1B6D"/>
    <w:rsid w:val="000F6724"/>
    <w:rsid w:val="001036E2"/>
    <w:rsid w:val="001070D0"/>
    <w:rsid w:val="00107E06"/>
    <w:rsid w:val="00110E27"/>
    <w:rsid w:val="00114BAC"/>
    <w:rsid w:val="00114D72"/>
    <w:rsid w:val="00115731"/>
    <w:rsid w:val="001158B1"/>
    <w:rsid w:val="00120786"/>
    <w:rsid w:val="001213B1"/>
    <w:rsid w:val="001316C7"/>
    <w:rsid w:val="00134404"/>
    <w:rsid w:val="00135029"/>
    <w:rsid w:val="001419E9"/>
    <w:rsid w:val="00143249"/>
    <w:rsid w:val="00150E21"/>
    <w:rsid w:val="00154320"/>
    <w:rsid w:val="0015534B"/>
    <w:rsid w:val="001621A6"/>
    <w:rsid w:val="00163B35"/>
    <w:rsid w:val="001650D1"/>
    <w:rsid w:val="001652A4"/>
    <w:rsid w:val="00166DC4"/>
    <w:rsid w:val="0017595A"/>
    <w:rsid w:val="00176BB4"/>
    <w:rsid w:val="0017789B"/>
    <w:rsid w:val="0018278E"/>
    <w:rsid w:val="00184D4F"/>
    <w:rsid w:val="00185FD8"/>
    <w:rsid w:val="001874AC"/>
    <w:rsid w:val="00187E11"/>
    <w:rsid w:val="00191A04"/>
    <w:rsid w:val="00191DE9"/>
    <w:rsid w:val="00192B1D"/>
    <w:rsid w:val="001931D9"/>
    <w:rsid w:val="001948FF"/>
    <w:rsid w:val="001956F1"/>
    <w:rsid w:val="001A1C2D"/>
    <w:rsid w:val="001A5FF7"/>
    <w:rsid w:val="001A7014"/>
    <w:rsid w:val="001A7FC9"/>
    <w:rsid w:val="001B0157"/>
    <w:rsid w:val="001B10B6"/>
    <w:rsid w:val="001B1308"/>
    <w:rsid w:val="001B2D6A"/>
    <w:rsid w:val="001B4A17"/>
    <w:rsid w:val="001B5594"/>
    <w:rsid w:val="001B55F6"/>
    <w:rsid w:val="001B7218"/>
    <w:rsid w:val="001B7EBF"/>
    <w:rsid w:val="001C2659"/>
    <w:rsid w:val="001C3F4B"/>
    <w:rsid w:val="001C4D84"/>
    <w:rsid w:val="001C6200"/>
    <w:rsid w:val="001C761F"/>
    <w:rsid w:val="001C7669"/>
    <w:rsid w:val="001D1E78"/>
    <w:rsid w:val="001D2FBB"/>
    <w:rsid w:val="001D4E58"/>
    <w:rsid w:val="001D5D2C"/>
    <w:rsid w:val="001E08CC"/>
    <w:rsid w:val="001E20B5"/>
    <w:rsid w:val="001E2E2A"/>
    <w:rsid w:val="001E63CB"/>
    <w:rsid w:val="001E7515"/>
    <w:rsid w:val="001F011B"/>
    <w:rsid w:val="001F1081"/>
    <w:rsid w:val="001F140F"/>
    <w:rsid w:val="001F4526"/>
    <w:rsid w:val="001F74DE"/>
    <w:rsid w:val="00202496"/>
    <w:rsid w:val="00203B55"/>
    <w:rsid w:val="002056CC"/>
    <w:rsid w:val="0021180A"/>
    <w:rsid w:val="00212458"/>
    <w:rsid w:val="00212D02"/>
    <w:rsid w:val="00213BED"/>
    <w:rsid w:val="002142D9"/>
    <w:rsid w:val="002144F1"/>
    <w:rsid w:val="00214A9C"/>
    <w:rsid w:val="002165AD"/>
    <w:rsid w:val="00217CB3"/>
    <w:rsid w:val="002200C1"/>
    <w:rsid w:val="00221DB2"/>
    <w:rsid w:val="00222797"/>
    <w:rsid w:val="00223624"/>
    <w:rsid w:val="0022409F"/>
    <w:rsid w:val="00224D04"/>
    <w:rsid w:val="0022526D"/>
    <w:rsid w:val="0022591D"/>
    <w:rsid w:val="00226578"/>
    <w:rsid w:val="00230522"/>
    <w:rsid w:val="002329B7"/>
    <w:rsid w:val="002342AC"/>
    <w:rsid w:val="00234FAA"/>
    <w:rsid w:val="00235003"/>
    <w:rsid w:val="0023527B"/>
    <w:rsid w:val="00244BEF"/>
    <w:rsid w:val="0024519E"/>
    <w:rsid w:val="0024736B"/>
    <w:rsid w:val="002519D1"/>
    <w:rsid w:val="002532E2"/>
    <w:rsid w:val="0025588D"/>
    <w:rsid w:val="002569FE"/>
    <w:rsid w:val="00257CB8"/>
    <w:rsid w:val="00260396"/>
    <w:rsid w:val="00260C35"/>
    <w:rsid w:val="00261277"/>
    <w:rsid w:val="00263C0C"/>
    <w:rsid w:val="00264E26"/>
    <w:rsid w:val="00266505"/>
    <w:rsid w:val="00267343"/>
    <w:rsid w:val="00267A39"/>
    <w:rsid w:val="00273C81"/>
    <w:rsid w:val="0027421E"/>
    <w:rsid w:val="002742CE"/>
    <w:rsid w:val="0027579A"/>
    <w:rsid w:val="00277BB5"/>
    <w:rsid w:val="002824F7"/>
    <w:rsid w:val="00283592"/>
    <w:rsid w:val="002853CD"/>
    <w:rsid w:val="00285EAB"/>
    <w:rsid w:val="00287519"/>
    <w:rsid w:val="002877BD"/>
    <w:rsid w:val="002879CC"/>
    <w:rsid w:val="0029176F"/>
    <w:rsid w:val="00296629"/>
    <w:rsid w:val="00296974"/>
    <w:rsid w:val="00296D97"/>
    <w:rsid w:val="002A084F"/>
    <w:rsid w:val="002A18F2"/>
    <w:rsid w:val="002A1F5C"/>
    <w:rsid w:val="002A568E"/>
    <w:rsid w:val="002A5DC2"/>
    <w:rsid w:val="002B0BDD"/>
    <w:rsid w:val="002C15CD"/>
    <w:rsid w:val="002C1BFB"/>
    <w:rsid w:val="002C2114"/>
    <w:rsid w:val="002C2D1F"/>
    <w:rsid w:val="002C754A"/>
    <w:rsid w:val="002C7861"/>
    <w:rsid w:val="002D040F"/>
    <w:rsid w:val="002E109A"/>
    <w:rsid w:val="002E46D5"/>
    <w:rsid w:val="002E66BB"/>
    <w:rsid w:val="002E675D"/>
    <w:rsid w:val="002E6938"/>
    <w:rsid w:val="002F1B28"/>
    <w:rsid w:val="002F1B9E"/>
    <w:rsid w:val="002F4868"/>
    <w:rsid w:val="002F552E"/>
    <w:rsid w:val="002F6CF1"/>
    <w:rsid w:val="00301109"/>
    <w:rsid w:val="00301A62"/>
    <w:rsid w:val="0030273C"/>
    <w:rsid w:val="003054DC"/>
    <w:rsid w:val="003068DB"/>
    <w:rsid w:val="00307488"/>
    <w:rsid w:val="00310D18"/>
    <w:rsid w:val="00311071"/>
    <w:rsid w:val="00312397"/>
    <w:rsid w:val="00312A16"/>
    <w:rsid w:val="00312D55"/>
    <w:rsid w:val="00316063"/>
    <w:rsid w:val="00316CAC"/>
    <w:rsid w:val="00317B13"/>
    <w:rsid w:val="003207E0"/>
    <w:rsid w:val="003222F7"/>
    <w:rsid w:val="00322567"/>
    <w:rsid w:val="00322D15"/>
    <w:rsid w:val="0032415C"/>
    <w:rsid w:val="003246D1"/>
    <w:rsid w:val="00324BD3"/>
    <w:rsid w:val="00330A84"/>
    <w:rsid w:val="00331107"/>
    <w:rsid w:val="0033161C"/>
    <w:rsid w:val="00331623"/>
    <w:rsid w:val="003320B8"/>
    <w:rsid w:val="00332D06"/>
    <w:rsid w:val="00337B22"/>
    <w:rsid w:val="00341DE1"/>
    <w:rsid w:val="00342728"/>
    <w:rsid w:val="00342A7B"/>
    <w:rsid w:val="00342C42"/>
    <w:rsid w:val="00344874"/>
    <w:rsid w:val="0034500B"/>
    <w:rsid w:val="00356C6A"/>
    <w:rsid w:val="00361832"/>
    <w:rsid w:val="00363EC0"/>
    <w:rsid w:val="0036463C"/>
    <w:rsid w:val="0037248D"/>
    <w:rsid w:val="00375509"/>
    <w:rsid w:val="00377285"/>
    <w:rsid w:val="003779AA"/>
    <w:rsid w:val="00381B03"/>
    <w:rsid w:val="00382AF9"/>
    <w:rsid w:val="003846F9"/>
    <w:rsid w:val="00385428"/>
    <w:rsid w:val="00385B22"/>
    <w:rsid w:val="00387B62"/>
    <w:rsid w:val="00390020"/>
    <w:rsid w:val="0039193C"/>
    <w:rsid w:val="00393311"/>
    <w:rsid w:val="0039433D"/>
    <w:rsid w:val="00394404"/>
    <w:rsid w:val="003944FF"/>
    <w:rsid w:val="003A0647"/>
    <w:rsid w:val="003A12F5"/>
    <w:rsid w:val="003A197F"/>
    <w:rsid w:val="003A1ABC"/>
    <w:rsid w:val="003A1D78"/>
    <w:rsid w:val="003A1ED0"/>
    <w:rsid w:val="003A280E"/>
    <w:rsid w:val="003A330E"/>
    <w:rsid w:val="003B0C24"/>
    <w:rsid w:val="003B458F"/>
    <w:rsid w:val="003B5A77"/>
    <w:rsid w:val="003B605C"/>
    <w:rsid w:val="003B6C91"/>
    <w:rsid w:val="003B732F"/>
    <w:rsid w:val="003B7CA1"/>
    <w:rsid w:val="003C05DA"/>
    <w:rsid w:val="003C0BD6"/>
    <w:rsid w:val="003C154B"/>
    <w:rsid w:val="003C25C1"/>
    <w:rsid w:val="003C2704"/>
    <w:rsid w:val="003C2B38"/>
    <w:rsid w:val="003C2D28"/>
    <w:rsid w:val="003D2C77"/>
    <w:rsid w:val="003D3B82"/>
    <w:rsid w:val="003D3F26"/>
    <w:rsid w:val="003D4400"/>
    <w:rsid w:val="003D503B"/>
    <w:rsid w:val="003E1258"/>
    <w:rsid w:val="003E2F61"/>
    <w:rsid w:val="003E34B5"/>
    <w:rsid w:val="003E386E"/>
    <w:rsid w:val="003E3F51"/>
    <w:rsid w:val="003E5F30"/>
    <w:rsid w:val="003E7382"/>
    <w:rsid w:val="003E77EC"/>
    <w:rsid w:val="003F1C48"/>
    <w:rsid w:val="003F2EA6"/>
    <w:rsid w:val="003F4086"/>
    <w:rsid w:val="004009DA"/>
    <w:rsid w:val="00402E9C"/>
    <w:rsid w:val="004062B0"/>
    <w:rsid w:val="00411FD2"/>
    <w:rsid w:val="00415792"/>
    <w:rsid w:val="00415B98"/>
    <w:rsid w:val="0041640A"/>
    <w:rsid w:val="00417B39"/>
    <w:rsid w:val="00421E0B"/>
    <w:rsid w:val="00421F1A"/>
    <w:rsid w:val="00424DF6"/>
    <w:rsid w:val="0042753A"/>
    <w:rsid w:val="00430F2B"/>
    <w:rsid w:val="0043194A"/>
    <w:rsid w:val="00431C99"/>
    <w:rsid w:val="004330C8"/>
    <w:rsid w:val="00433EC8"/>
    <w:rsid w:val="00435BC8"/>
    <w:rsid w:val="00436548"/>
    <w:rsid w:val="0043701B"/>
    <w:rsid w:val="00437035"/>
    <w:rsid w:val="00440A1B"/>
    <w:rsid w:val="00440D25"/>
    <w:rsid w:val="0044233B"/>
    <w:rsid w:val="0044253A"/>
    <w:rsid w:val="00442584"/>
    <w:rsid w:val="004433DD"/>
    <w:rsid w:val="0044417F"/>
    <w:rsid w:val="00446445"/>
    <w:rsid w:val="00450251"/>
    <w:rsid w:val="00450376"/>
    <w:rsid w:val="00452C7A"/>
    <w:rsid w:val="004531E1"/>
    <w:rsid w:val="004607E0"/>
    <w:rsid w:val="0046112D"/>
    <w:rsid w:val="00463319"/>
    <w:rsid w:val="00463422"/>
    <w:rsid w:val="00463979"/>
    <w:rsid w:val="00463F39"/>
    <w:rsid w:val="0046428D"/>
    <w:rsid w:val="00464F55"/>
    <w:rsid w:val="00465FBE"/>
    <w:rsid w:val="004674A8"/>
    <w:rsid w:val="00471838"/>
    <w:rsid w:val="0047463F"/>
    <w:rsid w:val="004751B9"/>
    <w:rsid w:val="004753DA"/>
    <w:rsid w:val="00480FF6"/>
    <w:rsid w:val="004819F5"/>
    <w:rsid w:val="00483B07"/>
    <w:rsid w:val="004873D1"/>
    <w:rsid w:val="00490AE9"/>
    <w:rsid w:val="00492D6B"/>
    <w:rsid w:val="004955B6"/>
    <w:rsid w:val="004A1563"/>
    <w:rsid w:val="004A65A9"/>
    <w:rsid w:val="004B1BC4"/>
    <w:rsid w:val="004B2711"/>
    <w:rsid w:val="004B6956"/>
    <w:rsid w:val="004B722D"/>
    <w:rsid w:val="004C28AE"/>
    <w:rsid w:val="004C4123"/>
    <w:rsid w:val="004C6515"/>
    <w:rsid w:val="004C6763"/>
    <w:rsid w:val="004C6EF5"/>
    <w:rsid w:val="004D2B4D"/>
    <w:rsid w:val="004D4802"/>
    <w:rsid w:val="004D5A3A"/>
    <w:rsid w:val="004D5EF0"/>
    <w:rsid w:val="004D71B8"/>
    <w:rsid w:val="004D760B"/>
    <w:rsid w:val="004D7FBA"/>
    <w:rsid w:val="004E04F4"/>
    <w:rsid w:val="004E281D"/>
    <w:rsid w:val="004E3643"/>
    <w:rsid w:val="004E48BE"/>
    <w:rsid w:val="004E55D4"/>
    <w:rsid w:val="004F0265"/>
    <w:rsid w:val="004F05B4"/>
    <w:rsid w:val="004F29B4"/>
    <w:rsid w:val="004F50A3"/>
    <w:rsid w:val="004F7447"/>
    <w:rsid w:val="0050118D"/>
    <w:rsid w:val="005021FF"/>
    <w:rsid w:val="00502DC9"/>
    <w:rsid w:val="005061B0"/>
    <w:rsid w:val="00506A7B"/>
    <w:rsid w:val="00510BA6"/>
    <w:rsid w:val="00512275"/>
    <w:rsid w:val="0051382F"/>
    <w:rsid w:val="0051430F"/>
    <w:rsid w:val="00516878"/>
    <w:rsid w:val="00521F03"/>
    <w:rsid w:val="005251EE"/>
    <w:rsid w:val="00532714"/>
    <w:rsid w:val="00532D93"/>
    <w:rsid w:val="00532FE4"/>
    <w:rsid w:val="005362ED"/>
    <w:rsid w:val="005368C7"/>
    <w:rsid w:val="00536E70"/>
    <w:rsid w:val="00537778"/>
    <w:rsid w:val="005422AD"/>
    <w:rsid w:val="005431BC"/>
    <w:rsid w:val="00543F0B"/>
    <w:rsid w:val="005441F5"/>
    <w:rsid w:val="00544BE7"/>
    <w:rsid w:val="00544F07"/>
    <w:rsid w:val="005462DA"/>
    <w:rsid w:val="00550DCF"/>
    <w:rsid w:val="00552138"/>
    <w:rsid w:val="00552893"/>
    <w:rsid w:val="005545AA"/>
    <w:rsid w:val="00554924"/>
    <w:rsid w:val="00555719"/>
    <w:rsid w:val="00555DA7"/>
    <w:rsid w:val="00556EEE"/>
    <w:rsid w:val="0056019F"/>
    <w:rsid w:val="00561477"/>
    <w:rsid w:val="00565D96"/>
    <w:rsid w:val="00571EC6"/>
    <w:rsid w:val="005729A1"/>
    <w:rsid w:val="00572DD9"/>
    <w:rsid w:val="00572FA5"/>
    <w:rsid w:val="00572FB7"/>
    <w:rsid w:val="005737F1"/>
    <w:rsid w:val="005761D4"/>
    <w:rsid w:val="0058077C"/>
    <w:rsid w:val="00581136"/>
    <w:rsid w:val="00581894"/>
    <w:rsid w:val="005864DC"/>
    <w:rsid w:val="00592327"/>
    <w:rsid w:val="00593597"/>
    <w:rsid w:val="00593C3C"/>
    <w:rsid w:val="005A2051"/>
    <w:rsid w:val="005A2883"/>
    <w:rsid w:val="005A4580"/>
    <w:rsid w:val="005A47C2"/>
    <w:rsid w:val="005A5935"/>
    <w:rsid w:val="005A5B5A"/>
    <w:rsid w:val="005A603F"/>
    <w:rsid w:val="005B1359"/>
    <w:rsid w:val="005B35B5"/>
    <w:rsid w:val="005B35B7"/>
    <w:rsid w:val="005B5995"/>
    <w:rsid w:val="005B6A65"/>
    <w:rsid w:val="005B7A43"/>
    <w:rsid w:val="005C0372"/>
    <w:rsid w:val="005D0332"/>
    <w:rsid w:val="005D19C4"/>
    <w:rsid w:val="005D3FBC"/>
    <w:rsid w:val="005D75C4"/>
    <w:rsid w:val="005E0A20"/>
    <w:rsid w:val="005E0A2A"/>
    <w:rsid w:val="005E1732"/>
    <w:rsid w:val="005E1BD9"/>
    <w:rsid w:val="005E3848"/>
    <w:rsid w:val="005E5843"/>
    <w:rsid w:val="005E5B28"/>
    <w:rsid w:val="005E60A9"/>
    <w:rsid w:val="005E7634"/>
    <w:rsid w:val="005F39B8"/>
    <w:rsid w:val="005F427A"/>
    <w:rsid w:val="005F4D64"/>
    <w:rsid w:val="005F601C"/>
    <w:rsid w:val="00602CA0"/>
    <w:rsid w:val="00604F0A"/>
    <w:rsid w:val="006058EB"/>
    <w:rsid w:val="00606A39"/>
    <w:rsid w:val="0061682D"/>
    <w:rsid w:val="00622673"/>
    <w:rsid w:val="00625B09"/>
    <w:rsid w:val="00626585"/>
    <w:rsid w:val="00627ABA"/>
    <w:rsid w:val="00634441"/>
    <w:rsid w:val="0063647E"/>
    <w:rsid w:val="006412C6"/>
    <w:rsid w:val="0064144E"/>
    <w:rsid w:val="00643103"/>
    <w:rsid w:val="006439DD"/>
    <w:rsid w:val="00643CEB"/>
    <w:rsid w:val="00643F25"/>
    <w:rsid w:val="00645290"/>
    <w:rsid w:val="00645DC0"/>
    <w:rsid w:val="0064696C"/>
    <w:rsid w:val="006517E7"/>
    <w:rsid w:val="00653A07"/>
    <w:rsid w:val="00656114"/>
    <w:rsid w:val="00656631"/>
    <w:rsid w:val="006579B0"/>
    <w:rsid w:val="00662B1C"/>
    <w:rsid w:val="00664DE8"/>
    <w:rsid w:val="006706A3"/>
    <w:rsid w:val="00670E37"/>
    <w:rsid w:val="00671C90"/>
    <w:rsid w:val="00673075"/>
    <w:rsid w:val="00674E46"/>
    <w:rsid w:val="0067663F"/>
    <w:rsid w:val="00680ED2"/>
    <w:rsid w:val="00681B37"/>
    <w:rsid w:val="00682D1F"/>
    <w:rsid w:val="0068353A"/>
    <w:rsid w:val="00683E2E"/>
    <w:rsid w:val="006843E6"/>
    <w:rsid w:val="00684C05"/>
    <w:rsid w:val="006864B7"/>
    <w:rsid w:val="00686BB9"/>
    <w:rsid w:val="00691C38"/>
    <w:rsid w:val="006929D6"/>
    <w:rsid w:val="00693024"/>
    <w:rsid w:val="00693A2C"/>
    <w:rsid w:val="0069459C"/>
    <w:rsid w:val="0069669B"/>
    <w:rsid w:val="0069695D"/>
    <w:rsid w:val="006A1976"/>
    <w:rsid w:val="006A1C4B"/>
    <w:rsid w:val="006A1F5E"/>
    <w:rsid w:val="006A2F7C"/>
    <w:rsid w:val="006A4583"/>
    <w:rsid w:val="006A46B7"/>
    <w:rsid w:val="006A4BBD"/>
    <w:rsid w:val="006A4EFB"/>
    <w:rsid w:val="006A60AF"/>
    <w:rsid w:val="006A6CF0"/>
    <w:rsid w:val="006A789C"/>
    <w:rsid w:val="006B38A4"/>
    <w:rsid w:val="006B4754"/>
    <w:rsid w:val="006B6B07"/>
    <w:rsid w:val="006C0D38"/>
    <w:rsid w:val="006C13D1"/>
    <w:rsid w:val="006C4384"/>
    <w:rsid w:val="006C5701"/>
    <w:rsid w:val="006D251A"/>
    <w:rsid w:val="006D4980"/>
    <w:rsid w:val="006E008A"/>
    <w:rsid w:val="006E20AF"/>
    <w:rsid w:val="006E3D36"/>
    <w:rsid w:val="006E4969"/>
    <w:rsid w:val="006E4C7F"/>
    <w:rsid w:val="006F1ABC"/>
    <w:rsid w:val="006F3D86"/>
    <w:rsid w:val="006F4C17"/>
    <w:rsid w:val="006F5696"/>
    <w:rsid w:val="006F5B39"/>
    <w:rsid w:val="00700CB3"/>
    <w:rsid w:val="00702246"/>
    <w:rsid w:val="0070226B"/>
    <w:rsid w:val="0070584F"/>
    <w:rsid w:val="00706035"/>
    <w:rsid w:val="00706819"/>
    <w:rsid w:val="00707988"/>
    <w:rsid w:val="007101E1"/>
    <w:rsid w:val="007107F4"/>
    <w:rsid w:val="00710D88"/>
    <w:rsid w:val="00710FFE"/>
    <w:rsid w:val="0071199D"/>
    <w:rsid w:val="00711CA4"/>
    <w:rsid w:val="0071406A"/>
    <w:rsid w:val="007149D1"/>
    <w:rsid w:val="00714E11"/>
    <w:rsid w:val="00716415"/>
    <w:rsid w:val="007164E6"/>
    <w:rsid w:val="00716D26"/>
    <w:rsid w:val="00717617"/>
    <w:rsid w:val="00717CD0"/>
    <w:rsid w:val="00720C38"/>
    <w:rsid w:val="00720D84"/>
    <w:rsid w:val="0072190B"/>
    <w:rsid w:val="00721BE4"/>
    <w:rsid w:val="007247CA"/>
    <w:rsid w:val="00726418"/>
    <w:rsid w:val="00726A8C"/>
    <w:rsid w:val="00726FDF"/>
    <w:rsid w:val="007309AA"/>
    <w:rsid w:val="00733335"/>
    <w:rsid w:val="00734E18"/>
    <w:rsid w:val="00737EE7"/>
    <w:rsid w:val="00746FD6"/>
    <w:rsid w:val="00747012"/>
    <w:rsid w:val="00747362"/>
    <w:rsid w:val="007475CE"/>
    <w:rsid w:val="007502FE"/>
    <w:rsid w:val="007506B3"/>
    <w:rsid w:val="007517D9"/>
    <w:rsid w:val="00752019"/>
    <w:rsid w:val="007553E9"/>
    <w:rsid w:val="00755998"/>
    <w:rsid w:val="00757B4C"/>
    <w:rsid w:val="00762737"/>
    <w:rsid w:val="00765BE6"/>
    <w:rsid w:val="00766987"/>
    <w:rsid w:val="00767551"/>
    <w:rsid w:val="00767B0F"/>
    <w:rsid w:val="007715E5"/>
    <w:rsid w:val="007737FB"/>
    <w:rsid w:val="00775227"/>
    <w:rsid w:val="0077696C"/>
    <w:rsid w:val="007835F2"/>
    <w:rsid w:val="00784B0E"/>
    <w:rsid w:val="007866FE"/>
    <w:rsid w:val="00787576"/>
    <w:rsid w:val="007912A7"/>
    <w:rsid w:val="007928FC"/>
    <w:rsid w:val="00793C10"/>
    <w:rsid w:val="007951B6"/>
    <w:rsid w:val="007965AE"/>
    <w:rsid w:val="007A04AE"/>
    <w:rsid w:val="007A0F41"/>
    <w:rsid w:val="007A1B73"/>
    <w:rsid w:val="007A3AA8"/>
    <w:rsid w:val="007A72DB"/>
    <w:rsid w:val="007B0691"/>
    <w:rsid w:val="007B41DB"/>
    <w:rsid w:val="007B5DA1"/>
    <w:rsid w:val="007B62C8"/>
    <w:rsid w:val="007B681B"/>
    <w:rsid w:val="007B7194"/>
    <w:rsid w:val="007B72F8"/>
    <w:rsid w:val="007C559E"/>
    <w:rsid w:val="007C7657"/>
    <w:rsid w:val="007D0BCC"/>
    <w:rsid w:val="007D0F57"/>
    <w:rsid w:val="007D146B"/>
    <w:rsid w:val="007D41D6"/>
    <w:rsid w:val="007D46BA"/>
    <w:rsid w:val="007D53E6"/>
    <w:rsid w:val="007D69BA"/>
    <w:rsid w:val="007D7B59"/>
    <w:rsid w:val="007E4BD8"/>
    <w:rsid w:val="007E63CC"/>
    <w:rsid w:val="007F0C03"/>
    <w:rsid w:val="007F1254"/>
    <w:rsid w:val="007F2198"/>
    <w:rsid w:val="007F3550"/>
    <w:rsid w:val="007F6F2E"/>
    <w:rsid w:val="00803357"/>
    <w:rsid w:val="0080584C"/>
    <w:rsid w:val="00805885"/>
    <w:rsid w:val="008076C7"/>
    <w:rsid w:val="0081102C"/>
    <w:rsid w:val="00811B5B"/>
    <w:rsid w:val="00811BE0"/>
    <w:rsid w:val="0081284A"/>
    <w:rsid w:val="00813D98"/>
    <w:rsid w:val="00813F67"/>
    <w:rsid w:val="00814925"/>
    <w:rsid w:val="00815541"/>
    <w:rsid w:val="008155F8"/>
    <w:rsid w:val="00815FF3"/>
    <w:rsid w:val="00817D0A"/>
    <w:rsid w:val="00822683"/>
    <w:rsid w:val="00823A5F"/>
    <w:rsid w:val="00824130"/>
    <w:rsid w:val="00824AFD"/>
    <w:rsid w:val="00826885"/>
    <w:rsid w:val="00833BEB"/>
    <w:rsid w:val="0083572C"/>
    <w:rsid w:val="00835CB5"/>
    <w:rsid w:val="00837860"/>
    <w:rsid w:val="00841296"/>
    <w:rsid w:val="00841B32"/>
    <w:rsid w:val="00846F93"/>
    <w:rsid w:val="008470E0"/>
    <w:rsid w:val="00851470"/>
    <w:rsid w:val="00851544"/>
    <w:rsid w:val="0085186C"/>
    <w:rsid w:val="0085224D"/>
    <w:rsid w:val="008554AF"/>
    <w:rsid w:val="00856795"/>
    <w:rsid w:val="008575E4"/>
    <w:rsid w:val="00857C1B"/>
    <w:rsid w:val="00860240"/>
    <w:rsid w:val="008608BF"/>
    <w:rsid w:val="00862AE6"/>
    <w:rsid w:val="00864A89"/>
    <w:rsid w:val="00867A5A"/>
    <w:rsid w:val="00872313"/>
    <w:rsid w:val="00872BF4"/>
    <w:rsid w:val="00875604"/>
    <w:rsid w:val="008779A4"/>
    <w:rsid w:val="008809FA"/>
    <w:rsid w:val="00880AC4"/>
    <w:rsid w:val="00880CCE"/>
    <w:rsid w:val="00881B70"/>
    <w:rsid w:val="00882531"/>
    <w:rsid w:val="00883797"/>
    <w:rsid w:val="00884235"/>
    <w:rsid w:val="0088517A"/>
    <w:rsid w:val="00885448"/>
    <w:rsid w:val="00885C27"/>
    <w:rsid w:val="00892A83"/>
    <w:rsid w:val="00894F0E"/>
    <w:rsid w:val="008A03B7"/>
    <w:rsid w:val="008A0C1E"/>
    <w:rsid w:val="008A4E4F"/>
    <w:rsid w:val="008A6BED"/>
    <w:rsid w:val="008B0C25"/>
    <w:rsid w:val="008B12BC"/>
    <w:rsid w:val="008B4FCA"/>
    <w:rsid w:val="008B5B11"/>
    <w:rsid w:val="008B5D8B"/>
    <w:rsid w:val="008C1BC7"/>
    <w:rsid w:val="008C33F3"/>
    <w:rsid w:val="008C4512"/>
    <w:rsid w:val="008C56FD"/>
    <w:rsid w:val="008C6738"/>
    <w:rsid w:val="008D4912"/>
    <w:rsid w:val="008D4A1A"/>
    <w:rsid w:val="008D6410"/>
    <w:rsid w:val="008E47DD"/>
    <w:rsid w:val="008E4B10"/>
    <w:rsid w:val="008E6277"/>
    <w:rsid w:val="008E6726"/>
    <w:rsid w:val="008E7061"/>
    <w:rsid w:val="008F1E6B"/>
    <w:rsid w:val="008F3F9A"/>
    <w:rsid w:val="008F44F8"/>
    <w:rsid w:val="008F5F46"/>
    <w:rsid w:val="008F6493"/>
    <w:rsid w:val="008F7332"/>
    <w:rsid w:val="008F7968"/>
    <w:rsid w:val="00903336"/>
    <w:rsid w:val="00904011"/>
    <w:rsid w:val="0090685A"/>
    <w:rsid w:val="00915C3C"/>
    <w:rsid w:val="009207DD"/>
    <w:rsid w:val="00922B0F"/>
    <w:rsid w:val="009242FF"/>
    <w:rsid w:val="00926D43"/>
    <w:rsid w:val="00926DA9"/>
    <w:rsid w:val="00930057"/>
    <w:rsid w:val="009321B4"/>
    <w:rsid w:val="00932AEF"/>
    <w:rsid w:val="0093383F"/>
    <w:rsid w:val="00935988"/>
    <w:rsid w:val="009373AA"/>
    <w:rsid w:val="009409F6"/>
    <w:rsid w:val="00940E27"/>
    <w:rsid w:val="009416CB"/>
    <w:rsid w:val="00941F54"/>
    <w:rsid w:val="00942112"/>
    <w:rsid w:val="0094580C"/>
    <w:rsid w:val="00947C42"/>
    <w:rsid w:val="00947C6E"/>
    <w:rsid w:val="00950266"/>
    <w:rsid w:val="0095437B"/>
    <w:rsid w:val="009578DB"/>
    <w:rsid w:val="00960BE1"/>
    <w:rsid w:val="0096145B"/>
    <w:rsid w:val="00961831"/>
    <w:rsid w:val="00961CB3"/>
    <w:rsid w:val="00961D56"/>
    <w:rsid w:val="00962AF3"/>
    <w:rsid w:val="00962B90"/>
    <w:rsid w:val="00963701"/>
    <w:rsid w:val="00964547"/>
    <w:rsid w:val="00965441"/>
    <w:rsid w:val="00965D4B"/>
    <w:rsid w:val="00967875"/>
    <w:rsid w:val="0097154A"/>
    <w:rsid w:val="00973EB1"/>
    <w:rsid w:val="00973F36"/>
    <w:rsid w:val="00974577"/>
    <w:rsid w:val="009745B6"/>
    <w:rsid w:val="00977E5A"/>
    <w:rsid w:val="00977E76"/>
    <w:rsid w:val="00977E7F"/>
    <w:rsid w:val="00980667"/>
    <w:rsid w:val="00980D22"/>
    <w:rsid w:val="009841EF"/>
    <w:rsid w:val="00986C46"/>
    <w:rsid w:val="00986EC8"/>
    <w:rsid w:val="0099665A"/>
    <w:rsid w:val="00997E0D"/>
    <w:rsid w:val="009A065D"/>
    <w:rsid w:val="009A1D24"/>
    <w:rsid w:val="009A2DAA"/>
    <w:rsid w:val="009A31EB"/>
    <w:rsid w:val="009A694D"/>
    <w:rsid w:val="009A6ADD"/>
    <w:rsid w:val="009B0225"/>
    <w:rsid w:val="009B06F3"/>
    <w:rsid w:val="009B2748"/>
    <w:rsid w:val="009B457F"/>
    <w:rsid w:val="009B7481"/>
    <w:rsid w:val="009C14E9"/>
    <w:rsid w:val="009C2790"/>
    <w:rsid w:val="009C3211"/>
    <w:rsid w:val="009C33EE"/>
    <w:rsid w:val="009C401B"/>
    <w:rsid w:val="009C5610"/>
    <w:rsid w:val="009C5EEC"/>
    <w:rsid w:val="009C5FCB"/>
    <w:rsid w:val="009D29E7"/>
    <w:rsid w:val="009D445B"/>
    <w:rsid w:val="009D48BA"/>
    <w:rsid w:val="009D4928"/>
    <w:rsid w:val="009D5A02"/>
    <w:rsid w:val="009D612D"/>
    <w:rsid w:val="009D6BEF"/>
    <w:rsid w:val="009E0865"/>
    <w:rsid w:val="009E379C"/>
    <w:rsid w:val="009E634F"/>
    <w:rsid w:val="009E7DBB"/>
    <w:rsid w:val="009F0B5C"/>
    <w:rsid w:val="009F4A0C"/>
    <w:rsid w:val="009F4EFF"/>
    <w:rsid w:val="009F500E"/>
    <w:rsid w:val="009F779D"/>
    <w:rsid w:val="00A03201"/>
    <w:rsid w:val="00A05ADF"/>
    <w:rsid w:val="00A0613D"/>
    <w:rsid w:val="00A06416"/>
    <w:rsid w:val="00A10D4D"/>
    <w:rsid w:val="00A144BC"/>
    <w:rsid w:val="00A15EEA"/>
    <w:rsid w:val="00A17061"/>
    <w:rsid w:val="00A172EC"/>
    <w:rsid w:val="00A20423"/>
    <w:rsid w:val="00A220B4"/>
    <w:rsid w:val="00A233E3"/>
    <w:rsid w:val="00A24B41"/>
    <w:rsid w:val="00A25936"/>
    <w:rsid w:val="00A30C51"/>
    <w:rsid w:val="00A32ED9"/>
    <w:rsid w:val="00A358C3"/>
    <w:rsid w:val="00A35A4F"/>
    <w:rsid w:val="00A37A63"/>
    <w:rsid w:val="00A4003D"/>
    <w:rsid w:val="00A41A58"/>
    <w:rsid w:val="00A41ABE"/>
    <w:rsid w:val="00A430CB"/>
    <w:rsid w:val="00A44282"/>
    <w:rsid w:val="00A4449C"/>
    <w:rsid w:val="00A44A49"/>
    <w:rsid w:val="00A47D75"/>
    <w:rsid w:val="00A528C7"/>
    <w:rsid w:val="00A53191"/>
    <w:rsid w:val="00A57471"/>
    <w:rsid w:val="00A616A6"/>
    <w:rsid w:val="00A62B56"/>
    <w:rsid w:val="00A67B2D"/>
    <w:rsid w:val="00A67FCA"/>
    <w:rsid w:val="00A71691"/>
    <w:rsid w:val="00A72DD3"/>
    <w:rsid w:val="00A73878"/>
    <w:rsid w:val="00A74504"/>
    <w:rsid w:val="00A7582E"/>
    <w:rsid w:val="00A7692A"/>
    <w:rsid w:val="00A77CEE"/>
    <w:rsid w:val="00A77CFC"/>
    <w:rsid w:val="00A83BB0"/>
    <w:rsid w:val="00A842B2"/>
    <w:rsid w:val="00A846EF"/>
    <w:rsid w:val="00A84848"/>
    <w:rsid w:val="00A851DA"/>
    <w:rsid w:val="00A87125"/>
    <w:rsid w:val="00A915C5"/>
    <w:rsid w:val="00A94783"/>
    <w:rsid w:val="00A9553F"/>
    <w:rsid w:val="00A95BE4"/>
    <w:rsid w:val="00A9621A"/>
    <w:rsid w:val="00A96E5A"/>
    <w:rsid w:val="00A971F9"/>
    <w:rsid w:val="00A97368"/>
    <w:rsid w:val="00AA20F6"/>
    <w:rsid w:val="00AA42BE"/>
    <w:rsid w:val="00AA5549"/>
    <w:rsid w:val="00AA5B1C"/>
    <w:rsid w:val="00AB2DA4"/>
    <w:rsid w:val="00AB7EBC"/>
    <w:rsid w:val="00AC09CF"/>
    <w:rsid w:val="00AC17E0"/>
    <w:rsid w:val="00AC2020"/>
    <w:rsid w:val="00AC2B63"/>
    <w:rsid w:val="00AC37F3"/>
    <w:rsid w:val="00AC3C03"/>
    <w:rsid w:val="00AC43B4"/>
    <w:rsid w:val="00AC4D17"/>
    <w:rsid w:val="00AC4FAF"/>
    <w:rsid w:val="00AC5E3E"/>
    <w:rsid w:val="00AC73EE"/>
    <w:rsid w:val="00AC791B"/>
    <w:rsid w:val="00AD444A"/>
    <w:rsid w:val="00AD469F"/>
    <w:rsid w:val="00AD5E5A"/>
    <w:rsid w:val="00AD60F1"/>
    <w:rsid w:val="00AD63A1"/>
    <w:rsid w:val="00AD6531"/>
    <w:rsid w:val="00AD6BF8"/>
    <w:rsid w:val="00AE01D2"/>
    <w:rsid w:val="00AE0EA8"/>
    <w:rsid w:val="00AE1CB9"/>
    <w:rsid w:val="00AE5D88"/>
    <w:rsid w:val="00AE5EF0"/>
    <w:rsid w:val="00AF059A"/>
    <w:rsid w:val="00AF4341"/>
    <w:rsid w:val="00B00C9B"/>
    <w:rsid w:val="00B02399"/>
    <w:rsid w:val="00B029EB"/>
    <w:rsid w:val="00B061D1"/>
    <w:rsid w:val="00B06BEA"/>
    <w:rsid w:val="00B10411"/>
    <w:rsid w:val="00B1110C"/>
    <w:rsid w:val="00B11D8D"/>
    <w:rsid w:val="00B139C1"/>
    <w:rsid w:val="00B201A9"/>
    <w:rsid w:val="00B22ACA"/>
    <w:rsid w:val="00B23161"/>
    <w:rsid w:val="00B23482"/>
    <w:rsid w:val="00B32DC0"/>
    <w:rsid w:val="00B338E9"/>
    <w:rsid w:val="00B33C14"/>
    <w:rsid w:val="00B34F2C"/>
    <w:rsid w:val="00B362E4"/>
    <w:rsid w:val="00B37834"/>
    <w:rsid w:val="00B416AB"/>
    <w:rsid w:val="00B43780"/>
    <w:rsid w:val="00B44076"/>
    <w:rsid w:val="00B50BB5"/>
    <w:rsid w:val="00B57CA5"/>
    <w:rsid w:val="00B63CA4"/>
    <w:rsid w:val="00B63CF4"/>
    <w:rsid w:val="00B63DC9"/>
    <w:rsid w:val="00B65A83"/>
    <w:rsid w:val="00B6728C"/>
    <w:rsid w:val="00B67B1E"/>
    <w:rsid w:val="00B712F8"/>
    <w:rsid w:val="00B726E5"/>
    <w:rsid w:val="00B7321E"/>
    <w:rsid w:val="00B74AF7"/>
    <w:rsid w:val="00B7783E"/>
    <w:rsid w:val="00B8004A"/>
    <w:rsid w:val="00B83B6C"/>
    <w:rsid w:val="00B840B6"/>
    <w:rsid w:val="00B84AD3"/>
    <w:rsid w:val="00B853C5"/>
    <w:rsid w:val="00B85F97"/>
    <w:rsid w:val="00B87C7B"/>
    <w:rsid w:val="00B921FC"/>
    <w:rsid w:val="00B93974"/>
    <w:rsid w:val="00B949FC"/>
    <w:rsid w:val="00B95E0A"/>
    <w:rsid w:val="00B9655F"/>
    <w:rsid w:val="00B967B0"/>
    <w:rsid w:val="00B96971"/>
    <w:rsid w:val="00BA19BD"/>
    <w:rsid w:val="00BA346C"/>
    <w:rsid w:val="00BA42EA"/>
    <w:rsid w:val="00BA6DA2"/>
    <w:rsid w:val="00BA7AF8"/>
    <w:rsid w:val="00BB2E57"/>
    <w:rsid w:val="00BB3A06"/>
    <w:rsid w:val="00BB44B3"/>
    <w:rsid w:val="00BB6698"/>
    <w:rsid w:val="00BB74F0"/>
    <w:rsid w:val="00BB76B8"/>
    <w:rsid w:val="00BC15FA"/>
    <w:rsid w:val="00BC185F"/>
    <w:rsid w:val="00BC3F47"/>
    <w:rsid w:val="00BC5E73"/>
    <w:rsid w:val="00BC6B1E"/>
    <w:rsid w:val="00BD3659"/>
    <w:rsid w:val="00BD4FFA"/>
    <w:rsid w:val="00BE33E9"/>
    <w:rsid w:val="00BE3C39"/>
    <w:rsid w:val="00BE3D5F"/>
    <w:rsid w:val="00BE667B"/>
    <w:rsid w:val="00BE6E40"/>
    <w:rsid w:val="00BE71F6"/>
    <w:rsid w:val="00BF1A67"/>
    <w:rsid w:val="00BF2226"/>
    <w:rsid w:val="00BF2A49"/>
    <w:rsid w:val="00BF5F17"/>
    <w:rsid w:val="00C00560"/>
    <w:rsid w:val="00C00B2C"/>
    <w:rsid w:val="00C0170F"/>
    <w:rsid w:val="00C03261"/>
    <w:rsid w:val="00C0355F"/>
    <w:rsid w:val="00C06F0A"/>
    <w:rsid w:val="00C137F8"/>
    <w:rsid w:val="00C13866"/>
    <w:rsid w:val="00C14C18"/>
    <w:rsid w:val="00C1607C"/>
    <w:rsid w:val="00C23EEF"/>
    <w:rsid w:val="00C2673C"/>
    <w:rsid w:val="00C27C31"/>
    <w:rsid w:val="00C3043C"/>
    <w:rsid w:val="00C319FC"/>
    <w:rsid w:val="00C33CAB"/>
    <w:rsid w:val="00C34D4E"/>
    <w:rsid w:val="00C35A6B"/>
    <w:rsid w:val="00C35D1B"/>
    <w:rsid w:val="00C36C56"/>
    <w:rsid w:val="00C37538"/>
    <w:rsid w:val="00C40AE0"/>
    <w:rsid w:val="00C42800"/>
    <w:rsid w:val="00C4288F"/>
    <w:rsid w:val="00C42E3F"/>
    <w:rsid w:val="00C442A1"/>
    <w:rsid w:val="00C45F7E"/>
    <w:rsid w:val="00C57799"/>
    <w:rsid w:val="00C61576"/>
    <w:rsid w:val="00C62812"/>
    <w:rsid w:val="00C6282E"/>
    <w:rsid w:val="00C6354A"/>
    <w:rsid w:val="00C63A49"/>
    <w:rsid w:val="00C65822"/>
    <w:rsid w:val="00C659F7"/>
    <w:rsid w:val="00C662D8"/>
    <w:rsid w:val="00C7010C"/>
    <w:rsid w:val="00C71E3D"/>
    <w:rsid w:val="00C71F6B"/>
    <w:rsid w:val="00C724A6"/>
    <w:rsid w:val="00C73323"/>
    <w:rsid w:val="00C739EA"/>
    <w:rsid w:val="00C76407"/>
    <w:rsid w:val="00C80F9E"/>
    <w:rsid w:val="00C814FA"/>
    <w:rsid w:val="00C81890"/>
    <w:rsid w:val="00C82E33"/>
    <w:rsid w:val="00C8796E"/>
    <w:rsid w:val="00C93272"/>
    <w:rsid w:val="00C934CF"/>
    <w:rsid w:val="00C93D79"/>
    <w:rsid w:val="00C93F93"/>
    <w:rsid w:val="00C96C06"/>
    <w:rsid w:val="00CA0F0E"/>
    <w:rsid w:val="00CA2113"/>
    <w:rsid w:val="00CA5941"/>
    <w:rsid w:val="00CA5C95"/>
    <w:rsid w:val="00CA7AC9"/>
    <w:rsid w:val="00CA7B58"/>
    <w:rsid w:val="00CB074F"/>
    <w:rsid w:val="00CB196C"/>
    <w:rsid w:val="00CB27B1"/>
    <w:rsid w:val="00CB31BA"/>
    <w:rsid w:val="00CB581D"/>
    <w:rsid w:val="00CB7A9D"/>
    <w:rsid w:val="00CC0D6E"/>
    <w:rsid w:val="00CC16C7"/>
    <w:rsid w:val="00CC388D"/>
    <w:rsid w:val="00CC4BCF"/>
    <w:rsid w:val="00CC5A2A"/>
    <w:rsid w:val="00CC66D4"/>
    <w:rsid w:val="00CC740F"/>
    <w:rsid w:val="00CD1218"/>
    <w:rsid w:val="00CD2A95"/>
    <w:rsid w:val="00CD30D4"/>
    <w:rsid w:val="00CD5B3D"/>
    <w:rsid w:val="00CD624E"/>
    <w:rsid w:val="00CD7CA6"/>
    <w:rsid w:val="00CE05EE"/>
    <w:rsid w:val="00CE2F32"/>
    <w:rsid w:val="00CE3CEC"/>
    <w:rsid w:val="00CE3D2A"/>
    <w:rsid w:val="00CE462D"/>
    <w:rsid w:val="00CE5FC0"/>
    <w:rsid w:val="00CF03EB"/>
    <w:rsid w:val="00CF1684"/>
    <w:rsid w:val="00CF1A3C"/>
    <w:rsid w:val="00CF5ED2"/>
    <w:rsid w:val="00CF6AE0"/>
    <w:rsid w:val="00D00270"/>
    <w:rsid w:val="00D0228E"/>
    <w:rsid w:val="00D03326"/>
    <w:rsid w:val="00D03807"/>
    <w:rsid w:val="00D069F8"/>
    <w:rsid w:val="00D06F12"/>
    <w:rsid w:val="00D07375"/>
    <w:rsid w:val="00D076D1"/>
    <w:rsid w:val="00D10824"/>
    <w:rsid w:val="00D10B49"/>
    <w:rsid w:val="00D10C87"/>
    <w:rsid w:val="00D11475"/>
    <w:rsid w:val="00D134CD"/>
    <w:rsid w:val="00D1415B"/>
    <w:rsid w:val="00D15C1F"/>
    <w:rsid w:val="00D16292"/>
    <w:rsid w:val="00D16D5F"/>
    <w:rsid w:val="00D207A6"/>
    <w:rsid w:val="00D2124F"/>
    <w:rsid w:val="00D22DF4"/>
    <w:rsid w:val="00D2407B"/>
    <w:rsid w:val="00D255DD"/>
    <w:rsid w:val="00D25669"/>
    <w:rsid w:val="00D256A3"/>
    <w:rsid w:val="00D26883"/>
    <w:rsid w:val="00D301D1"/>
    <w:rsid w:val="00D301E2"/>
    <w:rsid w:val="00D31CBD"/>
    <w:rsid w:val="00D32885"/>
    <w:rsid w:val="00D343F5"/>
    <w:rsid w:val="00D3574E"/>
    <w:rsid w:val="00D366CB"/>
    <w:rsid w:val="00D400C3"/>
    <w:rsid w:val="00D447D9"/>
    <w:rsid w:val="00D449DA"/>
    <w:rsid w:val="00D452D0"/>
    <w:rsid w:val="00D4552B"/>
    <w:rsid w:val="00D469B6"/>
    <w:rsid w:val="00D53150"/>
    <w:rsid w:val="00D537D2"/>
    <w:rsid w:val="00D545F5"/>
    <w:rsid w:val="00D575E8"/>
    <w:rsid w:val="00D5763E"/>
    <w:rsid w:val="00D603E9"/>
    <w:rsid w:val="00D6147C"/>
    <w:rsid w:val="00D62777"/>
    <w:rsid w:val="00D642D7"/>
    <w:rsid w:val="00D65102"/>
    <w:rsid w:val="00D66421"/>
    <w:rsid w:val="00D673A1"/>
    <w:rsid w:val="00D704CB"/>
    <w:rsid w:val="00D70DF8"/>
    <w:rsid w:val="00D71322"/>
    <w:rsid w:val="00D716FB"/>
    <w:rsid w:val="00D72D84"/>
    <w:rsid w:val="00D72FC0"/>
    <w:rsid w:val="00D73996"/>
    <w:rsid w:val="00D744B2"/>
    <w:rsid w:val="00D74C64"/>
    <w:rsid w:val="00D813EC"/>
    <w:rsid w:val="00D825E6"/>
    <w:rsid w:val="00D83020"/>
    <w:rsid w:val="00D857BA"/>
    <w:rsid w:val="00D86022"/>
    <w:rsid w:val="00D8754B"/>
    <w:rsid w:val="00D9348B"/>
    <w:rsid w:val="00D97701"/>
    <w:rsid w:val="00D97CAD"/>
    <w:rsid w:val="00DA161F"/>
    <w:rsid w:val="00DA186C"/>
    <w:rsid w:val="00DA1949"/>
    <w:rsid w:val="00DA4144"/>
    <w:rsid w:val="00DA57AB"/>
    <w:rsid w:val="00DA5B0C"/>
    <w:rsid w:val="00DA6F72"/>
    <w:rsid w:val="00DA76A9"/>
    <w:rsid w:val="00DB21DD"/>
    <w:rsid w:val="00DB36CD"/>
    <w:rsid w:val="00DB4168"/>
    <w:rsid w:val="00DB6B45"/>
    <w:rsid w:val="00DB7523"/>
    <w:rsid w:val="00DC0F96"/>
    <w:rsid w:val="00DC18C3"/>
    <w:rsid w:val="00DC1A7A"/>
    <w:rsid w:val="00DC1B4B"/>
    <w:rsid w:val="00DC281C"/>
    <w:rsid w:val="00DC4A60"/>
    <w:rsid w:val="00DC6427"/>
    <w:rsid w:val="00DC6A44"/>
    <w:rsid w:val="00DC7E7B"/>
    <w:rsid w:val="00DD1055"/>
    <w:rsid w:val="00DD4220"/>
    <w:rsid w:val="00DD6B0A"/>
    <w:rsid w:val="00DD72BA"/>
    <w:rsid w:val="00DE13E6"/>
    <w:rsid w:val="00DE377E"/>
    <w:rsid w:val="00DE6C86"/>
    <w:rsid w:val="00DF1722"/>
    <w:rsid w:val="00DF2DA6"/>
    <w:rsid w:val="00DF404F"/>
    <w:rsid w:val="00E007F6"/>
    <w:rsid w:val="00E00EAC"/>
    <w:rsid w:val="00E0182B"/>
    <w:rsid w:val="00E03A78"/>
    <w:rsid w:val="00E063EA"/>
    <w:rsid w:val="00E07098"/>
    <w:rsid w:val="00E1021C"/>
    <w:rsid w:val="00E12EA7"/>
    <w:rsid w:val="00E133D5"/>
    <w:rsid w:val="00E13AEC"/>
    <w:rsid w:val="00E212BF"/>
    <w:rsid w:val="00E213F9"/>
    <w:rsid w:val="00E219C0"/>
    <w:rsid w:val="00E2263F"/>
    <w:rsid w:val="00E256B7"/>
    <w:rsid w:val="00E30648"/>
    <w:rsid w:val="00E31A8B"/>
    <w:rsid w:val="00E33073"/>
    <w:rsid w:val="00E332B4"/>
    <w:rsid w:val="00E34536"/>
    <w:rsid w:val="00E37B1D"/>
    <w:rsid w:val="00E43726"/>
    <w:rsid w:val="00E46668"/>
    <w:rsid w:val="00E500B9"/>
    <w:rsid w:val="00E51A71"/>
    <w:rsid w:val="00E548B9"/>
    <w:rsid w:val="00E551B6"/>
    <w:rsid w:val="00E63CC7"/>
    <w:rsid w:val="00E66960"/>
    <w:rsid w:val="00E66BCA"/>
    <w:rsid w:val="00E70236"/>
    <w:rsid w:val="00E730DA"/>
    <w:rsid w:val="00E73470"/>
    <w:rsid w:val="00E75577"/>
    <w:rsid w:val="00E76B5F"/>
    <w:rsid w:val="00E771B9"/>
    <w:rsid w:val="00E8039F"/>
    <w:rsid w:val="00E82B2A"/>
    <w:rsid w:val="00E82D6D"/>
    <w:rsid w:val="00E85CB3"/>
    <w:rsid w:val="00E87645"/>
    <w:rsid w:val="00E87F32"/>
    <w:rsid w:val="00E922D7"/>
    <w:rsid w:val="00E9555C"/>
    <w:rsid w:val="00E96FB5"/>
    <w:rsid w:val="00EA2CE2"/>
    <w:rsid w:val="00EA62BE"/>
    <w:rsid w:val="00EA6E9D"/>
    <w:rsid w:val="00EA74B8"/>
    <w:rsid w:val="00EB0FCD"/>
    <w:rsid w:val="00EB3606"/>
    <w:rsid w:val="00EB5833"/>
    <w:rsid w:val="00EB69B0"/>
    <w:rsid w:val="00EC04F5"/>
    <w:rsid w:val="00EC1244"/>
    <w:rsid w:val="00EC219B"/>
    <w:rsid w:val="00EC28C0"/>
    <w:rsid w:val="00EC5884"/>
    <w:rsid w:val="00EC58F3"/>
    <w:rsid w:val="00EC6180"/>
    <w:rsid w:val="00ED0720"/>
    <w:rsid w:val="00ED0D3A"/>
    <w:rsid w:val="00ED10F4"/>
    <w:rsid w:val="00ED2486"/>
    <w:rsid w:val="00ED33A8"/>
    <w:rsid w:val="00ED4EFA"/>
    <w:rsid w:val="00ED5580"/>
    <w:rsid w:val="00ED5B77"/>
    <w:rsid w:val="00ED76EA"/>
    <w:rsid w:val="00EE1B1C"/>
    <w:rsid w:val="00EE39F2"/>
    <w:rsid w:val="00EE4246"/>
    <w:rsid w:val="00EF0667"/>
    <w:rsid w:val="00EF10B0"/>
    <w:rsid w:val="00EF19E8"/>
    <w:rsid w:val="00EF2150"/>
    <w:rsid w:val="00EF25EB"/>
    <w:rsid w:val="00EF362A"/>
    <w:rsid w:val="00EF719F"/>
    <w:rsid w:val="00EF7E5F"/>
    <w:rsid w:val="00F001EB"/>
    <w:rsid w:val="00F0287A"/>
    <w:rsid w:val="00F02EE3"/>
    <w:rsid w:val="00F03A5D"/>
    <w:rsid w:val="00F03D2F"/>
    <w:rsid w:val="00F05EB9"/>
    <w:rsid w:val="00F109ED"/>
    <w:rsid w:val="00F15B8F"/>
    <w:rsid w:val="00F1650A"/>
    <w:rsid w:val="00F23ACB"/>
    <w:rsid w:val="00F24A55"/>
    <w:rsid w:val="00F24E21"/>
    <w:rsid w:val="00F276D0"/>
    <w:rsid w:val="00F27826"/>
    <w:rsid w:val="00F30784"/>
    <w:rsid w:val="00F311AA"/>
    <w:rsid w:val="00F31DC7"/>
    <w:rsid w:val="00F36C0F"/>
    <w:rsid w:val="00F40B6B"/>
    <w:rsid w:val="00F4292B"/>
    <w:rsid w:val="00F429C0"/>
    <w:rsid w:val="00F443A1"/>
    <w:rsid w:val="00F45CF2"/>
    <w:rsid w:val="00F508AE"/>
    <w:rsid w:val="00F50E97"/>
    <w:rsid w:val="00F51645"/>
    <w:rsid w:val="00F522C9"/>
    <w:rsid w:val="00F527C8"/>
    <w:rsid w:val="00F52E21"/>
    <w:rsid w:val="00F54EBC"/>
    <w:rsid w:val="00F557C7"/>
    <w:rsid w:val="00F55A9E"/>
    <w:rsid w:val="00F564FA"/>
    <w:rsid w:val="00F5681A"/>
    <w:rsid w:val="00F56FF8"/>
    <w:rsid w:val="00F57C05"/>
    <w:rsid w:val="00F57CB1"/>
    <w:rsid w:val="00F608B7"/>
    <w:rsid w:val="00F6169D"/>
    <w:rsid w:val="00F63D20"/>
    <w:rsid w:val="00F66DE7"/>
    <w:rsid w:val="00F7182B"/>
    <w:rsid w:val="00F71BEA"/>
    <w:rsid w:val="00F74841"/>
    <w:rsid w:val="00F74B79"/>
    <w:rsid w:val="00F768F8"/>
    <w:rsid w:val="00F801CA"/>
    <w:rsid w:val="00F82232"/>
    <w:rsid w:val="00F84193"/>
    <w:rsid w:val="00F84422"/>
    <w:rsid w:val="00F85301"/>
    <w:rsid w:val="00F85A05"/>
    <w:rsid w:val="00F86FA1"/>
    <w:rsid w:val="00F921D4"/>
    <w:rsid w:val="00F926D1"/>
    <w:rsid w:val="00F9674C"/>
    <w:rsid w:val="00F97086"/>
    <w:rsid w:val="00F9746B"/>
    <w:rsid w:val="00FA17FA"/>
    <w:rsid w:val="00FA1A92"/>
    <w:rsid w:val="00FA1D45"/>
    <w:rsid w:val="00FA2F34"/>
    <w:rsid w:val="00FA3472"/>
    <w:rsid w:val="00FA4097"/>
    <w:rsid w:val="00FA5BBA"/>
    <w:rsid w:val="00FA5DDA"/>
    <w:rsid w:val="00FA6CF1"/>
    <w:rsid w:val="00FB2BDE"/>
    <w:rsid w:val="00FB3365"/>
    <w:rsid w:val="00FB3B11"/>
    <w:rsid w:val="00FB44BF"/>
    <w:rsid w:val="00FB55CF"/>
    <w:rsid w:val="00FB6180"/>
    <w:rsid w:val="00FB7F7A"/>
    <w:rsid w:val="00FC1EE3"/>
    <w:rsid w:val="00FC2BE2"/>
    <w:rsid w:val="00FC55F2"/>
    <w:rsid w:val="00FC5B33"/>
    <w:rsid w:val="00FC5F6E"/>
    <w:rsid w:val="00FC63AE"/>
    <w:rsid w:val="00FC6433"/>
    <w:rsid w:val="00FD164B"/>
    <w:rsid w:val="00FD1D65"/>
    <w:rsid w:val="00FD5E36"/>
    <w:rsid w:val="00FD643A"/>
    <w:rsid w:val="00FD698B"/>
    <w:rsid w:val="00FE0612"/>
    <w:rsid w:val="00FE3B45"/>
    <w:rsid w:val="00FE503E"/>
    <w:rsid w:val="00FF10C9"/>
    <w:rsid w:val="00FF16D7"/>
    <w:rsid w:val="00FF365C"/>
    <w:rsid w:val="00FF44FA"/>
    <w:rsid w:val="00FF5A0B"/>
    <w:rsid w:val="00FF5A6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15:docId w15:val="{B51D5212-6F67-4E12-B7D6-0B2E347B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lang w:eastAsia="x-none"/>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lang w:eastAsia="x-none"/>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paragraph" w:styleId="Heading8">
    <w:name w:val="heading 8"/>
    <w:basedOn w:val="Normal"/>
    <w:next w:val="Normal"/>
    <w:link w:val="Heading8Char"/>
    <w:uiPriority w:val="9"/>
    <w:unhideWhenUsed/>
    <w:qFormat/>
    <w:rsid w:val="007737FB"/>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rPr>
      <w:lang w:eastAsia="x-none"/>
    </w:r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rPr>
      <w:lang w:eastAsia="x-none"/>
    </w:r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eastAsia="x-none"/>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eastAsia="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Heading8Char">
    <w:name w:val="Heading 8 Char"/>
    <w:link w:val="Heading8"/>
    <w:uiPriority w:val="9"/>
    <w:rsid w:val="007737FB"/>
    <w:rPr>
      <w:rFonts w:ascii="Calibri" w:eastAsia="Times New Roman" w:hAnsi="Calibri" w:cs="Times New Roman"/>
      <w:i/>
      <w:iCs/>
      <w:sz w:val="24"/>
      <w:szCs w:val="24"/>
      <w:lang w:eastAsia="en-US"/>
    </w:rPr>
  </w:style>
  <w:style w:type="paragraph" w:styleId="Title">
    <w:name w:val="Title"/>
    <w:basedOn w:val="Normal"/>
    <w:next w:val="Normal"/>
    <w:link w:val="TitleChar"/>
    <w:uiPriority w:val="10"/>
    <w:qFormat/>
    <w:rsid w:val="00B22ACA"/>
    <w:pPr>
      <w:pBdr>
        <w:bottom w:val="single" w:sz="8" w:space="4" w:color="4F81BD"/>
      </w:pBdr>
      <w:spacing w:after="300"/>
      <w:contextualSpacing/>
    </w:pPr>
    <w:rPr>
      <w:rFonts w:ascii="Cambria" w:hAnsi="Cambria"/>
      <w:color w:val="17365D"/>
      <w:spacing w:val="5"/>
      <w:kern w:val="28"/>
      <w:sz w:val="52"/>
      <w:szCs w:val="52"/>
      <w:lang w:val="en-AU" w:eastAsia="en-AU"/>
    </w:rPr>
  </w:style>
  <w:style w:type="character" w:customStyle="1" w:styleId="TitleChar">
    <w:name w:val="Title Char"/>
    <w:link w:val="Title"/>
    <w:uiPriority w:val="10"/>
    <w:rsid w:val="00B22ACA"/>
    <w:rPr>
      <w:rFonts w:ascii="Cambria" w:hAnsi="Cambria"/>
      <w:color w:val="17365D"/>
      <w:spacing w:val="5"/>
      <w:kern w:val="28"/>
      <w:sz w:val="52"/>
      <w:szCs w:val="52"/>
      <w:lang w:val="en-AU" w:eastAsia="en-AU"/>
    </w:rPr>
  </w:style>
  <w:style w:type="character" w:styleId="CommentReference">
    <w:name w:val="annotation reference"/>
    <w:uiPriority w:val="99"/>
    <w:semiHidden/>
    <w:unhideWhenUsed/>
    <w:rsid w:val="00B22ACA"/>
    <w:rPr>
      <w:sz w:val="16"/>
      <w:szCs w:val="16"/>
    </w:rPr>
  </w:style>
  <w:style w:type="paragraph" w:styleId="CommentText">
    <w:name w:val="annotation text"/>
    <w:basedOn w:val="Normal"/>
    <w:link w:val="CommentTextChar"/>
    <w:uiPriority w:val="99"/>
    <w:unhideWhenUsed/>
    <w:rsid w:val="00B22ACA"/>
  </w:style>
  <w:style w:type="character" w:customStyle="1" w:styleId="CommentTextChar">
    <w:name w:val="Comment Text Char"/>
    <w:link w:val="CommentText"/>
    <w:uiPriority w:val="99"/>
    <w:rsid w:val="00B22ACA"/>
    <w:rPr>
      <w:rFonts w:ascii="Verdana" w:hAnsi="Verdana"/>
      <w:lang w:val="en-GB"/>
    </w:rPr>
  </w:style>
  <w:style w:type="paragraph" w:styleId="BalloonText">
    <w:name w:val="Balloon Text"/>
    <w:basedOn w:val="Normal"/>
    <w:link w:val="BalloonTextChar"/>
    <w:uiPriority w:val="99"/>
    <w:unhideWhenUsed/>
    <w:rsid w:val="00B22ACA"/>
    <w:rPr>
      <w:rFonts w:ascii="Segoe UI" w:hAnsi="Segoe UI" w:cs="Segoe UI"/>
      <w:sz w:val="18"/>
      <w:szCs w:val="18"/>
    </w:rPr>
  </w:style>
  <w:style w:type="character" w:customStyle="1" w:styleId="BalloonTextChar">
    <w:name w:val="Balloon Text Char"/>
    <w:link w:val="BalloonText"/>
    <w:uiPriority w:val="99"/>
    <w:rsid w:val="00B22ACA"/>
    <w:rPr>
      <w:rFonts w:ascii="Segoe UI" w:hAnsi="Segoe UI" w:cs="Segoe UI"/>
      <w:sz w:val="18"/>
      <w:szCs w:val="18"/>
      <w:lang w:val="en-GB"/>
    </w:rPr>
  </w:style>
  <w:style w:type="character" w:customStyle="1" w:styleId="rvts36">
    <w:name w:val="rvts36"/>
    <w:rsid w:val="00CF1684"/>
    <w:rPr>
      <w:rFonts w:ascii="Calibri" w:hAnsi="Calibri" w:hint="default"/>
      <w:sz w:val="22"/>
      <w:szCs w:val="22"/>
    </w:rPr>
  </w:style>
  <w:style w:type="character" w:customStyle="1" w:styleId="rvts82">
    <w:name w:val="rvts82"/>
    <w:rsid w:val="009C14E9"/>
    <w:rPr>
      <w:rFonts w:ascii="Calibri" w:hAnsi="Calibri" w:hint="default"/>
      <w:sz w:val="22"/>
      <w:szCs w:val="22"/>
      <w:shd w:val="clear" w:color="auto" w:fill="FFFFFF"/>
    </w:rPr>
  </w:style>
  <w:style w:type="character" w:customStyle="1" w:styleId="rvts34">
    <w:name w:val="rvts34"/>
    <w:rsid w:val="009C14E9"/>
    <w:rPr>
      <w:rFonts w:ascii="Calibri" w:hAnsi="Calibri" w:hint="default"/>
      <w:i/>
      <w:iCs/>
      <w:color w:val="595959"/>
      <w:sz w:val="22"/>
      <w:szCs w:val="22"/>
    </w:rPr>
  </w:style>
  <w:style w:type="character" w:customStyle="1" w:styleId="rvts35">
    <w:name w:val="rvts35"/>
    <w:rsid w:val="009C14E9"/>
    <w:rPr>
      <w:rFonts w:ascii="Calibri" w:hAnsi="Calibri" w:hint="default"/>
      <w:color w:val="595959"/>
      <w:sz w:val="22"/>
      <w:szCs w:val="22"/>
    </w:rPr>
  </w:style>
  <w:style w:type="character" w:customStyle="1" w:styleId="rvts47">
    <w:name w:val="rvts47"/>
    <w:rsid w:val="009C14E9"/>
    <w:rPr>
      <w:rFonts w:ascii="Calibri" w:hAnsi="Calibri" w:hint="default"/>
      <w:color w:val="0070C0"/>
      <w:sz w:val="22"/>
      <w:szCs w:val="22"/>
    </w:rPr>
  </w:style>
  <w:style w:type="character" w:customStyle="1" w:styleId="rvts58">
    <w:name w:val="rvts58"/>
    <w:rsid w:val="0017789B"/>
    <w:rPr>
      <w:rFonts w:ascii="Calibri" w:hAnsi="Calibri" w:hint="default"/>
      <w:color w:val="548DD4"/>
      <w:sz w:val="22"/>
      <w:szCs w:val="22"/>
    </w:rPr>
  </w:style>
  <w:style w:type="character" w:customStyle="1" w:styleId="rvts54">
    <w:name w:val="rvts54"/>
    <w:rsid w:val="0017789B"/>
    <w:rPr>
      <w:rFonts w:ascii="Calibri" w:hAnsi="Calibri" w:hint="default"/>
      <w:color w:val="0070C0"/>
      <w:sz w:val="22"/>
      <w:szCs w:val="22"/>
      <w:shd w:val="clear" w:color="auto" w:fill="FFFFFF"/>
    </w:rPr>
  </w:style>
  <w:style w:type="character" w:customStyle="1" w:styleId="rvts55">
    <w:name w:val="rvts55"/>
    <w:rsid w:val="0017789B"/>
    <w:rPr>
      <w:rFonts w:ascii="Calibri" w:hAnsi="Calibri" w:hint="default"/>
      <w:i/>
      <w:iCs/>
      <w:color w:val="595959"/>
      <w:sz w:val="22"/>
      <w:szCs w:val="22"/>
      <w:shd w:val="clear" w:color="auto" w:fill="FFFFFF"/>
    </w:rPr>
  </w:style>
  <w:style w:type="character" w:customStyle="1" w:styleId="rvts134">
    <w:name w:val="rvts134"/>
    <w:rsid w:val="0017789B"/>
    <w:rPr>
      <w:rFonts w:ascii="Calibri" w:hAnsi="Calibri" w:hint="default"/>
      <w:color w:val="548DD4"/>
      <w:sz w:val="22"/>
      <w:szCs w:val="22"/>
      <w:shd w:val="clear" w:color="auto" w:fill="FFFFFF"/>
    </w:rPr>
  </w:style>
  <w:style w:type="character" w:customStyle="1" w:styleId="rvts146">
    <w:name w:val="rvts146"/>
    <w:rsid w:val="0017789B"/>
    <w:rPr>
      <w:rFonts w:ascii="Calibri" w:hAnsi="Calibri" w:hint="default"/>
      <w:i/>
      <w:iCs/>
      <w:sz w:val="22"/>
      <w:szCs w:val="22"/>
      <w:shd w:val="clear" w:color="auto" w:fill="FFFFFF"/>
    </w:rPr>
  </w:style>
  <w:style w:type="character" w:customStyle="1" w:styleId="rvts32">
    <w:name w:val="rvts32"/>
    <w:rsid w:val="00040180"/>
    <w:rPr>
      <w:rFonts w:ascii="Calibri" w:hAnsi="Calibri" w:hint="default"/>
      <w:color w:val="000000"/>
      <w:sz w:val="22"/>
      <w:szCs w:val="22"/>
    </w:rPr>
  </w:style>
  <w:style w:type="paragraph" w:customStyle="1" w:styleId="p17">
    <w:name w:val="p17"/>
    <w:basedOn w:val="Normal"/>
    <w:rsid w:val="002E109A"/>
    <w:pPr>
      <w:spacing w:before="100" w:beforeAutospacing="1" w:after="100" w:afterAutospacing="1"/>
    </w:pPr>
    <w:rPr>
      <w:rFonts w:ascii="Times New Roman" w:hAnsi="Times New Roman"/>
      <w:sz w:val="24"/>
      <w:szCs w:val="24"/>
      <w:lang w:val="en-US"/>
    </w:rPr>
  </w:style>
  <w:style w:type="paragraph" w:styleId="BodyText2">
    <w:name w:val="Body Text 2"/>
    <w:basedOn w:val="Normal"/>
    <w:link w:val="BodyText2Char"/>
    <w:rsid w:val="00021DE7"/>
    <w:pPr>
      <w:spacing w:after="120" w:line="480" w:lineRule="auto"/>
    </w:pPr>
    <w:rPr>
      <w:rFonts w:ascii="Times New Roman" w:hAnsi="Times New Roman"/>
      <w:sz w:val="24"/>
      <w:szCs w:val="24"/>
      <w:lang w:val="en-US"/>
    </w:rPr>
  </w:style>
  <w:style w:type="character" w:customStyle="1" w:styleId="BodyText2Char">
    <w:name w:val="Body Text 2 Char"/>
    <w:link w:val="BodyText2"/>
    <w:rsid w:val="00021DE7"/>
    <w:rPr>
      <w:sz w:val="24"/>
      <w:szCs w:val="24"/>
    </w:rPr>
  </w:style>
  <w:style w:type="paragraph" w:customStyle="1" w:styleId="bulletedlist">
    <w:name w:val="bulleted list"/>
    <w:basedOn w:val="Normal"/>
    <w:rsid w:val="00382AF9"/>
    <w:pPr>
      <w:numPr>
        <w:numId w:val="3"/>
      </w:numPr>
      <w:spacing w:before="40" w:after="80" w:line="220" w:lineRule="exact"/>
    </w:pPr>
    <w:rPr>
      <w:rFonts w:ascii="Tahoma" w:hAnsi="Tahoma"/>
      <w:spacing w:val="10"/>
      <w:sz w:val="16"/>
      <w:szCs w:val="16"/>
      <w:lang w:val="en-US"/>
    </w:rPr>
  </w:style>
  <w:style w:type="paragraph" w:styleId="CommentSubject">
    <w:name w:val="annotation subject"/>
    <w:basedOn w:val="CommentText"/>
    <w:next w:val="CommentText"/>
    <w:link w:val="CommentSubjectChar"/>
    <w:uiPriority w:val="99"/>
    <w:semiHidden/>
    <w:unhideWhenUsed/>
    <w:rsid w:val="007502FE"/>
    <w:rPr>
      <w:b/>
      <w:bCs/>
    </w:rPr>
  </w:style>
  <w:style w:type="character" w:customStyle="1" w:styleId="CommentSubjectChar">
    <w:name w:val="Comment Subject Char"/>
    <w:link w:val="CommentSubject"/>
    <w:uiPriority w:val="99"/>
    <w:semiHidden/>
    <w:rsid w:val="007502FE"/>
    <w:rPr>
      <w:rFonts w:ascii="Verdana" w:hAnsi="Verdana"/>
      <w:b/>
      <w:bCs/>
      <w:lang w:val="en-GB"/>
    </w:rPr>
  </w:style>
  <w:style w:type="character" w:customStyle="1" w:styleId="rvts193">
    <w:name w:val="rvts193"/>
    <w:rsid w:val="00F921D4"/>
    <w:rPr>
      <w:shd w:val="clear" w:color="auto" w:fill="FFFFFF"/>
    </w:rPr>
  </w:style>
  <w:style w:type="character" w:customStyle="1" w:styleId="highlight1">
    <w:name w:val="highlight1"/>
    <w:rsid w:val="00F921D4"/>
    <w:rPr>
      <w:shd w:val="clear" w:color="auto" w:fill="FFFF00"/>
    </w:rPr>
  </w:style>
  <w:style w:type="character" w:customStyle="1" w:styleId="rvts188">
    <w:name w:val="rvts188"/>
    <w:rsid w:val="009E7DBB"/>
    <w:rPr>
      <w:color w:val="000000"/>
    </w:rPr>
  </w:style>
  <w:style w:type="character" w:customStyle="1" w:styleId="rvts139">
    <w:name w:val="rvts139"/>
    <w:rsid w:val="00BD3659"/>
    <w:rPr>
      <w:rFonts w:ascii="Calibri" w:hAnsi="Calibri" w:hint="default"/>
      <w:color w:val="0000FF"/>
      <w:sz w:val="22"/>
      <w:szCs w:val="22"/>
    </w:rPr>
  </w:style>
  <w:style w:type="character" w:customStyle="1" w:styleId="rvts166">
    <w:name w:val="rvts166"/>
    <w:rsid w:val="00BD3659"/>
    <w:rPr>
      <w:color w:val="2E74B5"/>
    </w:rPr>
  </w:style>
  <w:style w:type="character" w:customStyle="1" w:styleId="rvts189">
    <w:name w:val="rvts189"/>
    <w:rsid w:val="00BD3659"/>
    <w:rPr>
      <w:i/>
      <w:iCs/>
      <w:color w:val="767171"/>
    </w:rPr>
  </w:style>
  <w:style w:type="character" w:customStyle="1" w:styleId="rvts190">
    <w:name w:val="rvts190"/>
    <w:rsid w:val="00BD3659"/>
    <w:rPr>
      <w:color w:val="767171"/>
    </w:rPr>
  </w:style>
  <w:style w:type="character" w:customStyle="1" w:styleId="rvts165">
    <w:name w:val="rvts165"/>
    <w:rsid w:val="00BD3659"/>
    <w:rPr>
      <w:color w:val="0070C0"/>
    </w:rPr>
  </w:style>
  <w:style w:type="character" w:customStyle="1" w:styleId="rvts194">
    <w:name w:val="rvts194"/>
    <w:rsid w:val="00BD3659"/>
    <w:rPr>
      <w:color w:val="2E74B5"/>
      <w:shd w:val="clear" w:color="auto" w:fill="FFFFFF"/>
    </w:rPr>
  </w:style>
  <w:style w:type="character" w:customStyle="1" w:styleId="rvts195">
    <w:name w:val="rvts195"/>
    <w:rsid w:val="00BD3659"/>
    <w:rPr>
      <w:color w:val="333333"/>
      <w:shd w:val="clear" w:color="auto" w:fill="FFFFFF"/>
    </w:rPr>
  </w:style>
  <w:style w:type="character" w:customStyle="1" w:styleId="rvts196">
    <w:name w:val="rvts196"/>
    <w:rsid w:val="00BD3659"/>
    <w:rPr>
      <w:i/>
      <w:iCs/>
      <w:color w:val="767171"/>
      <w:shd w:val="clear" w:color="auto" w:fill="FFFFFF"/>
    </w:rPr>
  </w:style>
  <w:style w:type="character" w:customStyle="1" w:styleId="rvts197">
    <w:name w:val="rvts197"/>
    <w:rsid w:val="00BD3659"/>
    <w:rPr>
      <w:color w:val="767171"/>
      <w:shd w:val="clear" w:color="auto" w:fill="FFFFFF"/>
    </w:rPr>
  </w:style>
  <w:style w:type="character" w:customStyle="1" w:styleId="rvts164">
    <w:name w:val="rvts164"/>
    <w:rsid w:val="00BD3659"/>
  </w:style>
  <w:style w:type="character" w:customStyle="1" w:styleId="rvts306">
    <w:name w:val="rvts306"/>
    <w:rsid w:val="00296D97"/>
    <w:rPr>
      <w:rFonts w:ascii="Calibri" w:hAnsi="Calibri" w:hint="default"/>
      <w:sz w:val="22"/>
      <w:szCs w:val="22"/>
      <w:shd w:val="clear" w:color="auto" w:fill="FFFFFF"/>
    </w:rPr>
  </w:style>
  <w:style w:type="character" w:customStyle="1" w:styleId="rvts372">
    <w:name w:val="rvts372"/>
    <w:rsid w:val="003B605C"/>
    <w:rPr>
      <w:rFonts w:ascii="Calibri" w:hAnsi="Calibri" w:hint="default"/>
      <w:color w:val="000000"/>
      <w:sz w:val="22"/>
      <w:szCs w:val="22"/>
    </w:rPr>
  </w:style>
  <w:style w:type="character" w:customStyle="1" w:styleId="rvts325">
    <w:name w:val="rvts325"/>
    <w:rsid w:val="00FF44FA"/>
    <w:rPr>
      <w:rFonts w:ascii="Calibri" w:hAnsi="Calibri" w:hint="default"/>
      <w:sz w:val="22"/>
      <w:szCs w:val="22"/>
      <w:shd w:val="clear" w:color="auto" w:fill="FFFFFF"/>
    </w:rPr>
  </w:style>
  <w:style w:type="character" w:customStyle="1" w:styleId="rvts310">
    <w:name w:val="rvts310"/>
    <w:rsid w:val="00FF44FA"/>
    <w:rPr>
      <w:rFonts w:ascii="Calibri" w:hAnsi="Calibri" w:hint="default"/>
      <w:sz w:val="22"/>
      <w:szCs w:val="22"/>
    </w:rPr>
  </w:style>
  <w:style w:type="character" w:customStyle="1" w:styleId="rvts374">
    <w:name w:val="rvts374"/>
    <w:rsid w:val="006843E6"/>
    <w:rPr>
      <w:rFonts w:ascii="Calibri" w:hAnsi="Calibri" w:hint="default"/>
      <w:color w:val="0070C0"/>
      <w:sz w:val="22"/>
      <w:szCs w:val="22"/>
    </w:rPr>
  </w:style>
  <w:style w:type="character" w:customStyle="1" w:styleId="rvts363">
    <w:name w:val="rvts363"/>
    <w:rsid w:val="006843E6"/>
    <w:rPr>
      <w:rFonts w:ascii="Calibri" w:hAnsi="Calibri" w:hint="default"/>
      <w:i/>
      <w:iCs/>
      <w:color w:val="767171"/>
      <w:sz w:val="22"/>
      <w:szCs w:val="22"/>
      <w:shd w:val="clear" w:color="auto" w:fill="FFFFFF"/>
    </w:rPr>
  </w:style>
  <w:style w:type="character" w:customStyle="1" w:styleId="rvts373">
    <w:name w:val="rvts373"/>
    <w:rsid w:val="006843E6"/>
    <w:rPr>
      <w:rFonts w:ascii="Calibri" w:hAnsi="Calibri" w:hint="default"/>
      <w:color w:val="2E74B5"/>
      <w:sz w:val="22"/>
      <w:szCs w:val="22"/>
    </w:rPr>
  </w:style>
  <w:style w:type="character" w:customStyle="1" w:styleId="rvts317">
    <w:name w:val="rvts317"/>
    <w:rsid w:val="006843E6"/>
    <w:rPr>
      <w:rFonts w:ascii="Calibri" w:hAnsi="Calibri" w:hint="default"/>
      <w:color w:val="333333"/>
      <w:sz w:val="22"/>
      <w:szCs w:val="22"/>
      <w:shd w:val="clear" w:color="auto" w:fill="FFFFFF"/>
    </w:rPr>
  </w:style>
  <w:style w:type="character" w:customStyle="1" w:styleId="rvts366">
    <w:name w:val="rvts366"/>
    <w:rsid w:val="006843E6"/>
    <w:rPr>
      <w:rFonts w:ascii="Calibri" w:hAnsi="Calibri" w:hint="default"/>
      <w:i/>
      <w:iCs/>
      <w:color w:val="767171"/>
      <w:sz w:val="22"/>
      <w:szCs w:val="22"/>
      <w:shd w:val="clear" w:color="auto" w:fill="FFFFFF"/>
    </w:rPr>
  </w:style>
  <w:style w:type="character" w:customStyle="1" w:styleId="rvts367">
    <w:name w:val="rvts367"/>
    <w:rsid w:val="006843E6"/>
    <w:rPr>
      <w:rFonts w:ascii="Calibri" w:hAnsi="Calibri" w:hint="default"/>
      <w:color w:val="2E74B5"/>
      <w:sz w:val="22"/>
      <w:szCs w:val="22"/>
      <w:shd w:val="clear" w:color="auto" w:fill="FFFFFF"/>
    </w:rPr>
  </w:style>
  <w:style w:type="character" w:customStyle="1" w:styleId="rvts359">
    <w:name w:val="rvts359"/>
    <w:rsid w:val="00B338E9"/>
    <w:rPr>
      <w:rFonts w:ascii="Calibri" w:hAnsi="Calibri" w:hint="default"/>
      <w:color w:val="2E74B5"/>
      <w:sz w:val="22"/>
      <w:szCs w:val="22"/>
    </w:rPr>
  </w:style>
  <w:style w:type="character" w:customStyle="1" w:styleId="rvts365">
    <w:name w:val="rvts365"/>
    <w:rsid w:val="00B338E9"/>
    <w:rPr>
      <w:rFonts w:ascii="Calibri" w:hAnsi="Calibri" w:hint="default"/>
      <w:color w:val="222222"/>
      <w:sz w:val="22"/>
      <w:szCs w:val="22"/>
    </w:rPr>
  </w:style>
  <w:style w:type="character" w:customStyle="1" w:styleId="rvts29">
    <w:name w:val="rvts29"/>
    <w:rsid w:val="007715E5"/>
    <w:rPr>
      <w:rFonts w:ascii="Calibri" w:hAnsi="Calibri"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cd4ec53f078c462d1f1860371af0f4471d99f4b04731dac4&amp;jobId=180320500525&amp;uid=351331891803205005251622688347&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430A3-F88C-4EF2-B95D-DBAA2779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965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Avinash Singh</cp:lastModifiedBy>
  <cp:revision>52</cp:revision>
  <cp:lastPrinted>2007-09-21T04:19:00Z</cp:lastPrinted>
  <dcterms:created xsi:type="dcterms:W3CDTF">2016-08-30T10:32:00Z</dcterms:created>
  <dcterms:modified xsi:type="dcterms:W3CDTF">2020-09-28T15:03:00Z</dcterms:modified>
</cp:coreProperties>
</file>