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D74737" w:rsidP="002002CD" w14:paraId="490C5362" w14:textId="33AA4D30">
      <w:pPr>
        <w:jc w:val="center"/>
        <w:rPr>
          <w:rFonts w:ascii="Verdana" w:hAnsi="Verdana"/>
          <w:b/>
          <w:sz w:val="25"/>
          <w:szCs w:val="21"/>
        </w:rPr>
      </w:pPr>
      <w:r>
        <w:rPr>
          <w:rFonts w:ascii="Verdana" w:hAnsi="Verdana"/>
          <w:b/>
          <w:sz w:val="25"/>
          <w:szCs w:val="21"/>
        </w:rPr>
        <w:t xml:space="preserve">CURRICULUM VITAE </w:t>
      </w:r>
    </w:p>
    <w:p w:rsidR="00D74737" w:rsidP="002002CD" w14:paraId="69776718" w14:textId="192EAA81">
      <w:pPr>
        <w:jc w:val="center"/>
        <w:rPr>
          <w:rFonts w:ascii="Verdana" w:hAnsi="Verdana"/>
          <w:b/>
          <w:sz w:val="25"/>
          <w:szCs w:val="21"/>
        </w:rPr>
      </w:pPr>
      <w:r>
        <w:rPr>
          <w:rFonts w:ascii="Verdana" w:hAnsi="Verdana"/>
          <w:b/>
          <w:noProof/>
          <w:sz w:val="21"/>
          <w:szCs w:val="21"/>
        </w:rPr>
        <w:drawing>
          <wp:anchor distT="0" distB="0" distL="114300" distR="114300" simplePos="0" relativeHeight="251658240" behindDoc="1" locked="0" layoutInCell="1" allowOverlap="1">
            <wp:simplePos x="0" y="0"/>
            <wp:positionH relativeFrom="column">
              <wp:posOffset>4559300</wp:posOffset>
            </wp:positionH>
            <wp:positionV relativeFrom="paragraph">
              <wp:posOffset>5080</wp:posOffset>
            </wp:positionV>
            <wp:extent cx="1085850" cy="1474526"/>
            <wp:effectExtent l="0" t="0" r="0" b="0"/>
            <wp:wrapTight wrapText="bothSides">
              <wp:wrapPolygon>
                <wp:start x="0" y="0"/>
                <wp:lineTo x="0" y="21209"/>
                <wp:lineTo x="21221" y="21209"/>
                <wp:lineTo x="2122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552356" name="Amit Kumar Rao P.jpg"/>
                    <pic:cNvPicPr/>
                  </pic:nvPicPr>
                  <pic:blipFill>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a:xfrm>
                      <a:off x="0" y="0"/>
                      <a:ext cx="1085850" cy="1474526"/>
                    </a:xfrm>
                    <a:prstGeom prst="rect">
                      <a:avLst/>
                    </a:prstGeom>
                  </pic:spPr>
                </pic:pic>
              </a:graphicData>
            </a:graphic>
          </wp:anchor>
        </w:drawing>
      </w:r>
    </w:p>
    <w:p w:rsidR="00356A23" w:rsidP="00356A23" w14:paraId="4CDC5870" w14:textId="2E4FD0B6">
      <w:pPr>
        <w:rPr>
          <w:rFonts w:ascii="Verdana" w:hAnsi="Verdana"/>
          <w:b/>
          <w:sz w:val="21"/>
          <w:szCs w:val="21"/>
        </w:rPr>
      </w:pPr>
      <w:r>
        <w:rPr>
          <w:rFonts w:eastAsia="Microsoft JhengHei" w:cs="Segoe UI"/>
          <w:b/>
        </w:rPr>
        <w:t xml:space="preserve"> </w:t>
      </w:r>
      <w:r>
        <w:rPr>
          <w:rFonts w:eastAsia="Microsoft JhengHei" w:cs="Segoe UI"/>
          <w:b/>
        </w:rPr>
        <w:t xml:space="preserve">P Amit Kumar Rao                                                      </w:t>
      </w:r>
    </w:p>
    <w:p w:rsidR="00356A23" w:rsidP="00356A23" w14:paraId="541856C0" w14:textId="443FA63D">
      <w:pPr>
        <w:tabs>
          <w:tab w:val="left" w:pos="3720"/>
        </w:tabs>
        <w:rPr>
          <w:rFonts w:eastAsia="Microsoft JhengHei" w:cs="Segoe UI"/>
        </w:rPr>
      </w:pPr>
      <w:r>
        <w:rPr>
          <w:rFonts w:eastAsia="Microsoft JhengHei" w:cs="Segoe UI"/>
        </w:rPr>
        <w:t xml:space="preserve">C/O </w:t>
      </w:r>
      <w:r>
        <w:rPr>
          <w:rFonts w:eastAsia="Microsoft JhengHei" w:cs="Segoe UI"/>
        </w:rPr>
        <w:t>Ramna</w:t>
      </w:r>
      <w:r>
        <w:rPr>
          <w:rFonts w:eastAsia="Microsoft JhengHei" w:cs="Segoe UI"/>
        </w:rPr>
        <w:t xml:space="preserve"> </w:t>
      </w:r>
      <w:r>
        <w:rPr>
          <w:rFonts w:eastAsia="Microsoft JhengHei" w:cs="Segoe UI"/>
        </w:rPr>
        <w:t>rao</w:t>
      </w:r>
      <w:r>
        <w:rPr>
          <w:rFonts w:eastAsia="Microsoft JhengHei" w:cs="Segoe UI"/>
        </w:rPr>
        <w:t xml:space="preserve"> </w:t>
      </w:r>
      <w:r>
        <w:rPr>
          <w:rFonts w:eastAsia="Microsoft JhengHei" w:cs="Segoe UI"/>
        </w:rPr>
        <w:t>panchseel</w:t>
      </w:r>
      <w:r>
        <w:rPr>
          <w:rFonts w:eastAsia="Microsoft JhengHei" w:cs="Segoe UI"/>
        </w:rPr>
        <w:t xml:space="preserve"> </w:t>
      </w:r>
      <w:r>
        <w:rPr>
          <w:rFonts w:eastAsia="Microsoft JhengHei" w:cs="Segoe UI"/>
        </w:rPr>
        <w:t>nager</w:t>
      </w:r>
      <w:r>
        <w:rPr>
          <w:rFonts w:eastAsia="Microsoft JhengHei" w:cs="Segoe UI"/>
        </w:rPr>
        <w:t xml:space="preserve"> west </w:t>
      </w:r>
    </w:p>
    <w:p w:rsidR="00356A23" w:rsidP="00356A23" w14:paraId="024C86CF" w14:textId="1F5F5B76">
      <w:pPr>
        <w:rPr>
          <w:rFonts w:eastAsia="Microsoft JhengHei" w:cs="Segoe UI"/>
        </w:rPr>
      </w:pPr>
      <w:r w:rsidRPr="00BE1E9F">
        <w:rPr>
          <w:rFonts w:eastAsia="Microsoft JhengHei" w:cs="Segoe UI"/>
        </w:rPr>
        <w:t xml:space="preserve">Ward no 17 </w:t>
      </w:r>
      <w:r>
        <w:rPr>
          <w:rFonts w:eastAsia="Microsoft JhengHei" w:cs="Segoe UI"/>
        </w:rPr>
        <w:t>Charoda</w:t>
      </w:r>
      <w:r>
        <w:rPr>
          <w:rFonts w:eastAsia="Microsoft JhengHei" w:cs="Segoe UI"/>
        </w:rPr>
        <w:t xml:space="preserve"> </w:t>
      </w:r>
      <w:r>
        <w:rPr>
          <w:rFonts w:eastAsia="Microsoft JhengHei" w:cs="Segoe UI"/>
        </w:rPr>
        <w:t>Bhilai</w:t>
      </w:r>
      <w:r>
        <w:rPr>
          <w:rFonts w:eastAsia="Microsoft JhengHei" w:cs="Segoe UI"/>
        </w:rPr>
        <w:t xml:space="preserve"> BMY</w:t>
      </w:r>
    </w:p>
    <w:p w:rsidR="00BE1E9F" w:rsidRPr="00BE1E9F" w:rsidP="00356A23" w14:paraId="28448C65" w14:textId="17E8F3E0">
      <w:pPr>
        <w:rPr>
          <w:rFonts w:eastAsia="Microsoft JhengHei" w:cs="Segoe UI"/>
        </w:rPr>
      </w:pPr>
      <w:r>
        <w:rPr>
          <w:rFonts w:eastAsia="Microsoft JhengHei" w:cs="Segoe UI"/>
        </w:rPr>
        <w:t>Destic</w:t>
      </w:r>
      <w:r>
        <w:rPr>
          <w:rFonts w:eastAsia="Microsoft JhengHei" w:cs="Segoe UI"/>
        </w:rPr>
        <w:t xml:space="preserve">- </w:t>
      </w:r>
      <w:r>
        <w:rPr>
          <w:rFonts w:eastAsia="Microsoft JhengHei" w:cs="Segoe UI"/>
        </w:rPr>
        <w:t>Durg</w:t>
      </w:r>
      <w:r>
        <w:rPr>
          <w:rFonts w:eastAsia="Microsoft JhengHei" w:cs="Segoe UI"/>
        </w:rPr>
        <w:t xml:space="preserve"> Chhattisgarh 490025</w:t>
      </w:r>
    </w:p>
    <w:p w:rsidR="00C62E87" w:rsidP="00356A23" w14:paraId="0EF0116B" w14:textId="04D98709">
      <w:pPr>
        <w:rPr>
          <w:rFonts w:ascii="Verdana" w:hAnsi="Verdana"/>
          <w:b/>
          <w:sz w:val="25"/>
          <w:szCs w:val="21"/>
        </w:rPr>
      </w:pPr>
    </w:p>
    <w:p w:rsidR="002002CD" w:rsidP="00356A23" w14:paraId="73EF2061" w14:textId="1D867F9E">
      <w:r>
        <w:t>Mobil No- 7829155640</w:t>
      </w:r>
    </w:p>
    <w:p w:rsidR="002002CD" w:rsidP="002002CD" w14:paraId="4889FCF8" w14:textId="77777777">
      <w:pPr>
        <w:rPr>
          <w:rFonts w:ascii="Verdana" w:hAnsi="Verdana"/>
          <w:sz w:val="20"/>
          <w:szCs w:val="20"/>
        </w:rPr>
      </w:pPr>
      <w:r>
        <w:rPr>
          <w:rFonts w:ascii="Verdana" w:hAnsi="Verdana"/>
          <w:sz w:val="21"/>
          <w:szCs w:val="21"/>
        </w:rPr>
        <w:tab/>
      </w:r>
      <w:r>
        <w:rPr>
          <w:rFonts w:ascii="Verdana" w:hAnsi="Verdana"/>
          <w:sz w:val="21"/>
          <w:szCs w:val="21"/>
        </w:rPr>
        <w:tab/>
        <w:t xml:space="preserve">                          </w:t>
      </w:r>
      <w:r>
        <w:rPr>
          <w:rFonts w:ascii="Verdana" w:hAnsi="Verdana"/>
          <w:sz w:val="21"/>
          <w:szCs w:val="21"/>
        </w:rPr>
        <w:tab/>
      </w:r>
    </w:p>
    <w:p w:rsidR="002002CD" w:rsidP="002002CD" w14:paraId="70BA9FD1" w14:textId="77777777">
      <w:pPr>
        <w:rPr>
          <w:rFonts w:ascii="Copperplate Gothic Bold" w:hAnsi="Copperplate Gothic Bold"/>
          <w:b/>
          <w:sz w:val="23"/>
          <w:szCs w:val="21"/>
        </w:rPr>
      </w:pPr>
      <w:r>
        <w:rPr>
          <w:rFonts w:ascii="Copperplate Gothic Bold" w:hAnsi="Copperplate Gothic Bold"/>
          <w:b/>
          <w:sz w:val="23"/>
          <w:szCs w:val="21"/>
        </w:rPr>
        <w:t>Career Objective:</w:t>
      </w:r>
    </w:p>
    <w:p w:rsidR="002002CD" w:rsidP="002002CD" w14:paraId="4291FA14" w14:textId="77777777">
      <w:pPr>
        <w:spacing w:line="360" w:lineRule="auto"/>
        <w:jc w:val="center"/>
      </w:pPr>
      <w:r>
        <w:rPr>
          <w:rFonts w:ascii="Georgia" w:hAnsi="Georgia"/>
          <w:b/>
          <w:sz w:val="17"/>
          <w:szCs w:val="1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5pt" o:hrpct="0" o:hralign="center" o:hr="t">
            <v:imagedata r:id="rId5" o:title="BD21390_"/>
          </v:shape>
        </w:pict>
      </w:r>
    </w:p>
    <w:p w:rsidR="002002CD" w:rsidP="002002CD" w14:paraId="7533B37E" w14:textId="77777777">
      <w:pPr>
        <w:spacing w:line="360" w:lineRule="auto"/>
        <w:ind w:firstLine="720"/>
        <w:jc w:val="both"/>
        <w:rPr>
          <w:rFonts w:ascii="Verdana" w:hAnsi="Verdana" w:cs="Arial"/>
          <w:sz w:val="21"/>
          <w:szCs w:val="21"/>
        </w:rPr>
      </w:pPr>
      <w:r>
        <w:rPr>
          <w:rFonts w:ascii="Verdana" w:hAnsi="Verdana" w:cs="Arial"/>
          <w:sz w:val="21"/>
          <w:szCs w:val="21"/>
        </w:rPr>
        <w:t xml:space="preserve">To pursue a challenging career and be a part of progressive organization that gives scope to enhance my knowledge, skills and reach pinnacle in with their determination and hard work. </w:t>
      </w:r>
    </w:p>
    <w:p w:rsidR="002002CD" w:rsidP="002002CD" w14:paraId="5B79EDFF" w14:textId="77777777">
      <w:pPr>
        <w:spacing w:line="360" w:lineRule="auto"/>
        <w:rPr>
          <w:rFonts w:ascii="Copperplate Gothic Bold" w:hAnsi="Copperplate Gothic Bold"/>
          <w:b/>
          <w:sz w:val="23"/>
          <w:szCs w:val="21"/>
        </w:rPr>
      </w:pPr>
    </w:p>
    <w:p w:rsidR="002002CD" w:rsidP="002002CD" w14:paraId="6FAC27F9" w14:textId="77777777">
      <w:pPr>
        <w:spacing w:line="360" w:lineRule="auto"/>
        <w:rPr>
          <w:rFonts w:ascii="Copperplate Gothic Bold" w:hAnsi="Copperplate Gothic Bold"/>
          <w:b/>
          <w:sz w:val="23"/>
          <w:szCs w:val="21"/>
        </w:rPr>
      </w:pPr>
      <w:r>
        <w:rPr>
          <w:rFonts w:ascii="Copperplate Gothic Bold" w:hAnsi="Copperplate Gothic Bold"/>
          <w:b/>
          <w:sz w:val="23"/>
          <w:szCs w:val="21"/>
        </w:rPr>
        <w:t>Educational Qualification:</w:t>
      </w:r>
    </w:p>
    <w:p w:rsidR="002002CD" w:rsidP="002002CD" w14:paraId="3A868194" w14:textId="77777777">
      <w:pPr>
        <w:spacing w:line="360" w:lineRule="auto"/>
        <w:jc w:val="center"/>
      </w:pPr>
      <w:r>
        <w:rPr>
          <w:rFonts w:ascii="Georgia" w:hAnsi="Georgia"/>
          <w:b/>
          <w:sz w:val="17"/>
          <w:szCs w:val="17"/>
        </w:rPr>
        <w:pict>
          <v:shape id="_x0000_i1026" type="#_x0000_t75" style="width:7in;height:5pt" o:hrpct="0" o:hralign="center" o:hr="t">
            <v:imagedata r:id="rId5" o:title="BD21390_"/>
          </v:shape>
        </w:pict>
      </w:r>
    </w:p>
    <w:p w:rsidR="002002CD" w:rsidP="002002CD" w14:paraId="5525EA00" w14:textId="50B83F71">
      <w:pPr>
        <w:numPr>
          <w:ilvl w:val="0"/>
          <w:numId w:val="1"/>
        </w:numPr>
        <w:rPr>
          <w:rFonts w:eastAsia="Microsoft JhengHei" w:cs="Segoe UI"/>
        </w:rPr>
      </w:pPr>
      <w:r>
        <w:rPr>
          <w:rFonts w:eastAsia="Microsoft JhengHei" w:cs="Segoe UI"/>
        </w:rPr>
        <w:t>H.S.C. (10</w:t>
      </w:r>
      <w:r w:rsidR="001652A8">
        <w:rPr>
          <w:rFonts w:eastAsia="Microsoft JhengHei" w:cs="Segoe UI"/>
          <w:vertAlign w:val="superscript"/>
        </w:rPr>
        <w:t>th</w:t>
      </w:r>
      <w:r w:rsidR="001652A8">
        <w:rPr>
          <w:rFonts w:eastAsia="Microsoft JhengHei" w:cs="Segoe UI"/>
        </w:rPr>
        <w:t xml:space="preserve">)  </w:t>
      </w:r>
      <w:r>
        <w:rPr>
          <w:rFonts w:eastAsia="Microsoft JhengHei" w:cs="Segoe UI"/>
        </w:rPr>
        <w:t xml:space="preserve"> </w:t>
      </w:r>
      <w:r>
        <w:rPr>
          <w:rFonts w:eastAsia="Microsoft JhengHei" w:cs="Segoe UI"/>
        </w:rPr>
        <w:t xml:space="preserve">      </w:t>
      </w:r>
      <w:r w:rsidR="004871D5">
        <w:rPr>
          <w:rFonts w:eastAsia="Microsoft JhengHei" w:cs="Segoe UI"/>
        </w:rPr>
        <w:t xml:space="preserve"> </w:t>
      </w:r>
      <w:r>
        <w:rPr>
          <w:rFonts w:eastAsia="Microsoft JhengHei" w:cs="Segoe UI"/>
        </w:rPr>
        <w:t>[Chhattisgarh Board – Raipur C.G.]</w:t>
      </w:r>
    </w:p>
    <w:p w:rsidR="002002CD" w:rsidP="002002CD" w14:paraId="2A8ED6AC" w14:textId="3B62C78E">
      <w:pPr>
        <w:numPr>
          <w:ilvl w:val="0"/>
          <w:numId w:val="1"/>
        </w:numPr>
        <w:rPr>
          <w:rFonts w:eastAsia="Microsoft JhengHei" w:cs="Segoe UI"/>
        </w:rPr>
      </w:pPr>
      <w:r>
        <w:rPr>
          <w:rFonts w:eastAsia="Microsoft JhengHei" w:cs="Segoe UI"/>
        </w:rPr>
        <w:t>H.S.S.C. (12</w:t>
      </w:r>
      <w:r w:rsidR="001652A8">
        <w:rPr>
          <w:rFonts w:eastAsia="Microsoft JhengHei" w:cs="Segoe UI"/>
          <w:vertAlign w:val="superscript"/>
        </w:rPr>
        <w:t>th</w:t>
      </w:r>
      <w:r w:rsidR="001652A8">
        <w:rPr>
          <w:rFonts w:eastAsia="Microsoft JhengHei" w:cs="Segoe UI"/>
        </w:rPr>
        <w:t xml:space="preserve">)  </w:t>
      </w:r>
      <w:r>
        <w:rPr>
          <w:rFonts w:eastAsia="Microsoft JhengHei" w:cs="Segoe UI"/>
        </w:rPr>
        <w:t xml:space="preserve"> </w:t>
      </w:r>
      <w:r>
        <w:rPr>
          <w:rFonts w:eastAsia="Microsoft JhengHei" w:cs="Segoe UI"/>
        </w:rPr>
        <w:t xml:space="preserve">    [Chhattisgarh Board – Raipur C.G.]</w:t>
      </w:r>
    </w:p>
    <w:p w:rsidR="002002CD" w:rsidP="002002CD" w14:paraId="44CE41B3" w14:textId="47A6A978">
      <w:pPr>
        <w:numPr>
          <w:ilvl w:val="0"/>
          <w:numId w:val="1"/>
        </w:numPr>
        <w:rPr>
          <w:rFonts w:eastAsia="Microsoft JhengHei" w:cs="Segoe UI"/>
        </w:rPr>
      </w:pPr>
      <w:r>
        <w:rPr>
          <w:rFonts w:eastAsia="Microsoft JhengHei" w:cs="Segoe UI"/>
        </w:rPr>
        <w:t xml:space="preserve">B. </w:t>
      </w:r>
      <w:r w:rsidR="004871D5">
        <w:rPr>
          <w:rFonts w:eastAsia="Microsoft JhengHei" w:cs="Segoe UI"/>
        </w:rPr>
        <w:t>Com</w:t>
      </w:r>
      <w:r w:rsidR="001652A8">
        <w:rPr>
          <w:rFonts w:eastAsia="Microsoft JhengHei" w:cs="Segoe UI"/>
        </w:rPr>
        <w:t xml:space="preserve">  </w:t>
      </w:r>
      <w:r>
        <w:rPr>
          <w:rFonts w:eastAsia="Microsoft JhengHei" w:cs="Segoe UI"/>
        </w:rPr>
        <w:t xml:space="preserve">           </w:t>
      </w:r>
      <w:r w:rsidR="004871D5">
        <w:rPr>
          <w:rFonts w:eastAsia="Microsoft JhengHei" w:cs="Segoe UI"/>
        </w:rPr>
        <w:t xml:space="preserve">  </w:t>
      </w:r>
      <w:r w:rsidR="004871D5">
        <w:rPr>
          <w:rFonts w:eastAsia="Microsoft JhengHei" w:cs="Segoe UI"/>
        </w:rPr>
        <w:t xml:space="preserve">  </w:t>
      </w:r>
      <w:r>
        <w:rPr>
          <w:rFonts w:eastAsia="Microsoft JhengHei" w:cs="Segoe UI"/>
        </w:rPr>
        <w:t xml:space="preserve"> [</w:t>
      </w:r>
      <w:r>
        <w:rPr>
          <w:rFonts w:eastAsia="Microsoft JhengHei" w:cs="Segoe UI"/>
        </w:rPr>
        <w:t xml:space="preserve">Pt. Ravi Shankar Shukla University] </w:t>
      </w:r>
    </w:p>
    <w:p w:rsidR="002002CD" w:rsidP="002002CD" w14:paraId="37BB593A" w14:textId="77777777">
      <w:pPr>
        <w:rPr>
          <w:rFonts w:eastAsia="Microsoft JhengHei" w:cs="Segoe UI"/>
        </w:rPr>
      </w:pPr>
    </w:p>
    <w:p w:rsidR="002002CD" w:rsidP="002002CD" w14:paraId="295AE0CF" w14:textId="77777777">
      <w:pPr>
        <w:spacing w:line="360" w:lineRule="auto"/>
        <w:ind w:left="720"/>
        <w:jc w:val="both"/>
        <w:rPr>
          <w:rFonts w:ascii="Copperplate Gothic Bold" w:hAnsi="Copperplate Gothic Bold"/>
          <w:b/>
          <w:sz w:val="23"/>
          <w:szCs w:val="21"/>
        </w:rPr>
      </w:pPr>
    </w:p>
    <w:p w:rsidR="002002CD" w:rsidP="002002CD" w14:paraId="1E6F3DC4" w14:textId="77777777">
      <w:pPr>
        <w:rPr>
          <w:rFonts w:ascii="Copperplate Gothic Bold" w:hAnsi="Copperplate Gothic Bold"/>
          <w:b/>
          <w:sz w:val="23"/>
          <w:szCs w:val="21"/>
        </w:rPr>
      </w:pPr>
      <w:r>
        <w:rPr>
          <w:rFonts w:ascii="Copperplate Gothic Bold" w:hAnsi="Copperplate Gothic Bold"/>
          <w:b/>
          <w:sz w:val="23"/>
          <w:szCs w:val="21"/>
        </w:rPr>
        <w:t xml:space="preserve">Computer Skills: </w:t>
      </w:r>
    </w:p>
    <w:p w:rsidR="002002CD" w:rsidP="002002CD" w14:paraId="2CA15681" w14:textId="77777777">
      <w:pPr>
        <w:spacing w:line="360" w:lineRule="auto"/>
        <w:jc w:val="center"/>
      </w:pPr>
      <w:r>
        <w:rPr>
          <w:rFonts w:ascii="Georgia" w:hAnsi="Georgia"/>
          <w:b/>
          <w:sz w:val="17"/>
          <w:szCs w:val="17"/>
        </w:rPr>
        <w:pict>
          <v:shape id="_x0000_i1027" type="#_x0000_t75" style="width:7in;height:5pt" o:hrpct="0" o:hralign="center" o:hr="t">
            <v:imagedata r:id="rId5" o:title="BD21390_"/>
          </v:shape>
        </w:pict>
      </w:r>
    </w:p>
    <w:p w:rsidR="001652A8" w:rsidRPr="001652A8" w:rsidP="001652A8" w14:paraId="51E51162" w14:textId="77777777">
      <w:pPr>
        <w:pStyle w:val="NoSpacing"/>
        <w:rPr>
          <w:rFonts w:ascii="Verdana" w:hAnsi="Verdana" w:cs="Arial"/>
          <w:iCs/>
          <w:sz w:val="21"/>
          <w:szCs w:val="21"/>
        </w:rPr>
      </w:pPr>
      <w:r w:rsidRPr="001652A8">
        <w:rPr>
          <w:rFonts w:ascii="Verdana" w:hAnsi="Verdana" w:cs="Arial"/>
          <w:iCs/>
          <w:sz w:val="21"/>
          <w:szCs w:val="21"/>
        </w:rPr>
        <w:t>MS Office, MS Word, MS Excel, MS Power point, MS DOS [Tally 9 at tally Academy]</w:t>
      </w:r>
    </w:p>
    <w:p w:rsidR="001652A8" w:rsidP="002002CD" w14:paraId="1C7004EE" w14:textId="77777777">
      <w:pPr>
        <w:rPr>
          <w:rFonts w:ascii="Verdana" w:hAnsi="Verdana"/>
          <w:sz w:val="21"/>
          <w:szCs w:val="21"/>
        </w:rPr>
      </w:pPr>
    </w:p>
    <w:p w:rsidR="002002CD" w:rsidP="002002CD" w14:paraId="50A637DA" w14:textId="5C469FDF">
      <w:pPr>
        <w:rPr>
          <w:rFonts w:eastAsia="Microsoft JhengHei" w:cs="Segoe UI"/>
        </w:rPr>
      </w:pPr>
      <w:r>
        <w:rPr>
          <w:rFonts w:ascii="Verdana" w:hAnsi="Verdana"/>
          <w:sz w:val="21"/>
          <w:szCs w:val="21"/>
        </w:rPr>
        <w:t xml:space="preserve"> </w:t>
      </w:r>
      <w:r>
        <w:rPr>
          <w:rFonts w:ascii="Verdana" w:hAnsi="Verdana"/>
          <w:sz w:val="21"/>
          <w:szCs w:val="21"/>
        </w:rPr>
        <w:tab/>
        <w:t xml:space="preserve">                                         </w:t>
      </w:r>
    </w:p>
    <w:p w:rsidR="002002CD" w:rsidP="001652A8" w14:paraId="13B98D99" w14:textId="77777777">
      <w:pPr>
        <w:spacing w:line="360" w:lineRule="auto"/>
        <w:rPr>
          <w:rFonts w:ascii="Copperplate Gothic Bold" w:hAnsi="Copperplate Gothic Bold"/>
          <w:b/>
          <w:sz w:val="23"/>
          <w:szCs w:val="21"/>
        </w:rPr>
      </w:pPr>
      <w:r>
        <w:rPr>
          <w:rFonts w:ascii="Copperplate Gothic Bold" w:hAnsi="Copperplate Gothic Bold"/>
          <w:b/>
          <w:sz w:val="23"/>
          <w:szCs w:val="21"/>
        </w:rPr>
        <w:t xml:space="preserve">Work Experience: </w:t>
      </w:r>
    </w:p>
    <w:p w:rsidR="002002CD" w:rsidP="002002CD" w14:paraId="5079F388" w14:textId="77777777">
      <w:pPr>
        <w:spacing w:line="360" w:lineRule="auto"/>
        <w:jc w:val="center"/>
      </w:pPr>
      <w:r>
        <w:rPr>
          <w:rFonts w:ascii="Georgia" w:hAnsi="Georgia"/>
          <w:b/>
          <w:sz w:val="17"/>
          <w:szCs w:val="17"/>
        </w:rPr>
        <w:pict>
          <v:shape id="_x0000_i1028" type="#_x0000_t75" style="width:7in;height:5pt" o:hrpct="0" o:hralign="center" o:hr="t">
            <v:imagedata r:id="rId5" o:title="BD21390_"/>
          </v:shape>
        </w:pict>
      </w:r>
    </w:p>
    <w:p w:rsidR="002002CD" w:rsidP="002002CD" w14:paraId="71809726" w14:textId="77777777">
      <w:pPr>
        <w:spacing w:line="360" w:lineRule="auto"/>
        <w:rPr>
          <w:rFonts w:ascii="Georgia" w:hAnsi="Georgia"/>
          <w:b/>
          <w:sz w:val="17"/>
          <w:szCs w:val="17"/>
        </w:rPr>
      </w:pPr>
      <w:r>
        <w:rPr>
          <w:rFonts w:eastAsia="Microsoft JhengHei" w:cs="Segoe UI"/>
          <w:b/>
        </w:rPr>
        <w:t xml:space="preserve"> </w:t>
      </w:r>
    </w:p>
    <w:p w:rsidR="002002CD" w:rsidP="002002CD" w14:paraId="6D337879" w14:textId="77777777">
      <w:pPr>
        <w:spacing w:line="360" w:lineRule="auto"/>
        <w:rPr>
          <w:rFonts w:ascii="Georgia" w:hAnsi="Georgia"/>
          <w:b/>
          <w:sz w:val="17"/>
          <w:szCs w:val="17"/>
        </w:rPr>
      </w:pPr>
      <w:r>
        <w:rPr>
          <w:rFonts w:eastAsia="Microsoft JhengHei" w:cs="Segoe UI"/>
          <w:b/>
        </w:rPr>
        <w:t>Aegis [Post: CSR]</w:t>
      </w:r>
    </w:p>
    <w:p w:rsidR="002002CD" w:rsidP="002002CD" w14:paraId="6AA1BAE8" w14:textId="4AEAC4A6">
      <w:pPr>
        <w:spacing w:line="360" w:lineRule="auto"/>
        <w:rPr>
          <w:rFonts w:eastAsia="Microsoft JhengHei" w:cs="Segoe UI"/>
          <w:b/>
        </w:rPr>
      </w:pPr>
      <w:r>
        <w:rPr>
          <w:rFonts w:eastAsia="Microsoft JhengHei" w:cs="Segoe UI"/>
          <w:b/>
        </w:rPr>
        <w:t xml:space="preserve">Duration: January 2015 to </w:t>
      </w:r>
      <w:r>
        <w:rPr>
          <w:rFonts w:eastAsia="Microsoft JhengHei" w:cs="Segoe UI"/>
          <w:b/>
        </w:rPr>
        <w:t>march</w:t>
      </w:r>
      <w:r>
        <w:rPr>
          <w:rFonts w:eastAsia="Microsoft JhengHei" w:cs="Segoe UI"/>
          <w:b/>
        </w:rPr>
        <w:t xml:space="preserve"> 2016</w:t>
      </w:r>
    </w:p>
    <w:p w:rsidR="00F52442" w:rsidRPr="00F52442" w:rsidP="00F52442" w14:paraId="74AF78FD" w14:textId="505F8FD8">
      <w:pPr>
        <w:pStyle w:val="NoSpacing"/>
        <w:rPr>
          <w:rFonts w:eastAsia="Microsoft JhengHei" w:cs="Segoe UI"/>
          <w:b/>
          <w:iCs/>
        </w:rPr>
      </w:pPr>
      <w:r>
        <w:rPr>
          <w:rFonts w:eastAsia="Microsoft JhengHei" w:cs="Segoe UI"/>
          <w:b/>
          <w:iCs/>
        </w:rPr>
        <w:t>Work</w:t>
      </w:r>
      <w:r w:rsidRPr="00F52442">
        <w:rPr>
          <w:rFonts w:eastAsia="Microsoft JhengHei" w:cs="Segoe UI"/>
          <w:b/>
          <w:iCs/>
        </w:rPr>
        <w:t xml:space="preserve"> for Union Bank of India                                                                                                                                                             </w:t>
      </w:r>
    </w:p>
    <w:p w:rsidR="002002CD" w:rsidRPr="00F52442" w:rsidP="00F52442" w14:paraId="598C4759" w14:textId="259E6632">
      <w:pPr>
        <w:pStyle w:val="NoSpacing"/>
        <w:rPr>
          <w:rFonts w:eastAsia="Microsoft JhengHei" w:cs="Segoe UI"/>
          <w:b/>
        </w:rPr>
      </w:pPr>
      <w:r w:rsidRPr="001652A8">
        <w:rPr>
          <w:rFonts w:eastAsia="Microsoft JhengHei" w:cs="Segoe UI"/>
          <w:b/>
        </w:rPr>
        <w:t>: -</w:t>
      </w:r>
      <w:r w:rsidRPr="00F52442" w:rsidR="00F52442">
        <w:rPr>
          <w:rFonts w:eastAsia="Microsoft JhengHei" w:cs="Segoe UI"/>
          <w:b/>
          <w:i/>
        </w:rPr>
        <w:t xml:space="preserve"> </w:t>
      </w:r>
      <w:r w:rsidRPr="00F52442">
        <w:rPr>
          <w:rFonts w:eastAsia="Microsoft JhengHei" w:cs="Segoe UI"/>
          <w:b/>
          <w:iCs/>
        </w:rPr>
        <w:t>Customer support for</w:t>
      </w:r>
      <w:r>
        <w:rPr>
          <w:rFonts w:eastAsia="Microsoft JhengHei" w:cs="Segoe UI"/>
          <w:b/>
        </w:rPr>
        <w:t xml:space="preserve"> banking related issue</w:t>
      </w:r>
      <w:r w:rsidRPr="00F52442" w:rsidR="00F52442">
        <w:rPr>
          <w:rFonts w:eastAsia="Microsoft JhengHei" w:cs="Segoe UI"/>
          <w:b/>
        </w:rPr>
        <w:t>, resolve their problem and give best regulation on time. Taking complain related</w:t>
      </w:r>
      <w:r w:rsidRPr="00F52442" w:rsidR="00F52442">
        <w:rPr>
          <w:rFonts w:eastAsia="Microsoft JhengHei" w:cs="Segoe UI"/>
          <w:b/>
          <w:i/>
          <w:iCs/>
        </w:rPr>
        <w:t xml:space="preserve"> to </w:t>
      </w:r>
      <w:r w:rsidRPr="00F52442" w:rsidR="00F52442">
        <w:rPr>
          <w:rFonts w:eastAsia="Microsoft JhengHei" w:cs="Segoe UI"/>
          <w:b/>
        </w:rPr>
        <w:t>ATM, net banking and fund transfer.</w:t>
      </w:r>
    </w:p>
    <w:p w:rsidR="002002CD" w:rsidP="002002CD" w14:paraId="7599FED7" w14:textId="77777777">
      <w:pPr>
        <w:tabs>
          <w:tab w:val="left" w:pos="3000"/>
        </w:tabs>
        <w:rPr>
          <w:rFonts w:eastAsia="Microsoft JhengHei" w:cs="Segoe UI"/>
          <w:b/>
        </w:rPr>
      </w:pPr>
    </w:p>
    <w:p w:rsidR="002002CD" w:rsidP="002002CD" w14:paraId="2FD27252" w14:textId="77777777">
      <w:pPr>
        <w:tabs>
          <w:tab w:val="left" w:pos="3000"/>
        </w:tabs>
        <w:rPr>
          <w:rFonts w:eastAsia="Microsoft JhengHei" w:cs="Segoe UI"/>
          <w:b/>
        </w:rPr>
      </w:pPr>
      <w:r>
        <w:rPr>
          <w:rFonts w:eastAsia="Microsoft JhengHei" w:cs="Segoe UI"/>
          <w:b/>
        </w:rPr>
        <w:t>Infosys [Post:</w:t>
      </w:r>
      <w:r w:rsidRPr="00F52442" w:rsidR="007D0AF7">
        <w:rPr>
          <w:rFonts w:eastAsia="Microsoft JhengHei" w:cs="Segoe UI"/>
          <w:b/>
        </w:rPr>
        <w:t xml:space="preserve"> </w:t>
      </w:r>
      <w:r w:rsidRPr="007D0AF7" w:rsidR="007D0AF7">
        <w:rPr>
          <w:rFonts w:eastAsia="Microsoft JhengHei" w:cs="Segoe UI"/>
          <w:b/>
        </w:rPr>
        <w:t>Senior</w:t>
      </w:r>
      <w:r>
        <w:rPr>
          <w:rFonts w:eastAsia="Microsoft JhengHei" w:cs="Segoe UI"/>
          <w:b/>
        </w:rPr>
        <w:t xml:space="preserve"> Process Executive]</w:t>
      </w:r>
    </w:p>
    <w:p w:rsidR="00F52442" w:rsidRPr="00E40676" w:rsidP="00E40676" w14:paraId="55BEEAF4" w14:textId="2C413D86">
      <w:pPr>
        <w:tabs>
          <w:tab w:val="left" w:pos="3000"/>
          <w:tab w:val="left" w:pos="5280"/>
        </w:tabs>
        <w:rPr>
          <w:rFonts w:eastAsia="Microsoft JhengHei" w:cs="Segoe UI"/>
          <w:b/>
        </w:rPr>
      </w:pPr>
      <w:r>
        <w:rPr>
          <w:rFonts w:eastAsia="Microsoft JhengHei" w:cs="Segoe UI"/>
          <w:b/>
        </w:rPr>
        <w:t xml:space="preserve">Duration: April 2016 to </w:t>
      </w:r>
      <w:r w:rsidR="004871D5">
        <w:rPr>
          <w:rFonts w:eastAsia="Microsoft JhengHei" w:cs="Segoe UI"/>
          <w:b/>
        </w:rPr>
        <w:t>August</w:t>
      </w:r>
      <w:r w:rsidR="00A75484">
        <w:rPr>
          <w:rFonts w:eastAsia="Microsoft JhengHei" w:cs="Segoe UI"/>
          <w:b/>
        </w:rPr>
        <w:t>2017</w:t>
      </w:r>
      <w:r>
        <w:rPr>
          <w:rFonts w:eastAsia="Microsoft JhengHei" w:cs="Segoe UI"/>
          <w:b/>
        </w:rPr>
        <w:t xml:space="preserve">  </w:t>
      </w:r>
      <w:r>
        <w:rPr>
          <w:rFonts w:eastAsia="Microsoft JhengHei" w:cs="Segoe UI"/>
          <w:b/>
        </w:rPr>
        <w:tab/>
      </w:r>
    </w:p>
    <w:p w:rsidR="00F52442" w:rsidRPr="00F52442" w:rsidP="00F52442" w14:paraId="18488249" w14:textId="199471EF">
      <w:pPr>
        <w:spacing w:line="360" w:lineRule="auto"/>
        <w:rPr>
          <w:rFonts w:eastAsia="Microsoft JhengHei" w:cs="Segoe UI"/>
          <w:b/>
          <w:iCs/>
        </w:rPr>
      </w:pPr>
      <w:r>
        <w:rPr>
          <w:rFonts w:eastAsia="Microsoft JhengHei" w:cs="Segoe UI"/>
          <w:b/>
          <w:iCs/>
        </w:rPr>
        <w:t>Work</w:t>
      </w:r>
      <w:r w:rsidRPr="00F52442">
        <w:rPr>
          <w:rFonts w:eastAsia="Microsoft JhengHei" w:cs="Segoe UI"/>
          <w:b/>
          <w:iCs/>
        </w:rPr>
        <w:t xml:space="preserve"> for SunTrust Bank</w:t>
      </w:r>
    </w:p>
    <w:p w:rsidR="006E053D" w:rsidP="004871D5" w14:paraId="74E6CB61" w14:textId="79242CE2">
      <w:pPr>
        <w:spacing w:line="360" w:lineRule="auto"/>
        <w:rPr>
          <w:rFonts w:eastAsia="Microsoft JhengHei" w:cs="Segoe UI"/>
          <w:b/>
          <w:iCs/>
        </w:rPr>
      </w:pPr>
      <w:r w:rsidRPr="001652A8">
        <w:rPr>
          <w:rFonts w:eastAsia="Microsoft JhengHei" w:cs="Segoe UI"/>
          <w:b/>
        </w:rPr>
        <w:t>: -</w:t>
      </w:r>
      <w:r w:rsidRPr="00F52442">
        <w:rPr>
          <w:rFonts w:eastAsia="Microsoft JhengHei" w:cs="Segoe UI"/>
          <w:b/>
          <w:i/>
        </w:rPr>
        <w:t xml:space="preserve"> </w:t>
      </w:r>
      <w:r w:rsidR="00E40676">
        <w:rPr>
          <w:rFonts w:eastAsia="Microsoft JhengHei" w:cs="Segoe UI"/>
          <w:b/>
          <w:iCs/>
        </w:rPr>
        <w:t>Work</w:t>
      </w:r>
      <w:r w:rsidRPr="00F52442" w:rsidR="00F52442">
        <w:rPr>
          <w:rFonts w:eastAsia="Microsoft JhengHei" w:cs="Segoe UI"/>
          <w:b/>
          <w:iCs/>
        </w:rPr>
        <w:t xml:space="preserve"> for international banking process in fraud risk management</w:t>
      </w:r>
      <w:r>
        <w:rPr>
          <w:rFonts w:eastAsia="Microsoft JhengHei" w:cs="Segoe UI"/>
          <w:b/>
          <w:iCs/>
        </w:rPr>
        <w:t xml:space="preserve"> department</w:t>
      </w:r>
      <w:r w:rsidRPr="00F52442" w:rsidR="00F52442">
        <w:rPr>
          <w:rFonts w:eastAsia="Microsoft JhengHei" w:cs="Segoe UI"/>
          <w:b/>
          <w:iCs/>
        </w:rPr>
        <w:t xml:space="preserve">, monitor previews day transaction and deposited check in all criteria’s matching then release the fund and if criteria’s not matching then hold the fund and give confirmation mail to customer when the fund release and why we are not release the fund. </w:t>
      </w:r>
    </w:p>
    <w:p w:rsidR="007D18FB" w:rsidP="004871D5" w14:paraId="7BDAC279" w14:textId="65C0E84F">
      <w:pPr>
        <w:spacing w:line="360" w:lineRule="auto"/>
        <w:rPr>
          <w:rFonts w:eastAsia="Microsoft JhengHei" w:cs="Segoe UI"/>
          <w:b/>
          <w:iCs/>
        </w:rPr>
      </w:pPr>
      <w:r>
        <w:rPr>
          <w:rFonts w:eastAsia="Microsoft JhengHei" w:cs="Segoe UI"/>
          <w:b/>
          <w:iCs/>
        </w:rPr>
        <w:t>Wibmo</w:t>
      </w:r>
      <w:r>
        <w:rPr>
          <w:rFonts w:eastAsia="Microsoft JhengHei" w:cs="Segoe UI"/>
          <w:b/>
          <w:iCs/>
        </w:rPr>
        <w:t xml:space="preserve"> (</w:t>
      </w:r>
      <w:r>
        <w:rPr>
          <w:rFonts w:eastAsia="Microsoft JhengHei" w:cs="Segoe UI"/>
          <w:b/>
          <w:iCs/>
        </w:rPr>
        <w:t>Enstage</w:t>
      </w:r>
      <w:r>
        <w:rPr>
          <w:rFonts w:eastAsia="Microsoft JhengHei" w:cs="Segoe UI"/>
          <w:b/>
          <w:iCs/>
        </w:rPr>
        <w:t xml:space="preserve"> software PVT limited) [post: </w:t>
      </w:r>
      <w:r w:rsidRPr="007D18FB">
        <w:rPr>
          <w:rFonts w:eastAsia="Microsoft JhengHei" w:cs="Segoe UI"/>
          <w:b/>
          <w:iCs/>
        </w:rPr>
        <w:t>Analyst-Fraud Monitoring</w:t>
      </w:r>
      <w:r>
        <w:rPr>
          <w:rFonts w:eastAsia="Microsoft JhengHei" w:cs="Segoe UI"/>
          <w:b/>
          <w:iCs/>
        </w:rPr>
        <w:t>]</w:t>
      </w:r>
    </w:p>
    <w:p w:rsidR="007D18FB" w:rsidP="004871D5" w14:paraId="36628308" w14:textId="157B59BA">
      <w:pPr>
        <w:spacing w:line="360" w:lineRule="auto"/>
        <w:rPr>
          <w:rFonts w:eastAsia="Microsoft JhengHei" w:cs="Segoe UI"/>
          <w:b/>
          <w:iCs/>
        </w:rPr>
      </w:pPr>
      <w:r>
        <w:rPr>
          <w:rFonts w:eastAsia="Microsoft JhengHei" w:cs="Segoe UI"/>
          <w:b/>
          <w:iCs/>
        </w:rPr>
        <w:t xml:space="preserve">Duration: </w:t>
      </w:r>
      <w:r w:rsidR="00836A79">
        <w:rPr>
          <w:rFonts w:eastAsia="Microsoft JhengHei" w:cs="Segoe UI"/>
          <w:b/>
          <w:iCs/>
        </w:rPr>
        <w:t>June</w:t>
      </w:r>
      <w:r>
        <w:rPr>
          <w:rFonts w:eastAsia="Microsoft JhengHei" w:cs="Segoe UI"/>
          <w:b/>
          <w:iCs/>
        </w:rPr>
        <w:t xml:space="preserve"> 2018 to </w:t>
      </w:r>
      <w:r w:rsidR="00836A79">
        <w:rPr>
          <w:rFonts w:eastAsia="Microsoft JhengHei" w:cs="Segoe UI"/>
          <w:b/>
          <w:iCs/>
        </w:rPr>
        <w:t>12 May 2021</w:t>
      </w:r>
      <w:r w:rsidR="0064340C">
        <w:rPr>
          <w:rFonts w:eastAsia="Microsoft JhengHei" w:cs="Segoe UI"/>
          <w:b/>
          <w:iCs/>
        </w:rPr>
        <w:t>.</w:t>
      </w:r>
      <w:r>
        <w:rPr>
          <w:rFonts w:eastAsia="Microsoft JhengHei" w:cs="Segoe UI"/>
          <w:b/>
          <w:iCs/>
        </w:rPr>
        <w:t xml:space="preserve"> </w:t>
      </w:r>
    </w:p>
    <w:p w:rsidR="007D18FB" w:rsidP="004871D5" w14:paraId="33A40143" w14:textId="35D1381D">
      <w:pPr>
        <w:spacing w:line="360" w:lineRule="auto"/>
        <w:rPr>
          <w:rFonts w:eastAsia="Microsoft JhengHei" w:cs="Segoe UI"/>
          <w:b/>
          <w:iCs/>
        </w:rPr>
      </w:pPr>
      <w:r>
        <w:rPr>
          <w:rFonts w:eastAsia="Microsoft JhengHei" w:cs="Segoe UI"/>
          <w:b/>
          <w:iCs/>
        </w:rPr>
        <w:t>:-</w:t>
      </w:r>
      <w:r>
        <w:rPr>
          <w:rFonts w:eastAsia="Microsoft JhengHei" w:cs="Segoe UI"/>
          <w:b/>
          <w:iCs/>
        </w:rPr>
        <w:t xml:space="preserve">Working for HDFC Bank &amp; </w:t>
      </w:r>
      <w:r>
        <w:rPr>
          <w:rFonts w:eastAsia="Microsoft JhengHei" w:cs="Segoe UI"/>
          <w:b/>
          <w:iCs/>
        </w:rPr>
        <w:t>Payzapp</w:t>
      </w:r>
      <w:r>
        <w:rPr>
          <w:rFonts w:eastAsia="Microsoft JhengHei" w:cs="Segoe UI"/>
          <w:b/>
          <w:iCs/>
        </w:rPr>
        <w:t xml:space="preserve"> wallet in Fraud monitoring analyst to save fraud in all kind of payment getaway and secure customer data and provide safety of a/c holder.</w:t>
      </w:r>
    </w:p>
    <w:p w:rsidR="007D18FB" w:rsidP="004871D5" w14:paraId="349D0E6B" w14:textId="09A5AB29">
      <w:pPr>
        <w:spacing w:line="360" w:lineRule="auto"/>
        <w:rPr>
          <w:rFonts w:eastAsia="Microsoft JhengHei" w:cs="Segoe UI"/>
          <w:b/>
          <w:iCs/>
        </w:rPr>
      </w:pPr>
      <w:r>
        <w:rPr>
          <w:rFonts w:eastAsia="Microsoft JhengHei" w:cs="Segoe UI"/>
          <w:b/>
          <w:iCs/>
        </w:rPr>
        <w:t xml:space="preserve">  </w:t>
      </w:r>
    </w:p>
    <w:p w:rsidR="007D18FB" w:rsidRPr="004871D5" w:rsidP="004871D5" w14:paraId="1292E0D5" w14:textId="77777777">
      <w:pPr>
        <w:spacing w:line="360" w:lineRule="auto"/>
        <w:rPr>
          <w:rFonts w:eastAsia="Microsoft JhengHei" w:cs="Segoe UI"/>
          <w:b/>
          <w:iCs/>
        </w:rPr>
      </w:pPr>
    </w:p>
    <w:p w:rsidR="002002CD" w:rsidP="002002CD" w14:paraId="1424EB5C" w14:textId="26105323">
      <w:pPr>
        <w:tabs>
          <w:tab w:val="left" w:pos="4655"/>
          <w:tab w:val="left" w:pos="5308"/>
        </w:tabs>
        <w:spacing w:line="360" w:lineRule="auto"/>
        <w:ind w:left="720"/>
        <w:rPr>
          <w:rFonts w:ascii="Verdana" w:hAnsi="Verdana"/>
          <w:sz w:val="21"/>
          <w:szCs w:val="21"/>
        </w:rPr>
      </w:pPr>
    </w:p>
    <w:p w:rsidR="007D18FB" w:rsidP="002002CD" w14:paraId="5B522361" w14:textId="77777777">
      <w:pPr>
        <w:tabs>
          <w:tab w:val="left" w:pos="4655"/>
          <w:tab w:val="left" w:pos="5308"/>
        </w:tabs>
        <w:spacing w:line="360" w:lineRule="auto"/>
        <w:ind w:left="720"/>
        <w:rPr>
          <w:rFonts w:ascii="Verdana" w:hAnsi="Verdana"/>
          <w:sz w:val="21"/>
          <w:szCs w:val="21"/>
        </w:rPr>
      </w:pPr>
    </w:p>
    <w:p w:rsidR="002002CD" w:rsidP="002002CD" w14:paraId="6765EE7A" w14:textId="193647D9">
      <w:pPr>
        <w:rPr>
          <w:rFonts w:ascii="Copperplate Gothic Bold" w:hAnsi="Copperplate Gothic Bold"/>
          <w:b/>
          <w:sz w:val="23"/>
          <w:szCs w:val="21"/>
        </w:rPr>
      </w:pPr>
      <w:r>
        <w:rPr>
          <w:rFonts w:ascii="Verdana" w:hAnsi="Verdana"/>
          <w:b/>
          <w:sz w:val="21"/>
          <w:szCs w:val="21"/>
        </w:rPr>
        <w:t xml:space="preserve">                                                                                                                             </w:t>
      </w:r>
      <w:r>
        <w:rPr>
          <w:rFonts w:ascii="Verdana" w:hAnsi="Verdana"/>
          <w:b/>
          <w:sz w:val="21"/>
          <w:szCs w:val="21"/>
        </w:rPr>
        <w:t>S</w:t>
      </w:r>
      <w:r>
        <w:rPr>
          <w:rFonts w:ascii="Copperplate Gothic Bold" w:hAnsi="Copperplate Gothic Bold"/>
          <w:b/>
          <w:sz w:val="23"/>
          <w:szCs w:val="21"/>
        </w:rPr>
        <w:t xml:space="preserve">trengths </w:t>
      </w:r>
    </w:p>
    <w:p w:rsidR="002002CD" w:rsidP="002002CD" w14:paraId="4C7AB827" w14:textId="77777777">
      <w:pPr>
        <w:spacing w:line="360" w:lineRule="auto"/>
        <w:jc w:val="center"/>
      </w:pPr>
      <w:r>
        <w:rPr>
          <w:rFonts w:ascii="Georgia" w:hAnsi="Georgia"/>
          <w:b/>
          <w:sz w:val="17"/>
          <w:szCs w:val="17"/>
        </w:rPr>
        <w:pict>
          <v:shape id="_x0000_i1029" type="#_x0000_t75" style="width:7in;height:5pt" o:hrpct="0" o:hralign="center" o:hr="t">
            <v:imagedata r:id="rId5" o:title="BD21390_"/>
          </v:shape>
        </w:pict>
      </w:r>
    </w:p>
    <w:p w:rsidR="002002CD" w:rsidP="002002CD" w14:paraId="1AF79759" w14:textId="77777777">
      <w:pPr>
        <w:numPr>
          <w:ilvl w:val="0"/>
          <w:numId w:val="2"/>
        </w:numPr>
        <w:spacing w:line="360" w:lineRule="auto"/>
        <w:rPr>
          <w:rFonts w:ascii="Verdana" w:hAnsi="Verdana" w:cs="Arial"/>
          <w:sz w:val="21"/>
          <w:szCs w:val="21"/>
        </w:rPr>
      </w:pPr>
      <w:r>
        <w:rPr>
          <w:rFonts w:ascii="Verdana" w:hAnsi="Verdana" w:cs="Arial"/>
          <w:sz w:val="21"/>
          <w:szCs w:val="21"/>
        </w:rPr>
        <w:t>Initiating and handling innovative concepts.</w:t>
      </w:r>
    </w:p>
    <w:p w:rsidR="002002CD" w:rsidP="002002CD" w14:paraId="2775E961" w14:textId="77777777">
      <w:pPr>
        <w:numPr>
          <w:ilvl w:val="0"/>
          <w:numId w:val="2"/>
        </w:numPr>
        <w:spacing w:line="360" w:lineRule="auto"/>
        <w:rPr>
          <w:rFonts w:ascii="Verdana" w:hAnsi="Verdana" w:cs="Arial"/>
          <w:bCs/>
          <w:sz w:val="21"/>
          <w:szCs w:val="21"/>
        </w:rPr>
      </w:pPr>
      <w:r>
        <w:rPr>
          <w:rFonts w:ascii="Verdana" w:hAnsi="Verdana" w:cs="Arial"/>
          <w:bCs/>
          <w:sz w:val="21"/>
          <w:szCs w:val="21"/>
        </w:rPr>
        <w:t>Good communication and verbal skills.</w:t>
      </w:r>
    </w:p>
    <w:p w:rsidR="002002CD" w:rsidP="002002CD" w14:paraId="718702FB" w14:textId="77777777">
      <w:pPr>
        <w:numPr>
          <w:ilvl w:val="0"/>
          <w:numId w:val="2"/>
        </w:numPr>
        <w:spacing w:line="360" w:lineRule="auto"/>
        <w:rPr>
          <w:rFonts w:ascii="Verdana" w:hAnsi="Verdana" w:cs="Arial"/>
          <w:sz w:val="21"/>
          <w:szCs w:val="21"/>
        </w:rPr>
      </w:pPr>
      <w:r>
        <w:rPr>
          <w:rFonts w:ascii="Verdana" w:hAnsi="Verdana" w:cs="Arial"/>
          <w:sz w:val="21"/>
          <w:szCs w:val="21"/>
        </w:rPr>
        <w:t>Ability to manage multiple tasks and positive thinking.</w:t>
      </w:r>
    </w:p>
    <w:p w:rsidR="002002CD" w:rsidP="002002CD" w14:paraId="638A41BB" w14:textId="77777777">
      <w:pPr>
        <w:numPr>
          <w:ilvl w:val="0"/>
          <w:numId w:val="2"/>
        </w:numPr>
        <w:spacing w:line="360" w:lineRule="auto"/>
        <w:rPr>
          <w:rFonts w:ascii="Verdana" w:hAnsi="Verdana" w:cs="Arial"/>
          <w:sz w:val="21"/>
          <w:szCs w:val="21"/>
        </w:rPr>
      </w:pPr>
      <w:r>
        <w:rPr>
          <w:rFonts w:ascii="Verdana" w:hAnsi="Verdana" w:cs="Arial"/>
          <w:sz w:val="21"/>
          <w:szCs w:val="21"/>
        </w:rPr>
        <w:t>To learn and accepts new ideas, Hardworking and patience.</w:t>
      </w:r>
    </w:p>
    <w:p w:rsidR="002002CD" w:rsidP="002002CD" w14:paraId="4A088829" w14:textId="77777777">
      <w:pPr>
        <w:rPr>
          <w:rFonts w:ascii="Copperplate Gothic Bold" w:hAnsi="Copperplate Gothic Bold"/>
          <w:b/>
          <w:sz w:val="23"/>
          <w:szCs w:val="21"/>
        </w:rPr>
      </w:pPr>
      <w:r>
        <w:rPr>
          <w:rFonts w:ascii="Copperplate Gothic Bold" w:hAnsi="Copperplate Gothic Bold"/>
          <w:b/>
          <w:sz w:val="23"/>
          <w:szCs w:val="21"/>
        </w:rPr>
        <w:t xml:space="preserve">Personal profile </w:t>
      </w:r>
    </w:p>
    <w:p w:rsidR="002002CD" w:rsidP="002002CD" w14:paraId="445C75F2" w14:textId="77777777">
      <w:pPr>
        <w:jc w:val="center"/>
      </w:pPr>
      <w:r>
        <w:rPr>
          <w:rFonts w:ascii="Georgia" w:hAnsi="Georgia"/>
          <w:b/>
          <w:sz w:val="17"/>
          <w:szCs w:val="17"/>
        </w:rPr>
        <w:pict>
          <v:shape id="_x0000_i1030" type="#_x0000_t75" style="width:7in;height:5pt" o:hrpct="0" o:hralign="center" o:hr="t">
            <v:imagedata r:id="rId5" o:title="BD21390_"/>
          </v:shape>
        </w:pict>
      </w:r>
    </w:p>
    <w:p w:rsidR="002002CD" w:rsidP="002002CD" w14:paraId="2A2591B8" w14:textId="77777777">
      <w:pPr>
        <w:jc w:val="both"/>
        <w:rPr>
          <w:rFonts w:ascii="Verdana" w:hAnsi="Verdana"/>
          <w:sz w:val="21"/>
          <w:szCs w:val="21"/>
        </w:rPr>
      </w:pPr>
    </w:p>
    <w:p w:rsidR="002002CD" w:rsidP="002002CD" w14:paraId="7E53FA49" w14:textId="77777777">
      <w:pPr>
        <w:rPr>
          <w:rFonts w:ascii="Verdana" w:hAnsi="Verdana"/>
          <w:b/>
          <w:sz w:val="21"/>
          <w:szCs w:val="21"/>
        </w:rPr>
      </w:pPr>
      <w:r>
        <w:rPr>
          <w:rFonts w:ascii="Verdana" w:hAnsi="Verdana"/>
          <w:sz w:val="21"/>
          <w:szCs w:val="21"/>
        </w:rPr>
        <w:tab/>
        <w:t xml:space="preserve">Name </w:t>
      </w:r>
      <w:r>
        <w:rPr>
          <w:rFonts w:ascii="Verdana" w:hAnsi="Verdana"/>
          <w:sz w:val="21"/>
          <w:szCs w:val="21"/>
        </w:rPr>
        <w:tab/>
      </w:r>
      <w:r>
        <w:rPr>
          <w:rFonts w:ascii="Verdana" w:hAnsi="Verdana"/>
          <w:sz w:val="21"/>
          <w:szCs w:val="21"/>
        </w:rPr>
        <w:tab/>
      </w:r>
      <w:r>
        <w:rPr>
          <w:rFonts w:ascii="Verdana" w:hAnsi="Verdana"/>
          <w:sz w:val="21"/>
          <w:szCs w:val="21"/>
        </w:rPr>
        <w:tab/>
        <w:t>:</w:t>
      </w:r>
      <w:r>
        <w:rPr>
          <w:rFonts w:ascii="Verdana" w:hAnsi="Verdana"/>
          <w:sz w:val="21"/>
          <w:szCs w:val="21"/>
        </w:rPr>
        <w:tab/>
      </w:r>
      <w:r>
        <w:rPr>
          <w:rFonts w:eastAsia="Microsoft JhengHei" w:cs="Segoe UI"/>
          <w:b/>
        </w:rPr>
        <w:t xml:space="preserve">P Amit Kumar Rao </w:t>
      </w:r>
    </w:p>
    <w:p w:rsidR="002002CD" w:rsidP="002002CD" w14:paraId="76B5B66E" w14:textId="77777777">
      <w:pPr>
        <w:rPr>
          <w:rFonts w:ascii="Calibri" w:eastAsia="Calibri" w:hAnsi="Calibri" w:cs="Calibri"/>
          <w:i/>
          <w:color w:val="000000"/>
          <w:sz w:val="16"/>
        </w:rPr>
      </w:pPr>
    </w:p>
    <w:p w:rsidR="002002CD" w:rsidP="002002CD" w14:paraId="34249A2A" w14:textId="77777777">
      <w:pPr>
        <w:spacing w:line="480" w:lineRule="auto"/>
        <w:jc w:val="both"/>
        <w:rPr>
          <w:rFonts w:ascii="Verdana" w:hAnsi="Verdana"/>
          <w:sz w:val="21"/>
          <w:szCs w:val="21"/>
        </w:rPr>
      </w:pPr>
      <w:r>
        <w:rPr>
          <w:rFonts w:ascii="Verdana" w:hAnsi="Verdana"/>
          <w:sz w:val="21"/>
          <w:szCs w:val="21"/>
        </w:rPr>
        <w:tab/>
        <w:t xml:space="preserve">Father’s Name </w:t>
      </w:r>
      <w:r>
        <w:rPr>
          <w:rFonts w:ascii="Verdana" w:hAnsi="Verdana"/>
          <w:sz w:val="21"/>
          <w:szCs w:val="21"/>
        </w:rPr>
        <w:tab/>
        <w:t>:</w:t>
      </w:r>
      <w:r>
        <w:rPr>
          <w:rFonts w:ascii="Verdana" w:hAnsi="Verdana"/>
          <w:sz w:val="21"/>
          <w:szCs w:val="21"/>
        </w:rPr>
        <w:tab/>
      </w:r>
      <w:r>
        <w:rPr>
          <w:rFonts w:eastAsia="Microsoft JhengHei" w:cs="Segoe UI"/>
        </w:rPr>
        <w:t xml:space="preserve">Mr. </w:t>
      </w:r>
      <w:r>
        <w:rPr>
          <w:rFonts w:eastAsia="Microsoft JhengHei" w:cs="Segoe UI"/>
        </w:rPr>
        <w:t>Ramna</w:t>
      </w:r>
      <w:r>
        <w:rPr>
          <w:rFonts w:eastAsia="Microsoft JhengHei" w:cs="Segoe UI"/>
        </w:rPr>
        <w:t xml:space="preserve"> Rao</w:t>
      </w:r>
    </w:p>
    <w:p w:rsidR="002002CD" w:rsidP="002002CD" w14:paraId="7B3B0F00" w14:textId="77777777">
      <w:pPr>
        <w:spacing w:line="480" w:lineRule="auto"/>
        <w:jc w:val="both"/>
        <w:rPr>
          <w:rFonts w:eastAsia="Microsoft JhengHei" w:cs="Segoe UI"/>
        </w:rPr>
      </w:pPr>
      <w:r>
        <w:rPr>
          <w:rFonts w:ascii="Verdana" w:hAnsi="Verdana"/>
          <w:sz w:val="21"/>
          <w:szCs w:val="21"/>
        </w:rPr>
        <w:tab/>
        <w:t>Date of Birth</w:t>
      </w:r>
      <w:r>
        <w:rPr>
          <w:rFonts w:ascii="Verdana" w:hAnsi="Verdana"/>
          <w:sz w:val="21"/>
          <w:szCs w:val="21"/>
        </w:rPr>
        <w:tab/>
      </w:r>
      <w:r>
        <w:rPr>
          <w:rFonts w:ascii="Verdana" w:hAnsi="Verdana"/>
          <w:sz w:val="21"/>
          <w:szCs w:val="21"/>
        </w:rPr>
        <w:tab/>
        <w:t>:</w:t>
      </w:r>
      <w:r>
        <w:rPr>
          <w:rFonts w:ascii="Verdana" w:hAnsi="Verdana"/>
          <w:sz w:val="21"/>
          <w:szCs w:val="21"/>
        </w:rPr>
        <w:tab/>
      </w:r>
      <w:r>
        <w:rPr>
          <w:rFonts w:eastAsia="Microsoft JhengHei" w:cs="Segoe UI"/>
        </w:rPr>
        <w:t>29</w:t>
      </w:r>
      <w:r>
        <w:rPr>
          <w:rFonts w:eastAsia="Microsoft JhengHei" w:cs="Segoe UI"/>
          <w:vertAlign w:val="superscript"/>
        </w:rPr>
        <w:t xml:space="preserve">th </w:t>
      </w:r>
      <w:r>
        <w:rPr>
          <w:rFonts w:eastAsia="Microsoft JhengHei" w:cs="Segoe UI"/>
        </w:rPr>
        <w:t>April 1988</w:t>
      </w:r>
    </w:p>
    <w:p w:rsidR="002002CD" w:rsidP="002002CD" w14:paraId="23BB79B9" w14:textId="77777777">
      <w:pPr>
        <w:spacing w:line="480" w:lineRule="auto"/>
        <w:jc w:val="both"/>
        <w:rPr>
          <w:rFonts w:ascii="Verdana" w:hAnsi="Verdana"/>
          <w:sz w:val="21"/>
          <w:szCs w:val="21"/>
        </w:rPr>
      </w:pPr>
      <w:r>
        <w:rPr>
          <w:rFonts w:ascii="Verdana" w:hAnsi="Verdana"/>
          <w:sz w:val="21"/>
          <w:szCs w:val="21"/>
        </w:rPr>
        <w:tab/>
        <w:t>Gender</w:t>
      </w:r>
      <w:r>
        <w:rPr>
          <w:rFonts w:ascii="Verdana" w:hAnsi="Verdana"/>
          <w:sz w:val="21"/>
          <w:szCs w:val="21"/>
        </w:rPr>
        <w:tab/>
      </w:r>
      <w:r>
        <w:rPr>
          <w:rFonts w:ascii="Verdana" w:hAnsi="Verdana"/>
          <w:sz w:val="21"/>
          <w:szCs w:val="21"/>
        </w:rPr>
        <w:tab/>
        <w:t>:</w:t>
      </w:r>
      <w:r>
        <w:rPr>
          <w:rFonts w:ascii="Verdana" w:hAnsi="Verdana"/>
          <w:sz w:val="21"/>
          <w:szCs w:val="21"/>
        </w:rPr>
        <w:tab/>
        <w:t>Male</w:t>
      </w:r>
    </w:p>
    <w:p w:rsidR="002002CD" w:rsidRPr="00605829" w:rsidP="002002CD" w14:paraId="6A397875" w14:textId="77777777">
      <w:pPr>
        <w:spacing w:line="480" w:lineRule="auto"/>
        <w:jc w:val="both"/>
        <w:rPr>
          <w:rFonts w:ascii="Verdana" w:hAnsi="Verdana"/>
          <w:sz w:val="21"/>
          <w:szCs w:val="21"/>
        </w:rPr>
      </w:pPr>
      <w:r>
        <w:rPr>
          <w:rFonts w:ascii="Verdana" w:hAnsi="Verdana"/>
          <w:sz w:val="21"/>
          <w:szCs w:val="21"/>
        </w:rPr>
        <w:tab/>
        <w:t xml:space="preserve">Marital Status </w:t>
      </w:r>
      <w:r>
        <w:rPr>
          <w:rFonts w:ascii="Verdana" w:hAnsi="Verdana"/>
          <w:sz w:val="21"/>
          <w:szCs w:val="21"/>
        </w:rPr>
        <w:tab/>
        <w:t>:</w:t>
      </w:r>
      <w:r>
        <w:rPr>
          <w:rFonts w:ascii="Verdana" w:hAnsi="Verdana"/>
          <w:sz w:val="21"/>
          <w:szCs w:val="21"/>
        </w:rPr>
        <w:tab/>
        <w:t xml:space="preserve">Unmarried </w:t>
      </w:r>
    </w:p>
    <w:p w:rsidR="002002CD" w:rsidP="002002CD" w14:paraId="39CF20EF" w14:textId="77777777">
      <w:pPr>
        <w:spacing w:line="480" w:lineRule="auto"/>
        <w:jc w:val="both"/>
        <w:rPr>
          <w:rFonts w:ascii="Verdana" w:hAnsi="Verdana"/>
          <w:sz w:val="21"/>
          <w:szCs w:val="21"/>
        </w:rPr>
      </w:pPr>
      <w:r>
        <w:rPr>
          <w:rFonts w:ascii="Verdana" w:hAnsi="Verdana"/>
          <w:sz w:val="21"/>
          <w:szCs w:val="21"/>
        </w:rPr>
        <w:tab/>
        <w:t>Nationality</w:t>
      </w:r>
      <w:r>
        <w:rPr>
          <w:rFonts w:ascii="Verdana" w:hAnsi="Verdana"/>
          <w:sz w:val="21"/>
          <w:szCs w:val="21"/>
        </w:rPr>
        <w:tab/>
      </w:r>
      <w:r>
        <w:rPr>
          <w:rFonts w:ascii="Verdana" w:hAnsi="Verdana"/>
          <w:sz w:val="21"/>
          <w:szCs w:val="21"/>
        </w:rPr>
        <w:tab/>
        <w:t>:</w:t>
      </w:r>
      <w:r>
        <w:rPr>
          <w:rFonts w:ascii="Verdana" w:hAnsi="Verdana"/>
          <w:sz w:val="21"/>
          <w:szCs w:val="21"/>
        </w:rPr>
        <w:tab/>
        <w:t xml:space="preserve">Indian </w:t>
      </w:r>
    </w:p>
    <w:p w:rsidR="002002CD" w:rsidP="002002CD" w14:paraId="5A2F3109" w14:textId="77777777">
      <w:pPr>
        <w:spacing w:line="480" w:lineRule="auto"/>
        <w:jc w:val="both"/>
        <w:rPr>
          <w:rFonts w:ascii="Verdana" w:hAnsi="Verdana"/>
          <w:sz w:val="21"/>
          <w:szCs w:val="21"/>
        </w:rPr>
      </w:pPr>
      <w:r>
        <w:rPr>
          <w:rFonts w:ascii="Verdana" w:hAnsi="Verdana"/>
          <w:sz w:val="21"/>
          <w:szCs w:val="21"/>
        </w:rPr>
        <w:tab/>
        <w:t>Languages Known</w:t>
      </w:r>
      <w:r>
        <w:rPr>
          <w:rFonts w:ascii="Verdana" w:hAnsi="Verdana"/>
          <w:sz w:val="21"/>
          <w:szCs w:val="21"/>
        </w:rPr>
        <w:tab/>
        <w:t>:</w:t>
      </w:r>
      <w:r>
        <w:rPr>
          <w:rFonts w:ascii="Verdana" w:hAnsi="Verdana"/>
          <w:sz w:val="21"/>
          <w:szCs w:val="21"/>
        </w:rPr>
        <w:tab/>
      </w:r>
      <w:r>
        <w:rPr>
          <w:rFonts w:ascii="Calibri" w:eastAsia="Calibri" w:hAnsi="Calibri" w:cs="Calibri"/>
        </w:rPr>
        <w:t xml:space="preserve">English, Hindi, and </w:t>
      </w:r>
      <w:r>
        <w:rPr>
          <w:rFonts w:eastAsia="Microsoft JhengHei" w:cs="Segoe UI"/>
        </w:rPr>
        <w:t>Telugu</w:t>
      </w:r>
      <w:r>
        <w:rPr>
          <w:rFonts w:ascii="Verdana" w:hAnsi="Verdana"/>
          <w:sz w:val="21"/>
          <w:szCs w:val="21"/>
        </w:rPr>
        <w:tab/>
      </w:r>
    </w:p>
    <w:p w:rsidR="002002CD" w:rsidP="002002CD" w14:paraId="5F7919A8" w14:textId="6A9932BD">
      <w:pPr>
        <w:jc w:val="both"/>
        <w:rPr>
          <w:rFonts w:ascii="Calibri" w:eastAsia="Calibri" w:hAnsi="Calibri" w:cs="Calibri"/>
        </w:rPr>
      </w:pPr>
      <w:r>
        <w:rPr>
          <w:rFonts w:ascii="Verdana" w:hAnsi="Verdana"/>
          <w:sz w:val="21"/>
          <w:szCs w:val="21"/>
        </w:rPr>
        <w:t xml:space="preserve">          Hobbies                </w:t>
      </w:r>
      <w:r w:rsidR="006E053D">
        <w:rPr>
          <w:rFonts w:ascii="Verdana" w:hAnsi="Verdana"/>
          <w:sz w:val="21"/>
          <w:szCs w:val="21"/>
        </w:rPr>
        <w:t xml:space="preserve">  :</w:t>
      </w:r>
      <w:r>
        <w:rPr>
          <w:rFonts w:ascii="Verdana" w:hAnsi="Verdana"/>
          <w:sz w:val="21"/>
          <w:szCs w:val="21"/>
        </w:rPr>
        <w:t xml:space="preserve">        Bike Racing, Traveling </w:t>
      </w:r>
    </w:p>
    <w:p w:rsidR="002002CD" w:rsidP="002002CD" w14:paraId="43DA37BE" w14:textId="77777777">
      <w:pPr>
        <w:jc w:val="both"/>
        <w:rPr>
          <w:rFonts w:ascii="Calibri" w:eastAsia="Calibri" w:hAnsi="Calibri" w:cs="Calibri"/>
        </w:rPr>
      </w:pPr>
    </w:p>
    <w:p w:rsidR="002002CD" w:rsidP="002002CD" w14:paraId="25995B94" w14:textId="77777777">
      <w:pPr>
        <w:jc w:val="both"/>
        <w:rPr>
          <w:rFonts w:ascii="Verdana" w:hAnsi="Verdana"/>
          <w:sz w:val="21"/>
          <w:szCs w:val="21"/>
        </w:rPr>
      </w:pPr>
    </w:p>
    <w:p w:rsidR="002002CD" w:rsidP="002002CD" w14:paraId="075AF14B" w14:textId="77777777">
      <w:pPr>
        <w:rPr>
          <w:rFonts w:ascii="Copperplate Gothic Bold" w:hAnsi="Copperplate Gothic Bold"/>
          <w:b/>
          <w:sz w:val="23"/>
          <w:szCs w:val="21"/>
        </w:rPr>
      </w:pPr>
      <w:r>
        <w:rPr>
          <w:rFonts w:ascii="Copperplate Gothic Bold" w:hAnsi="Copperplate Gothic Bold"/>
          <w:b/>
          <w:sz w:val="23"/>
          <w:szCs w:val="21"/>
        </w:rPr>
        <w:t xml:space="preserve">Declaration </w:t>
      </w:r>
    </w:p>
    <w:p w:rsidR="002002CD" w:rsidP="002002CD" w14:paraId="46E78A62" w14:textId="77777777">
      <w:pPr>
        <w:jc w:val="center"/>
      </w:pPr>
      <w:r>
        <w:rPr>
          <w:rFonts w:ascii="Georgia" w:hAnsi="Georgia"/>
          <w:b/>
          <w:sz w:val="17"/>
          <w:szCs w:val="17"/>
        </w:rPr>
        <w:pict>
          <v:shape id="_x0000_i1031" type="#_x0000_t75" style="width:7in;height:5pt" o:hrpct="0" o:hralign="center" o:hr="t">
            <v:imagedata r:id="rId5" o:title="BD21390_"/>
          </v:shape>
        </w:pict>
      </w:r>
    </w:p>
    <w:p w:rsidR="002002CD" w:rsidP="002002CD" w14:paraId="3BB4BE06" w14:textId="77777777">
      <w:pPr>
        <w:jc w:val="both"/>
        <w:rPr>
          <w:rFonts w:ascii="Verdana" w:hAnsi="Verdana"/>
          <w:sz w:val="7"/>
          <w:szCs w:val="21"/>
        </w:rPr>
      </w:pPr>
    </w:p>
    <w:p w:rsidR="002002CD" w:rsidP="002002CD" w14:paraId="1FEABFA7" w14:textId="77777777">
      <w:pPr>
        <w:spacing w:line="360" w:lineRule="auto"/>
        <w:jc w:val="both"/>
        <w:rPr>
          <w:rFonts w:ascii="Verdana" w:hAnsi="Verdana"/>
          <w:sz w:val="21"/>
          <w:szCs w:val="21"/>
        </w:rPr>
      </w:pPr>
      <w:r>
        <w:rPr>
          <w:rFonts w:ascii="Verdana" w:hAnsi="Verdana"/>
          <w:sz w:val="21"/>
          <w:szCs w:val="21"/>
        </w:rPr>
        <w:tab/>
        <w:t>I hereby declare that all the information provided above is true according to my knowledge.</w:t>
      </w:r>
    </w:p>
    <w:p w:rsidR="002002CD" w:rsidP="002002CD" w14:paraId="0BC72A7C" w14:textId="77777777">
      <w:pPr>
        <w:spacing w:line="360" w:lineRule="auto"/>
        <w:jc w:val="both"/>
        <w:rPr>
          <w:rFonts w:ascii="Verdana" w:hAnsi="Verdana"/>
          <w:sz w:val="21"/>
          <w:szCs w:val="21"/>
        </w:rPr>
      </w:pPr>
    </w:p>
    <w:p w:rsidR="002002CD" w:rsidP="002002CD" w14:paraId="72B58F17" w14:textId="77777777">
      <w:pPr>
        <w:spacing w:line="360" w:lineRule="auto"/>
        <w:jc w:val="both"/>
        <w:rPr>
          <w:rFonts w:ascii="Verdana" w:hAnsi="Verdana"/>
          <w:sz w:val="21"/>
          <w:szCs w:val="21"/>
        </w:rPr>
      </w:pPr>
    </w:p>
    <w:p w:rsidR="002002CD" w:rsidP="002002CD" w14:paraId="3A3F6077" w14:textId="77777777">
      <w:pPr>
        <w:jc w:val="both"/>
        <w:rPr>
          <w:rFonts w:ascii="Verdana" w:hAnsi="Verdana"/>
          <w:sz w:val="21"/>
          <w:szCs w:val="21"/>
        </w:rPr>
      </w:pPr>
    </w:p>
    <w:p w:rsidR="002002CD" w:rsidP="002002CD" w14:paraId="77A00B7E" w14:textId="77777777">
      <w:pPr>
        <w:spacing w:line="360" w:lineRule="auto"/>
        <w:jc w:val="both"/>
        <w:rPr>
          <w:rFonts w:ascii="Verdana" w:hAnsi="Verdana"/>
          <w:b/>
          <w:sz w:val="21"/>
          <w:szCs w:val="21"/>
        </w:rPr>
      </w:pPr>
      <w:r>
        <w:rPr>
          <w:rFonts w:ascii="Verdana" w:hAnsi="Verdana"/>
          <w:b/>
          <w:sz w:val="21"/>
          <w:szCs w:val="21"/>
        </w:rPr>
        <w:t>Date</w:t>
      </w:r>
      <w:r>
        <w:rPr>
          <w:rFonts w:ascii="Verdana" w:hAnsi="Verdana"/>
          <w:b/>
          <w:sz w:val="21"/>
          <w:szCs w:val="21"/>
        </w:rPr>
        <w:tab/>
      </w:r>
      <w:r>
        <w:rPr>
          <w:rFonts w:ascii="Calibri" w:eastAsia="Calibri" w:hAnsi="Calibri" w:cs="Calibri"/>
          <w:b/>
          <w:i/>
          <w:sz w:val="28"/>
        </w:rPr>
        <w:t>:                                                                             Yours Faithfully</w:t>
      </w:r>
    </w:p>
    <w:p w:rsidR="002002CD" w:rsidRPr="00E96A44" w:rsidP="002002CD" w14:paraId="7A4B101F" w14:textId="72638846">
      <w:pPr>
        <w:rPr>
          <w:rFonts w:ascii="Verdana" w:hAnsi="Verdana"/>
          <w:b/>
          <w:sz w:val="21"/>
          <w:szCs w:val="21"/>
        </w:rPr>
      </w:pPr>
      <w:r>
        <w:rPr>
          <w:rFonts w:ascii="Verdana" w:hAnsi="Verdana"/>
          <w:b/>
          <w:sz w:val="21"/>
          <w:szCs w:val="21"/>
        </w:rPr>
        <w:t>Place</w:t>
      </w:r>
      <w:r>
        <w:rPr>
          <w:rFonts w:ascii="Verdana" w:hAnsi="Verdana"/>
          <w:b/>
          <w:sz w:val="21"/>
          <w:szCs w:val="21"/>
        </w:rPr>
        <w:tab/>
        <w:t>:</w:t>
      </w:r>
      <w:r>
        <w:rPr>
          <w:rFonts w:ascii="Verdana" w:hAnsi="Verdana"/>
          <w:sz w:val="21"/>
          <w:szCs w:val="21"/>
        </w:rPr>
        <w:tab/>
        <w:t xml:space="preserve">                                                     </w:t>
      </w:r>
      <w:r>
        <w:rPr>
          <w:rFonts w:ascii="Verdana" w:hAnsi="Verdana"/>
          <w:sz w:val="21"/>
          <w:szCs w:val="21"/>
        </w:rPr>
        <w:t xml:space="preserve"> </w:t>
      </w:r>
      <w:r w:rsidR="001652A8">
        <w:rPr>
          <w:rFonts w:ascii="Verdana" w:hAnsi="Verdana"/>
          <w:sz w:val="21"/>
          <w:szCs w:val="21"/>
        </w:rPr>
        <w:t xml:space="preserve">  (</w:t>
      </w:r>
      <w:r>
        <w:rPr>
          <w:rFonts w:eastAsia="Microsoft JhengHei" w:cs="Segoe UI"/>
          <w:b/>
        </w:rPr>
        <w:t>P Amit Kumar Rao)</w:t>
      </w:r>
    </w:p>
    <w:p w:rsidR="002002CD" w:rsidP="002002CD" w14:paraId="2CB65B9E" w14:textId="77777777">
      <w:pPr>
        <w:rPr>
          <w:rFonts w:ascii="Verdana" w:hAnsi="Verdana"/>
          <w:sz w:val="21"/>
          <w:szCs w:val="21"/>
        </w:rPr>
      </w:pPr>
      <w:r>
        <w:rPr>
          <w:rFonts w:ascii="Verdana" w:hAnsi="Verdana"/>
          <w:sz w:val="21"/>
          <w:szCs w:val="21"/>
        </w:rPr>
        <w:tab/>
      </w:r>
      <w:r>
        <w:rPr>
          <w:rFonts w:ascii="Verdana" w:hAnsi="Verdana"/>
          <w:sz w:val="21"/>
          <w:szCs w:val="21"/>
        </w:rPr>
        <w:tab/>
      </w:r>
      <w:r>
        <w:rPr>
          <w:rFonts w:ascii="Verdana" w:hAnsi="Verdana"/>
          <w:sz w:val="21"/>
          <w:szCs w:val="21"/>
        </w:rPr>
        <w:tab/>
        <w:t xml:space="preserve">   </w:t>
      </w:r>
      <w:r>
        <w:rPr>
          <w:rFonts w:ascii="Verdana" w:hAnsi="Verdana"/>
          <w:sz w:val="21"/>
          <w:szCs w:val="21"/>
        </w:rPr>
        <w:tab/>
      </w:r>
      <w:r>
        <w:rPr>
          <w:rFonts w:ascii="Verdana" w:hAnsi="Verdana"/>
          <w:sz w:val="21"/>
          <w:szCs w:val="21"/>
        </w:rPr>
        <w:tab/>
        <w:t xml:space="preserve">                          </w:t>
      </w:r>
    </w:p>
    <w:p w:rsidR="002002CD" w:rsidP="002002CD" w14:paraId="6AE574AB" w14:textId="77777777">
      <w:pPr>
        <w:rPr>
          <w:rFonts w:ascii="Verdana" w:hAnsi="Verdana"/>
          <w:b/>
          <w:sz w:val="21"/>
          <w:szCs w:val="21"/>
        </w:rPr>
      </w:pPr>
      <w:r>
        <w:rPr>
          <w:rFonts w:ascii="Verdana" w:hAnsi="Verdana"/>
          <w:sz w:val="21"/>
          <w:szCs w:val="21"/>
        </w:rPr>
        <w:t xml:space="preserve">                            </w:t>
      </w:r>
    </w:p>
    <w:p w:rsidR="002002CD" w14:paraId="7FB9ADC4" w14:textId="77777777">
      <w:r>
        <w:pict>
          <v:shape id="_x0000_s1032" type="#_x0000_t75" style="width:1pt;height:1pt;margin-top:0;margin-left:0;position:absolute;z-index:251659264">
            <v:imagedata r:id="rId6"/>
          </v:shape>
        </w:pic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09D7203"/>
    <w:multiLevelType w:val="hybridMultilevel"/>
    <w:tmpl w:val="E91C71F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77752413"/>
    <w:multiLevelType w:val="hybridMultilevel"/>
    <w:tmpl w:val="7044791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2CD"/>
    <w:rsid w:val="001652A8"/>
    <w:rsid w:val="002002CD"/>
    <w:rsid w:val="00331F8C"/>
    <w:rsid w:val="00356A23"/>
    <w:rsid w:val="004871D5"/>
    <w:rsid w:val="004B1EB2"/>
    <w:rsid w:val="00605829"/>
    <w:rsid w:val="0064340C"/>
    <w:rsid w:val="006E053D"/>
    <w:rsid w:val="00740BC1"/>
    <w:rsid w:val="007D0AF7"/>
    <w:rsid w:val="007D18FB"/>
    <w:rsid w:val="0082424E"/>
    <w:rsid w:val="00836A79"/>
    <w:rsid w:val="00A75484"/>
    <w:rsid w:val="00BE1E9F"/>
    <w:rsid w:val="00C62E87"/>
    <w:rsid w:val="00D74737"/>
    <w:rsid w:val="00E40676"/>
    <w:rsid w:val="00E96A44"/>
    <w:rsid w:val="00F52442"/>
    <w:rsid w:val="00FE4361"/>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F14A7712-128B-4110-B87B-57057D512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02CD"/>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D0AF7"/>
    <w:rPr>
      <w:i/>
      <w:iCs/>
    </w:rPr>
  </w:style>
  <w:style w:type="character" w:styleId="IntenseEmphasis">
    <w:name w:val="Intense Emphasis"/>
    <w:basedOn w:val="DefaultParagraphFont"/>
    <w:uiPriority w:val="21"/>
    <w:qFormat/>
    <w:rsid w:val="00F52442"/>
    <w:rPr>
      <w:rFonts w:cs="Times New Roman"/>
      <w:i/>
      <w:iCs/>
      <w:color w:val="4472C4" w:themeColor="accent1"/>
    </w:rPr>
  </w:style>
  <w:style w:type="paragraph" w:styleId="NoSpacing">
    <w:name w:val="No Spacing"/>
    <w:uiPriority w:val="1"/>
    <w:qFormat/>
    <w:rsid w:val="00F52442"/>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png" /><Relationship Id="rId6" Type="http://schemas.openxmlformats.org/officeDocument/2006/relationships/image" Target="http://footmark.infoedge.com/apply/cvtracking?dtyp=docx_n&amp;userId=a63f05b9c1da5061eba8b338b15129fdfb94e1c8930d27a2&amp;jobId=180320500523&amp;uid=849415441803205005231627288822&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amitk</dc:creator>
  <cp:lastModifiedBy>Amit Rao</cp:lastModifiedBy>
  <cp:revision>5</cp:revision>
  <dcterms:created xsi:type="dcterms:W3CDTF">2020-03-12T05:33:00Z</dcterms:created>
  <dcterms:modified xsi:type="dcterms:W3CDTF">2021-05-08T06:55:00Z</dcterms:modified>
</cp:coreProperties>
</file>