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36AAC" w:rsidRPr="005572E6" w:rsidP="00760512">
      <w:pPr>
        <w:contextualSpacing/>
        <w:jc w:val="center"/>
        <w:rPr>
          <w:rFonts w:ascii="Algerian" w:hAnsi="Algerian"/>
          <w:b/>
          <w:i/>
          <w:color w:val="FF0000"/>
          <w:sz w:val="48"/>
          <w:szCs w:val="48"/>
          <w:u w:val="single"/>
        </w:rPr>
      </w:pPr>
      <w:r w:rsidRPr="005572E6">
        <w:rPr>
          <w:rFonts w:ascii="Algerian" w:hAnsi="Algerian"/>
          <w:b/>
          <w:i/>
          <w:color w:val="FF0000"/>
          <w:sz w:val="48"/>
          <w:szCs w:val="48"/>
          <w:u w:val="single"/>
        </w:rPr>
        <w:t>RESUME</w:t>
      </w:r>
    </w:p>
    <w:tbl>
      <w:tblPr>
        <w:tblStyle w:val="TableGrid"/>
        <w:tblW w:w="10416" w:type="dxa"/>
        <w:tblLook w:val="04A0"/>
      </w:tblPr>
      <w:tblGrid>
        <w:gridCol w:w="5508"/>
        <w:gridCol w:w="4908"/>
      </w:tblGrid>
      <w:tr w:rsidTr="008A64D6">
        <w:tblPrEx>
          <w:tblW w:w="10416" w:type="dxa"/>
          <w:tblLook w:val="04A0"/>
        </w:tblPrEx>
        <w:trPr>
          <w:trHeight w:val="1421"/>
        </w:trPr>
        <w:tc>
          <w:tcPr>
            <w:tcW w:w="5508" w:type="dxa"/>
          </w:tcPr>
          <w:p w:rsidR="00336AAC" w:rsidRPr="008A64D6" w:rsidP="00972B26">
            <w:pPr>
              <w:contextualSpacing/>
              <w:rPr>
                <w:color w:val="00B0F0"/>
                <w:sz w:val="44"/>
                <w:szCs w:val="44"/>
              </w:rPr>
            </w:pPr>
            <w:r w:rsidRPr="008A64D6">
              <w:rPr>
                <w:color w:val="00B0F0"/>
                <w:sz w:val="44"/>
                <w:szCs w:val="44"/>
              </w:rPr>
              <w:t>SAUMYA RANJAN BEHERA</w:t>
            </w:r>
          </w:p>
        </w:tc>
        <w:tc>
          <w:tcPr>
            <w:tcW w:w="4908" w:type="dxa"/>
          </w:tcPr>
          <w:p w:rsidR="00B932B2" w:rsidRPr="00524DE7" w:rsidP="00972B26">
            <w:pPr>
              <w:tabs>
                <w:tab w:val="center" w:pos="2500"/>
                <w:tab w:val="right" w:pos="5000"/>
              </w:tabs>
              <w:contextualSpacing/>
              <w:jc w:val="center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KARANJABINDHA</w:t>
            </w:r>
          </w:p>
          <w:p w:rsidR="00503D0E" w:rsidRPr="00524DE7" w:rsidP="00972B26">
            <w:pPr>
              <w:tabs>
                <w:tab w:val="center" w:pos="2500"/>
                <w:tab w:val="right" w:pos="5000"/>
              </w:tabs>
              <w:contextualSpacing/>
              <w:jc w:val="center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GOPALPUR</w:t>
            </w:r>
            <w:r w:rsidRPr="00524DE7" w:rsidR="00972B26">
              <w:rPr>
                <w:b/>
                <w:color w:val="0070C0"/>
                <w:sz w:val="28"/>
                <w:szCs w:val="28"/>
              </w:rPr>
              <w:t>, BALASORE</w:t>
            </w:r>
          </w:p>
          <w:p w:rsidR="00336AAC" w:rsidRPr="00524DE7" w:rsidP="00972B26">
            <w:pPr>
              <w:tabs>
                <w:tab w:val="center" w:pos="2500"/>
                <w:tab w:val="right" w:pos="5000"/>
              </w:tabs>
              <w:contextualSpacing/>
              <w:jc w:val="center"/>
              <w:rPr>
                <w:b/>
                <w:color w:val="0070C0"/>
                <w:sz w:val="28"/>
                <w:szCs w:val="28"/>
              </w:rPr>
            </w:pPr>
            <w:r w:rsidRPr="00524DE7">
              <w:rPr>
                <w:b/>
                <w:color w:val="0070C0"/>
                <w:sz w:val="28"/>
                <w:szCs w:val="28"/>
              </w:rPr>
              <w:t>ODISHA-7560</w:t>
            </w:r>
            <w:r w:rsidR="00D005A9">
              <w:rPr>
                <w:b/>
                <w:color w:val="0070C0"/>
                <w:sz w:val="28"/>
                <w:szCs w:val="28"/>
              </w:rPr>
              <w:t>44</w:t>
            </w:r>
          </w:p>
          <w:p w:rsidR="00336AAC" w:rsidRPr="00524DE7" w:rsidP="00972B26">
            <w:pPr>
              <w:contextualSpacing/>
              <w:jc w:val="center"/>
              <w:rPr>
                <w:b/>
                <w:color w:val="0070C0"/>
                <w:sz w:val="28"/>
                <w:szCs w:val="28"/>
              </w:rPr>
            </w:pPr>
            <w:r w:rsidRPr="00524DE7">
              <w:rPr>
                <w:b/>
                <w:color w:val="0070C0"/>
                <w:sz w:val="28"/>
                <w:szCs w:val="28"/>
              </w:rPr>
              <w:t>MOB:</w:t>
            </w:r>
            <w:r w:rsidR="00D005A9">
              <w:rPr>
                <w:b/>
                <w:color w:val="0070C0"/>
                <w:sz w:val="28"/>
                <w:szCs w:val="28"/>
              </w:rPr>
              <w:t>7873526797</w:t>
            </w:r>
          </w:p>
          <w:p w:rsidR="00B932B2" w:rsidRPr="00524DE7" w:rsidP="00972B26">
            <w:pPr>
              <w:contextualSpacing/>
              <w:jc w:val="center"/>
              <w:rPr>
                <w:b/>
                <w:color w:val="0070C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Saumya6797@gmail.com</w:t>
            </w:r>
          </w:p>
          <w:p w:rsidR="00336AAC" w:rsidP="00972B26">
            <w:pPr>
              <w:contextualSpacing/>
              <w:jc w:val="center"/>
            </w:pPr>
          </w:p>
        </w:tc>
      </w:tr>
    </w:tbl>
    <w:p w:rsidR="004C68FA" w:rsidP="00DC6CBF">
      <w:pPr>
        <w:contextualSpacing/>
      </w:pPr>
      <w:r>
        <w:tab/>
      </w:r>
      <w:r>
        <w:tab/>
      </w:r>
      <w:r>
        <w:tab/>
      </w:r>
      <w:r>
        <w:tab/>
      </w:r>
    </w:p>
    <w:p w:rsidR="00533CED" w:rsidRPr="00D11C99" w:rsidP="002D2BD9">
      <w:pPr>
        <w:contextualSpacing/>
        <w:jc w:val="both"/>
        <w:rPr>
          <w:b/>
          <w:i/>
          <w:sz w:val="32"/>
          <w:szCs w:val="32"/>
          <w:u w:val="single"/>
        </w:rPr>
      </w:pPr>
      <w:r w:rsidRPr="00D11C99">
        <w:rPr>
          <w:b/>
          <w:i/>
          <w:sz w:val="32"/>
          <w:szCs w:val="32"/>
          <w:u w:val="single"/>
        </w:rPr>
        <w:t>PROFILE SUMMARY</w:t>
      </w:r>
      <w:r w:rsidRPr="00D11C99" w:rsidR="00344D73">
        <w:rPr>
          <w:b/>
          <w:i/>
          <w:sz w:val="32"/>
          <w:szCs w:val="32"/>
          <w:u w:val="single"/>
        </w:rPr>
        <w:t>:</w:t>
      </w:r>
    </w:p>
    <w:p w:rsidR="00533CED" w:rsidRPr="00D11C99" w:rsidP="002D2BD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 xml:space="preserve">More than </w:t>
      </w:r>
      <w:r w:rsidR="008A64D6">
        <w:rPr>
          <w:b/>
          <w:sz w:val="32"/>
          <w:szCs w:val="32"/>
        </w:rPr>
        <w:t>1 and 10</w:t>
      </w:r>
      <w:r w:rsidRPr="00D11C99">
        <w:rPr>
          <w:b/>
          <w:sz w:val="32"/>
          <w:szCs w:val="32"/>
        </w:rPr>
        <w:t xml:space="preserve"> years of experience in Financial Accounting &amp; Auditing work.</w:t>
      </w:r>
    </w:p>
    <w:p w:rsidR="00CD6EB7" w:rsidRPr="00D11C99" w:rsidP="002D2BD9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 xml:space="preserve">Experience in entire </w:t>
      </w:r>
      <w:r w:rsidRPr="00D11C99" w:rsidR="009E2B57">
        <w:rPr>
          <w:b/>
          <w:sz w:val="32"/>
          <w:szCs w:val="32"/>
        </w:rPr>
        <w:t>accounting operation entailing preparation &amp;</w:t>
      </w:r>
      <w:r w:rsidRPr="00D11C99">
        <w:rPr>
          <w:b/>
          <w:sz w:val="32"/>
          <w:szCs w:val="32"/>
        </w:rPr>
        <w:t xml:space="preserve"> maintenance of</w:t>
      </w:r>
      <w:r w:rsidRPr="00D11C99" w:rsidR="009E2B57">
        <w:rPr>
          <w:b/>
          <w:sz w:val="32"/>
          <w:szCs w:val="32"/>
        </w:rPr>
        <w:t xml:space="preserve"> all statutory books of accounts and finalizing accounts at the year end.</w:t>
      </w:r>
    </w:p>
    <w:p w:rsidR="00CD6EB7" w:rsidRPr="00FA36E4" w:rsidP="002D2BD9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D11C99">
        <w:rPr>
          <w:b/>
          <w:sz w:val="32"/>
          <w:szCs w:val="32"/>
        </w:rPr>
        <w:t>Skilled in handling various type of Audit assignment</w:t>
      </w:r>
      <w:r w:rsidRPr="00FA36E4">
        <w:rPr>
          <w:b/>
          <w:sz w:val="24"/>
          <w:szCs w:val="24"/>
        </w:rPr>
        <w:t>.</w:t>
      </w:r>
    </w:p>
    <w:p w:rsidR="00CD6EB7" w:rsidRPr="00D11C99" w:rsidP="002D2BD9">
      <w:pPr>
        <w:jc w:val="both"/>
        <w:rPr>
          <w:b/>
          <w:i/>
          <w:sz w:val="32"/>
          <w:szCs w:val="32"/>
          <w:u w:val="single"/>
        </w:rPr>
      </w:pPr>
      <w:r w:rsidRPr="00D11C99">
        <w:rPr>
          <w:b/>
          <w:i/>
          <w:sz w:val="32"/>
          <w:szCs w:val="32"/>
          <w:u w:val="single"/>
        </w:rPr>
        <w:t>CORE COMPETENCIES</w:t>
      </w:r>
      <w:r w:rsidRPr="00D11C99" w:rsidR="00344D73">
        <w:rPr>
          <w:b/>
          <w:i/>
          <w:sz w:val="32"/>
          <w:szCs w:val="32"/>
          <w:u w:val="single"/>
        </w:rPr>
        <w:t>:</w:t>
      </w:r>
    </w:p>
    <w:p w:rsidR="00ED285F" w:rsidRPr="00D11C99" w:rsidP="002D2BD9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Accounts Maintenance, Finalization &amp; Analysis.</w:t>
      </w:r>
    </w:p>
    <w:p w:rsidR="00ED285F" w:rsidRPr="00D11C99" w:rsidP="002D2BD9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Reconciliation.</w:t>
      </w:r>
    </w:p>
    <w:p w:rsidR="00ED285F" w:rsidRPr="00D11C99" w:rsidP="002D2BD9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Accounts Payable &amp; Receivable management.</w:t>
      </w:r>
    </w:p>
    <w:p w:rsidR="00ED285F" w:rsidRPr="00D11C99" w:rsidP="002D2BD9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 xml:space="preserve">Internal audit, Tax audit, </w:t>
      </w:r>
      <w:r w:rsidRPr="00D11C99" w:rsidR="001950EE">
        <w:rPr>
          <w:b/>
          <w:sz w:val="32"/>
          <w:szCs w:val="32"/>
        </w:rPr>
        <w:t>S</w:t>
      </w:r>
      <w:r w:rsidRPr="00D11C99" w:rsidR="00EE31C0">
        <w:rPr>
          <w:b/>
          <w:sz w:val="32"/>
          <w:szCs w:val="32"/>
        </w:rPr>
        <w:t>tatutory</w:t>
      </w:r>
      <w:r w:rsidRPr="00D11C99">
        <w:rPr>
          <w:b/>
          <w:sz w:val="32"/>
          <w:szCs w:val="32"/>
        </w:rPr>
        <w:t xml:space="preserve"> audit.</w:t>
      </w:r>
    </w:p>
    <w:p w:rsidR="00ED285F" w:rsidRPr="00D11C99" w:rsidP="002D2BD9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Controlling and maintaining fix</w:t>
      </w:r>
      <w:r w:rsidRPr="00D11C99" w:rsidR="0094202D">
        <w:rPr>
          <w:b/>
          <w:sz w:val="32"/>
          <w:szCs w:val="32"/>
        </w:rPr>
        <w:t>ed</w:t>
      </w:r>
      <w:r w:rsidRPr="00D11C99">
        <w:rPr>
          <w:b/>
          <w:sz w:val="32"/>
          <w:szCs w:val="32"/>
        </w:rPr>
        <w:t xml:space="preserve"> assets, undertaking physical verification </w:t>
      </w:r>
      <w:r w:rsidRPr="00D11C99" w:rsidR="00EE31C0">
        <w:rPr>
          <w:b/>
          <w:sz w:val="32"/>
          <w:szCs w:val="32"/>
        </w:rPr>
        <w:t>and ensuring all assets are ensured at correct value.</w:t>
      </w:r>
    </w:p>
    <w:p w:rsidR="00EE31C0" w:rsidRPr="00D11C99" w:rsidP="002D2BD9">
      <w:pPr>
        <w:jc w:val="both"/>
        <w:rPr>
          <w:b/>
          <w:i/>
          <w:sz w:val="32"/>
          <w:szCs w:val="32"/>
          <w:u w:val="single"/>
        </w:rPr>
      </w:pPr>
      <w:r w:rsidRPr="00D11C99">
        <w:rPr>
          <w:b/>
          <w:i/>
          <w:sz w:val="32"/>
          <w:szCs w:val="32"/>
          <w:u w:val="single"/>
        </w:rPr>
        <w:t>ORGANIZATIONAL EXPERIENCE</w:t>
      </w:r>
      <w:r w:rsidRPr="00D11C99" w:rsidR="00344D73">
        <w:rPr>
          <w:b/>
          <w:i/>
          <w:sz w:val="32"/>
          <w:szCs w:val="32"/>
          <w:u w:val="single"/>
        </w:rPr>
        <w:t>:</w:t>
      </w:r>
    </w:p>
    <w:p w:rsidR="00336AAC" w:rsidRPr="00D11C99" w:rsidP="002D2BD9">
      <w:pPr>
        <w:contextualSpacing/>
        <w:jc w:val="both"/>
        <w:rPr>
          <w:sz w:val="32"/>
          <w:szCs w:val="32"/>
        </w:rPr>
      </w:pPr>
      <w:r w:rsidRPr="00D11C99">
        <w:rPr>
          <w:rFonts w:ascii="Algerian" w:hAnsi="Algerian"/>
          <w:sz w:val="32"/>
          <w:szCs w:val="32"/>
        </w:rPr>
        <w:t xml:space="preserve">       </w:t>
      </w:r>
      <w:r w:rsidRPr="00D11C99" w:rsidR="00D11C99">
        <w:rPr>
          <w:rFonts w:ascii="Algerian" w:hAnsi="Algerian"/>
          <w:sz w:val="32"/>
          <w:szCs w:val="32"/>
        </w:rPr>
        <w:t>January</w:t>
      </w:r>
      <w:r w:rsidRPr="00D11C99" w:rsidR="00B26EE4">
        <w:rPr>
          <w:rFonts w:ascii="Bodoni MT" w:hAnsi="Bodoni MT" w:cs="Times New Roman"/>
          <w:b/>
          <w:sz w:val="32"/>
          <w:szCs w:val="32"/>
        </w:rPr>
        <w:t>.</w:t>
      </w:r>
      <w:r w:rsidRPr="00D11C99">
        <w:rPr>
          <w:rFonts w:ascii="Bodoni MT" w:hAnsi="Bodoni MT" w:cs="Times New Roman"/>
          <w:b/>
          <w:sz w:val="32"/>
          <w:szCs w:val="32"/>
        </w:rPr>
        <w:t>201</w:t>
      </w:r>
      <w:r w:rsidRPr="00D11C99" w:rsidR="00D005A9">
        <w:rPr>
          <w:rFonts w:ascii="Bodoni MT" w:hAnsi="Bodoni MT" w:cs="Times New Roman"/>
          <w:b/>
          <w:sz w:val="32"/>
          <w:szCs w:val="32"/>
        </w:rPr>
        <w:t>6</w:t>
      </w:r>
      <w:r w:rsidRPr="00D11C99" w:rsidR="00C8095E">
        <w:rPr>
          <w:rFonts w:ascii="Times New Roman" w:hAnsi="Times New Roman" w:cs="Times New Roman"/>
          <w:sz w:val="32"/>
          <w:szCs w:val="32"/>
        </w:rPr>
        <w:t xml:space="preserve"> </w:t>
      </w:r>
      <w:r w:rsidRPr="00D11C99" w:rsidR="00C8095E">
        <w:rPr>
          <w:rFonts w:ascii="Arial Black" w:hAnsi="Arial Black" w:cs="Times New Roman"/>
          <w:sz w:val="32"/>
          <w:szCs w:val="32"/>
        </w:rPr>
        <w:t>to</w:t>
      </w:r>
      <w:r w:rsidRPr="00D11C99" w:rsidR="0053668C">
        <w:rPr>
          <w:sz w:val="32"/>
          <w:szCs w:val="32"/>
        </w:rPr>
        <w:tab/>
      </w:r>
      <w:r w:rsidRPr="00D11C99" w:rsidR="004F3A2E">
        <w:rPr>
          <w:rFonts w:ascii="Castellar" w:hAnsi="Castellar"/>
          <w:b/>
          <w:sz w:val="32"/>
          <w:szCs w:val="32"/>
        </w:rPr>
        <w:t>JBMT &amp; Associates.</w:t>
      </w:r>
      <w:r w:rsidRPr="00D11C99" w:rsidR="004F3A2E">
        <w:rPr>
          <w:rFonts w:ascii="Castellar" w:hAnsi="Castellar"/>
          <w:b/>
          <w:sz w:val="32"/>
          <w:szCs w:val="32"/>
        </w:rPr>
        <w:t xml:space="preserve"> Ch</w:t>
      </w:r>
      <w:r w:rsidRPr="00D11C99" w:rsidR="00F22933">
        <w:rPr>
          <w:rFonts w:ascii="Castellar" w:hAnsi="Castellar"/>
          <w:b/>
          <w:sz w:val="32"/>
          <w:szCs w:val="32"/>
        </w:rPr>
        <w:t>artered Accountants, Balasore</w:t>
      </w:r>
      <w:r w:rsidRPr="00D11C99" w:rsidR="004F3A2E">
        <w:rPr>
          <w:sz w:val="32"/>
          <w:szCs w:val="32"/>
        </w:rPr>
        <w:t>.</w:t>
      </w:r>
    </w:p>
    <w:p w:rsidR="00F22933" w:rsidRPr="00D11C99" w:rsidP="002D2BD9">
      <w:pPr>
        <w:contextualSpacing/>
        <w:jc w:val="both"/>
        <w:rPr>
          <w:sz w:val="32"/>
          <w:szCs w:val="32"/>
        </w:rPr>
      </w:pPr>
      <w:r w:rsidRPr="00D11C99">
        <w:rPr>
          <w:rFonts w:ascii="Algerian" w:hAnsi="Algerian"/>
          <w:sz w:val="32"/>
          <w:szCs w:val="32"/>
        </w:rPr>
        <w:t xml:space="preserve">       </w:t>
      </w:r>
      <w:r w:rsidRPr="00D11C99" w:rsidR="00C8095E">
        <w:rPr>
          <w:rFonts w:ascii="Bodoni MT" w:hAnsi="Bodoni MT" w:cs="Times New Roman"/>
          <w:b/>
          <w:sz w:val="32"/>
          <w:szCs w:val="32"/>
        </w:rPr>
        <w:t>Present</w:t>
      </w:r>
      <w:r w:rsidRPr="00D11C99" w:rsidR="00336AAC">
        <w:rPr>
          <w:sz w:val="32"/>
          <w:szCs w:val="32"/>
        </w:rPr>
        <w:tab/>
      </w:r>
      <w:r w:rsidRPr="00D11C99" w:rsidR="00336AAC">
        <w:rPr>
          <w:sz w:val="32"/>
          <w:szCs w:val="32"/>
        </w:rPr>
        <w:tab/>
      </w:r>
      <w:r w:rsidRPr="00D11C99">
        <w:rPr>
          <w:rFonts w:ascii="Goudy Old Style" w:hAnsi="Goudy Old Style"/>
          <w:b/>
          <w:sz w:val="32"/>
          <w:szCs w:val="32"/>
        </w:rPr>
        <w:t>Audit assistant</w:t>
      </w:r>
      <w:r w:rsidRPr="00D11C99" w:rsidR="00CE193D">
        <w:rPr>
          <w:rFonts w:ascii="Goudy Old Style" w:hAnsi="Goudy Old Style"/>
          <w:b/>
          <w:sz w:val="32"/>
          <w:szCs w:val="32"/>
        </w:rPr>
        <w:t>.</w:t>
      </w:r>
    </w:p>
    <w:p w:rsidR="00EE31C0" w:rsidRPr="00D11C99" w:rsidP="002D2BD9">
      <w:pPr>
        <w:ind w:left="1440" w:firstLine="720"/>
        <w:contextualSpacing/>
        <w:jc w:val="both"/>
        <w:rPr>
          <w:sz w:val="32"/>
          <w:szCs w:val="32"/>
        </w:rPr>
      </w:pPr>
      <w:r w:rsidRPr="00D11C99">
        <w:rPr>
          <w:rFonts w:ascii="Arial Black" w:hAnsi="Arial Black"/>
          <w:sz w:val="32"/>
          <w:szCs w:val="32"/>
        </w:rPr>
        <w:t>Key Result area</w:t>
      </w:r>
      <w:r w:rsidRPr="00D11C99">
        <w:rPr>
          <w:sz w:val="32"/>
          <w:szCs w:val="32"/>
        </w:rPr>
        <w:t>:-</w:t>
      </w:r>
    </w:p>
    <w:p w:rsidR="00EE31C0" w:rsidRPr="00D11C99" w:rsidP="002D2BD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Statutory &amp; Tax</w:t>
      </w:r>
      <w:r w:rsidRPr="00D11C99">
        <w:rPr>
          <w:b/>
          <w:sz w:val="32"/>
          <w:szCs w:val="32"/>
        </w:rPr>
        <w:t xml:space="preserve"> audit of Manufacturing &amp; Trading Companies.</w:t>
      </w:r>
    </w:p>
    <w:p w:rsidR="00BB5BD8" w:rsidRPr="00D11C99" w:rsidP="002D2BD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M</w:t>
      </w:r>
      <w:r w:rsidRPr="00D11C99" w:rsidR="004108FF">
        <w:rPr>
          <w:b/>
          <w:sz w:val="32"/>
          <w:szCs w:val="32"/>
        </w:rPr>
        <w:t>aintenance of all statutory books</w:t>
      </w:r>
      <w:r w:rsidRPr="00D11C99">
        <w:rPr>
          <w:b/>
          <w:sz w:val="32"/>
          <w:szCs w:val="32"/>
        </w:rPr>
        <w:t xml:space="preserve"> of accounts of clients.</w:t>
      </w:r>
    </w:p>
    <w:p w:rsidR="00EE31C0" w:rsidRPr="00D11C99" w:rsidP="002D2BD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Conducting Concurrent audit of commercial banks. (  UCO bank</w:t>
      </w:r>
      <w:r w:rsidRPr="00D11C99" w:rsidR="00D005A9">
        <w:rPr>
          <w:b/>
          <w:sz w:val="32"/>
          <w:szCs w:val="32"/>
        </w:rPr>
        <w:t xml:space="preserve"> &amp; OBC bank</w:t>
      </w:r>
      <w:r w:rsidRPr="00D11C99">
        <w:rPr>
          <w:b/>
          <w:sz w:val="32"/>
          <w:szCs w:val="32"/>
        </w:rPr>
        <w:t xml:space="preserve"> )</w:t>
      </w:r>
    </w:p>
    <w:p w:rsidR="00EE31C0" w:rsidRPr="00D11C99" w:rsidP="002D2BD9">
      <w:pPr>
        <w:pStyle w:val="ListParagraph"/>
        <w:numPr>
          <w:ilvl w:val="0"/>
          <w:numId w:val="4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 xml:space="preserve">Conducting statutory audit of Banks. ( Federal Bank ) </w:t>
      </w:r>
    </w:p>
    <w:p w:rsidR="004125EA" w:rsidRPr="00D11C99" w:rsidP="002D2BD9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Stock audit of manufacturing companies. ( OHM Pipes Pvt. Ltd &amp; Balasore Alloys Ltd )</w:t>
      </w:r>
    </w:p>
    <w:p w:rsidR="004125EA" w:rsidRPr="00D11C99" w:rsidP="002D2BD9">
      <w:pPr>
        <w:pStyle w:val="ListParagraph"/>
        <w:numPr>
          <w:ilvl w:val="0"/>
          <w:numId w:val="6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 xml:space="preserve">Audit of Gram </w:t>
      </w:r>
      <w:r w:rsidRPr="00D11C99">
        <w:rPr>
          <w:b/>
          <w:sz w:val="32"/>
          <w:szCs w:val="32"/>
        </w:rPr>
        <w:t>Panchayat</w:t>
      </w:r>
      <w:r w:rsidRPr="00D11C99">
        <w:rPr>
          <w:b/>
          <w:sz w:val="32"/>
          <w:szCs w:val="32"/>
        </w:rPr>
        <w:t>, Educational Institutions</w:t>
      </w:r>
      <w:r w:rsidRPr="00D11C99" w:rsidR="001E1C81">
        <w:rPr>
          <w:b/>
          <w:sz w:val="32"/>
          <w:szCs w:val="32"/>
        </w:rPr>
        <w:t>, N.G.O</w:t>
      </w:r>
      <w:r w:rsidRPr="00D11C99">
        <w:rPr>
          <w:b/>
          <w:sz w:val="32"/>
          <w:szCs w:val="32"/>
        </w:rPr>
        <w:t xml:space="preserve"> &amp; other Trading Firms.</w:t>
      </w:r>
    </w:p>
    <w:p w:rsidR="004E52A3" w:rsidRPr="00D11C99" w:rsidP="00D005A9">
      <w:pPr>
        <w:pStyle w:val="ListParagraph"/>
        <w:ind w:left="2520"/>
        <w:jc w:val="both"/>
        <w:rPr>
          <w:sz w:val="32"/>
          <w:szCs w:val="32"/>
        </w:rPr>
      </w:pPr>
    </w:p>
    <w:p w:rsidR="00372477" w:rsidRPr="00D11C99" w:rsidP="002D2BD9">
      <w:pPr>
        <w:jc w:val="both"/>
        <w:rPr>
          <w:b/>
          <w:i/>
          <w:sz w:val="32"/>
          <w:szCs w:val="32"/>
          <w:u w:val="single"/>
        </w:rPr>
      </w:pPr>
      <w:r w:rsidRPr="00D11C99">
        <w:rPr>
          <w:b/>
          <w:i/>
          <w:sz w:val="32"/>
          <w:szCs w:val="32"/>
          <w:u w:val="single"/>
        </w:rPr>
        <w:t>ACADEMIC PROFILE</w:t>
      </w:r>
      <w:r w:rsidRPr="00D11C99" w:rsidR="00DF6AA3">
        <w:rPr>
          <w:b/>
          <w:i/>
          <w:sz w:val="32"/>
          <w:szCs w:val="32"/>
          <w:u w:val="single"/>
        </w:rPr>
        <w:t>:</w:t>
      </w:r>
      <w:r w:rsidRPr="00D11C99" w:rsidR="006C0DEF">
        <w:rPr>
          <w:b/>
          <w:i/>
          <w:sz w:val="32"/>
          <w:szCs w:val="32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61"/>
        <w:gridCol w:w="2536"/>
        <w:gridCol w:w="2747"/>
        <w:gridCol w:w="2291"/>
      </w:tblGrid>
      <w:tr w:rsidTr="00624368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529"/>
        </w:trPr>
        <w:tc>
          <w:tcPr>
            <w:tcW w:w="296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  <w:t>Name of the Examination</w:t>
            </w:r>
          </w:p>
        </w:tc>
        <w:tc>
          <w:tcPr>
            <w:tcW w:w="2536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  <w:t>Board/University</w:t>
            </w:r>
          </w:p>
        </w:tc>
        <w:tc>
          <w:tcPr>
            <w:tcW w:w="2747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  <w:t>Year of Passing</w:t>
            </w:r>
          </w:p>
        </w:tc>
        <w:tc>
          <w:tcPr>
            <w:tcW w:w="229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i/>
                <w:sz w:val="32"/>
                <w:szCs w:val="32"/>
              </w:rPr>
              <w:t>Percentage</w:t>
            </w:r>
          </w:p>
        </w:tc>
      </w:tr>
      <w:tr w:rsidTr="00624368">
        <w:tblPrEx>
          <w:tblW w:w="0" w:type="auto"/>
          <w:tblLook w:val="04A0"/>
        </w:tblPrEx>
        <w:trPr>
          <w:trHeight w:val="315"/>
        </w:trPr>
        <w:tc>
          <w:tcPr>
            <w:tcW w:w="296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B.Com</w:t>
            </w:r>
            <w:r w:rsidRPr="00D11C99" w:rsidR="00FE7F2E"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 with </w:t>
            </w:r>
            <w:r w:rsidRPr="00D11C99" w:rsidR="00D005A9">
              <w:rPr>
                <w:rFonts w:ascii="Calibri" w:eastAsia="Calibri" w:hAnsi="Calibri" w:cs="Times New Roman"/>
                <w:b/>
                <w:sz w:val="32"/>
                <w:szCs w:val="32"/>
              </w:rPr>
              <w:t>(Accounting &amp; Finance</w:t>
            </w: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 Hon’s)</w:t>
            </w:r>
          </w:p>
        </w:tc>
        <w:tc>
          <w:tcPr>
            <w:tcW w:w="2536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F.M University</w:t>
            </w:r>
          </w:p>
        </w:tc>
        <w:tc>
          <w:tcPr>
            <w:tcW w:w="2747" w:type="dxa"/>
          </w:tcPr>
          <w:p w:rsidR="002F4AF4" w:rsidRPr="00D11C99" w:rsidP="00D005A9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201</w:t>
            </w:r>
            <w:r w:rsidRPr="00D11C99" w:rsidR="00D005A9">
              <w:rPr>
                <w:rFonts w:ascii="Calibri" w:eastAsia="Calibri" w:hAnsi="Calibri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229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60.50</w:t>
            </w: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 %</w:t>
            </w:r>
          </w:p>
        </w:tc>
      </w:tr>
      <w:tr w:rsidTr="00624368">
        <w:tblPrEx>
          <w:tblW w:w="0" w:type="auto"/>
          <w:tblLook w:val="04A0"/>
        </w:tblPrEx>
        <w:trPr>
          <w:trHeight w:val="315"/>
        </w:trPr>
        <w:tc>
          <w:tcPr>
            <w:tcW w:w="296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+2 Commerce</w:t>
            </w:r>
          </w:p>
        </w:tc>
        <w:tc>
          <w:tcPr>
            <w:tcW w:w="2536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CHSE </w:t>
            </w:r>
            <w:r w:rsidRPr="00D11C99" w:rsidR="00DA3579">
              <w:rPr>
                <w:rFonts w:ascii="Calibri" w:eastAsia="Calibri" w:hAnsi="Calibri" w:cs="Times New Roman"/>
                <w:b/>
                <w:sz w:val="32"/>
                <w:szCs w:val="32"/>
              </w:rPr>
              <w:t>, Odisha</w:t>
            </w:r>
          </w:p>
        </w:tc>
        <w:tc>
          <w:tcPr>
            <w:tcW w:w="2747" w:type="dxa"/>
          </w:tcPr>
          <w:p w:rsidR="002F4AF4" w:rsidRPr="00D11C99" w:rsidP="00D005A9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20</w:t>
            </w:r>
            <w:r w:rsidRPr="00D11C99" w:rsidR="00D005A9">
              <w:rPr>
                <w:rFonts w:ascii="Calibri" w:eastAsia="Calibri" w:hAnsi="Calibri" w:cs="Times New Roman"/>
                <w:b/>
                <w:sz w:val="32"/>
                <w:szCs w:val="32"/>
              </w:rPr>
              <w:t>10</w:t>
            </w:r>
          </w:p>
        </w:tc>
        <w:tc>
          <w:tcPr>
            <w:tcW w:w="229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70.00</w:t>
            </w: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%</w:t>
            </w:r>
          </w:p>
        </w:tc>
      </w:tr>
      <w:tr w:rsidTr="00624368">
        <w:tblPrEx>
          <w:tblW w:w="0" w:type="auto"/>
          <w:tblLook w:val="04A0"/>
        </w:tblPrEx>
        <w:trPr>
          <w:trHeight w:val="396"/>
        </w:trPr>
        <w:tc>
          <w:tcPr>
            <w:tcW w:w="296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10</w:t>
            </w: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  <w:vertAlign w:val="superscript"/>
              </w:rPr>
              <w:t>th</w:t>
            </w: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 Board</w:t>
            </w:r>
          </w:p>
        </w:tc>
        <w:tc>
          <w:tcPr>
            <w:tcW w:w="2536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HSC</w:t>
            </w:r>
            <w:r w:rsidRPr="00D11C99" w:rsidR="00DA3579">
              <w:rPr>
                <w:rFonts w:ascii="Calibri" w:eastAsia="Calibri" w:hAnsi="Calibri" w:cs="Times New Roman"/>
                <w:b/>
                <w:sz w:val="32"/>
                <w:szCs w:val="32"/>
              </w:rPr>
              <w:t>, Odisha</w:t>
            </w:r>
          </w:p>
        </w:tc>
        <w:tc>
          <w:tcPr>
            <w:tcW w:w="2747" w:type="dxa"/>
          </w:tcPr>
          <w:p w:rsidR="002F4AF4" w:rsidRPr="00D11C99" w:rsidP="00D005A9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200</w:t>
            </w:r>
            <w:r w:rsidRPr="00D11C99" w:rsidR="00D005A9">
              <w:rPr>
                <w:rFonts w:ascii="Calibri" w:eastAsia="Calibri" w:hAnsi="Calibri" w:cs="Times New Roman"/>
                <w:b/>
                <w:sz w:val="32"/>
                <w:szCs w:val="32"/>
              </w:rPr>
              <w:t>8</w:t>
            </w:r>
          </w:p>
        </w:tc>
        <w:tc>
          <w:tcPr>
            <w:tcW w:w="2291" w:type="dxa"/>
          </w:tcPr>
          <w:p w:rsidR="002F4AF4" w:rsidRPr="00D11C99" w:rsidP="00624368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sz w:val="32"/>
                <w:szCs w:val="32"/>
              </w:rPr>
            </w:pP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>60.38</w:t>
            </w:r>
            <w:r w:rsidRPr="00D11C99">
              <w:rPr>
                <w:rFonts w:ascii="Calibri" w:eastAsia="Calibri" w:hAnsi="Calibri" w:cs="Times New Roman"/>
                <w:b/>
                <w:sz w:val="32"/>
                <w:szCs w:val="32"/>
              </w:rPr>
              <w:t xml:space="preserve"> %</w:t>
            </w:r>
          </w:p>
        </w:tc>
      </w:tr>
    </w:tbl>
    <w:p w:rsidR="00CF3437" w:rsidRPr="00D11C99" w:rsidP="002D2BD9">
      <w:pPr>
        <w:jc w:val="both"/>
        <w:rPr>
          <w:b/>
          <w:sz w:val="32"/>
          <w:szCs w:val="32"/>
        </w:rPr>
      </w:pPr>
      <w:r w:rsidRPr="00D11C99">
        <w:rPr>
          <w:b/>
          <w:i/>
          <w:sz w:val="32"/>
          <w:szCs w:val="32"/>
          <w:u w:val="single"/>
        </w:rPr>
        <w:t>TECHNICAL SKILL</w:t>
      </w:r>
      <w:r w:rsidRPr="00D11C99">
        <w:rPr>
          <w:b/>
          <w:i/>
          <w:sz w:val="32"/>
          <w:szCs w:val="32"/>
          <w:u w:val="single"/>
        </w:rPr>
        <w:t>:</w:t>
      </w:r>
    </w:p>
    <w:p w:rsidR="00CF3437" w:rsidRPr="00D11C99" w:rsidP="002D2BD9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M.S Office</w:t>
      </w:r>
    </w:p>
    <w:p w:rsidR="00CF3437" w:rsidRPr="00D11C99" w:rsidP="002D2BD9">
      <w:pPr>
        <w:pStyle w:val="ListParagraph"/>
        <w:numPr>
          <w:ilvl w:val="0"/>
          <w:numId w:val="13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Proficient in Tally-7.</w:t>
      </w:r>
      <w:r w:rsidRPr="00D11C99" w:rsidR="00D005A9">
        <w:rPr>
          <w:b/>
          <w:sz w:val="32"/>
          <w:szCs w:val="32"/>
        </w:rPr>
        <w:t>2 / 9.0 / ERP 9 with more than 2</w:t>
      </w:r>
      <w:r w:rsidRPr="00D11C99">
        <w:rPr>
          <w:b/>
          <w:sz w:val="32"/>
          <w:szCs w:val="32"/>
        </w:rPr>
        <w:t xml:space="preserve"> years of Experience.</w:t>
      </w:r>
    </w:p>
    <w:p w:rsidR="00CD6EB7" w:rsidRPr="00D11C99" w:rsidP="002D2BD9">
      <w:pPr>
        <w:jc w:val="both"/>
        <w:rPr>
          <w:b/>
          <w:i/>
          <w:sz w:val="32"/>
          <w:szCs w:val="32"/>
          <w:u w:val="single"/>
        </w:rPr>
      </w:pPr>
      <w:r w:rsidRPr="00D11C99">
        <w:rPr>
          <w:b/>
          <w:i/>
          <w:sz w:val="32"/>
          <w:szCs w:val="32"/>
          <w:u w:val="single"/>
        </w:rPr>
        <w:t>ADDITIONAL SKILL</w:t>
      </w:r>
      <w:r w:rsidRPr="00D11C99" w:rsidR="00DF6AA3">
        <w:rPr>
          <w:b/>
          <w:i/>
          <w:sz w:val="32"/>
          <w:szCs w:val="32"/>
          <w:u w:val="single"/>
        </w:rPr>
        <w:t>:</w:t>
      </w:r>
    </w:p>
    <w:p w:rsidR="0094098A" w:rsidRPr="00D11C99" w:rsidP="002D2BD9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Ability to work under pressure</w:t>
      </w:r>
    </w:p>
    <w:p w:rsidR="0094098A" w:rsidRPr="00D11C99" w:rsidP="002D2BD9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Self motivation</w:t>
      </w:r>
    </w:p>
    <w:p w:rsidR="0094098A" w:rsidRPr="00D11C99" w:rsidP="002D2BD9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Conflict resolution</w:t>
      </w:r>
    </w:p>
    <w:p w:rsidR="0094098A" w:rsidRPr="00D11C99" w:rsidP="002D2BD9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Teamwork</w:t>
      </w:r>
    </w:p>
    <w:p w:rsidR="0094098A" w:rsidRPr="00D11C99" w:rsidP="002D2BD9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Time Management</w:t>
      </w:r>
    </w:p>
    <w:p w:rsidR="0094098A" w:rsidRPr="00D11C99" w:rsidP="002D2BD9">
      <w:pPr>
        <w:jc w:val="both"/>
        <w:rPr>
          <w:b/>
          <w:sz w:val="32"/>
          <w:szCs w:val="32"/>
        </w:rPr>
      </w:pPr>
      <w:r w:rsidRPr="00D11C99">
        <w:rPr>
          <w:b/>
          <w:i/>
          <w:sz w:val="32"/>
          <w:szCs w:val="32"/>
          <w:u w:val="single"/>
        </w:rPr>
        <w:t>PERSONAL DETAILS</w:t>
      </w:r>
      <w:r w:rsidRPr="00D11C99">
        <w:rPr>
          <w:b/>
          <w:i/>
          <w:sz w:val="32"/>
          <w:szCs w:val="32"/>
          <w:u w:val="single"/>
        </w:rPr>
        <w:t>:</w:t>
      </w:r>
    </w:p>
    <w:p w:rsidR="0094098A" w:rsidRPr="00D11C99" w:rsidP="002D2BD9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Marital Status:</w:t>
      </w:r>
      <w:r w:rsidRPr="00D11C99">
        <w:rPr>
          <w:b/>
          <w:sz w:val="32"/>
          <w:szCs w:val="32"/>
        </w:rPr>
        <w:tab/>
        <w:t>Unmarried</w:t>
      </w:r>
    </w:p>
    <w:p w:rsidR="0094098A" w:rsidRPr="00D11C99" w:rsidP="002D2BD9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Date of Birth:</w:t>
      </w:r>
      <w:r w:rsidRPr="00D11C99">
        <w:rPr>
          <w:b/>
          <w:sz w:val="32"/>
          <w:szCs w:val="32"/>
        </w:rPr>
        <w:tab/>
      </w:r>
      <w:r w:rsidR="00E4053C">
        <w:rPr>
          <w:b/>
          <w:sz w:val="32"/>
          <w:szCs w:val="32"/>
        </w:rPr>
        <w:tab/>
      </w:r>
      <w:r w:rsidRPr="00D11C99" w:rsidR="00D005A9">
        <w:rPr>
          <w:b/>
          <w:sz w:val="32"/>
          <w:szCs w:val="32"/>
        </w:rPr>
        <w:t>1</w:t>
      </w:r>
      <w:r w:rsidRPr="00D11C99" w:rsidR="00D005A9">
        <w:rPr>
          <w:b/>
          <w:sz w:val="32"/>
          <w:szCs w:val="32"/>
          <w:vertAlign w:val="superscript"/>
        </w:rPr>
        <w:t>st</w:t>
      </w:r>
      <w:r w:rsidRPr="00D11C99" w:rsidR="00D005A9">
        <w:rPr>
          <w:b/>
          <w:sz w:val="32"/>
          <w:szCs w:val="32"/>
        </w:rPr>
        <w:t xml:space="preserve"> July</w:t>
      </w:r>
      <w:r w:rsidRPr="00D11C99">
        <w:rPr>
          <w:b/>
          <w:sz w:val="32"/>
          <w:szCs w:val="32"/>
        </w:rPr>
        <w:t xml:space="preserve"> 199</w:t>
      </w:r>
      <w:r w:rsidRPr="00D11C99" w:rsidR="00D005A9">
        <w:rPr>
          <w:b/>
          <w:sz w:val="32"/>
          <w:szCs w:val="32"/>
        </w:rPr>
        <w:t>3</w:t>
      </w:r>
    </w:p>
    <w:p w:rsidR="0094098A" w:rsidRPr="00D11C99" w:rsidP="002D2BD9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Nationality:</w:t>
      </w:r>
      <w:r w:rsidRPr="00D11C99">
        <w:rPr>
          <w:b/>
          <w:sz w:val="32"/>
          <w:szCs w:val="32"/>
        </w:rPr>
        <w:tab/>
      </w:r>
      <w:r w:rsidRPr="00D11C99">
        <w:rPr>
          <w:b/>
          <w:sz w:val="32"/>
          <w:szCs w:val="32"/>
        </w:rPr>
        <w:tab/>
        <w:t>Indian</w:t>
      </w:r>
    </w:p>
    <w:p w:rsidR="0094098A" w:rsidRPr="00D11C99" w:rsidP="002D2BD9">
      <w:pPr>
        <w:pStyle w:val="ListParagraph"/>
        <w:numPr>
          <w:ilvl w:val="0"/>
          <w:numId w:val="12"/>
        </w:numPr>
        <w:jc w:val="both"/>
        <w:rPr>
          <w:b/>
          <w:sz w:val="32"/>
          <w:szCs w:val="32"/>
        </w:rPr>
      </w:pPr>
      <w:r w:rsidRPr="00D11C99">
        <w:rPr>
          <w:b/>
          <w:sz w:val="32"/>
          <w:szCs w:val="32"/>
        </w:rPr>
        <w:t>Langu</w:t>
      </w:r>
      <w:r w:rsidRPr="00D11C99" w:rsidR="00D005A9">
        <w:rPr>
          <w:b/>
          <w:sz w:val="32"/>
          <w:szCs w:val="32"/>
        </w:rPr>
        <w:t>age Known:</w:t>
      </w:r>
      <w:r w:rsidRPr="00D11C99" w:rsidR="00D005A9">
        <w:rPr>
          <w:b/>
          <w:sz w:val="32"/>
          <w:szCs w:val="32"/>
        </w:rPr>
        <w:tab/>
        <w:t xml:space="preserve">English, Hindi, </w:t>
      </w:r>
      <w:r w:rsidRPr="00D11C99" w:rsidR="00D005A9">
        <w:rPr>
          <w:b/>
          <w:sz w:val="32"/>
          <w:szCs w:val="32"/>
        </w:rPr>
        <w:t>Odia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6C0DEF">
      <w:pgSz w:w="11909" w:h="16834" w:code="9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23"/>
      </v:shape>
    </w:pict>
  </w:numPicBullet>
  <w:abstractNum w:abstractNumId="0">
    <w:nsid w:val="0C7C1BEE"/>
    <w:multiLevelType w:val="hybridMultilevel"/>
    <w:tmpl w:val="77EAEBE6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8C624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6750E24"/>
    <w:multiLevelType w:val="hybridMultilevel"/>
    <w:tmpl w:val="3966593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9A440E"/>
    <w:multiLevelType w:val="hybridMultilevel"/>
    <w:tmpl w:val="1BA60B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547F9"/>
    <w:multiLevelType w:val="hybridMultilevel"/>
    <w:tmpl w:val="C152E2A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21898"/>
    <w:multiLevelType w:val="hybridMultilevel"/>
    <w:tmpl w:val="43EAE03C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865158"/>
    <w:multiLevelType w:val="hybridMultilevel"/>
    <w:tmpl w:val="DD5CC2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8C40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295100E"/>
    <w:multiLevelType w:val="hybridMultilevel"/>
    <w:tmpl w:val="2DAEE892"/>
    <w:lvl w:ilvl="0">
      <w:start w:val="1"/>
      <w:numFmt w:val="decimal"/>
      <w:lvlText w:val="%1."/>
      <w:lvlJc w:val="left"/>
      <w:pPr>
        <w:ind w:left="3240" w:hanging="360"/>
      </w:pPr>
    </w:lvl>
    <w:lvl w:ilvl="1" w:tentative="1">
      <w:start w:val="1"/>
      <w:numFmt w:val="lowerLetter"/>
      <w:lvlText w:val="%2."/>
      <w:lvlJc w:val="left"/>
      <w:pPr>
        <w:ind w:left="3960" w:hanging="360"/>
      </w:pPr>
    </w:lvl>
    <w:lvl w:ilvl="2" w:tentative="1">
      <w:start w:val="1"/>
      <w:numFmt w:val="lowerRoman"/>
      <w:lvlText w:val="%3."/>
      <w:lvlJc w:val="right"/>
      <w:pPr>
        <w:ind w:left="4680" w:hanging="180"/>
      </w:pPr>
    </w:lvl>
    <w:lvl w:ilvl="3" w:tentative="1">
      <w:start w:val="1"/>
      <w:numFmt w:val="decimal"/>
      <w:lvlText w:val="%4."/>
      <w:lvlJc w:val="left"/>
      <w:pPr>
        <w:ind w:left="5400" w:hanging="360"/>
      </w:pPr>
    </w:lvl>
    <w:lvl w:ilvl="4" w:tentative="1">
      <w:start w:val="1"/>
      <w:numFmt w:val="lowerLetter"/>
      <w:lvlText w:val="%5."/>
      <w:lvlJc w:val="left"/>
      <w:pPr>
        <w:ind w:left="6120" w:hanging="360"/>
      </w:pPr>
    </w:lvl>
    <w:lvl w:ilvl="5" w:tentative="1">
      <w:start w:val="1"/>
      <w:numFmt w:val="lowerRoman"/>
      <w:lvlText w:val="%6."/>
      <w:lvlJc w:val="right"/>
      <w:pPr>
        <w:ind w:left="6840" w:hanging="180"/>
      </w:pPr>
    </w:lvl>
    <w:lvl w:ilvl="6" w:tentative="1">
      <w:start w:val="1"/>
      <w:numFmt w:val="decimal"/>
      <w:lvlText w:val="%7."/>
      <w:lvlJc w:val="left"/>
      <w:pPr>
        <w:ind w:left="7560" w:hanging="360"/>
      </w:pPr>
    </w:lvl>
    <w:lvl w:ilvl="7" w:tentative="1">
      <w:start w:val="1"/>
      <w:numFmt w:val="lowerLetter"/>
      <w:lvlText w:val="%8."/>
      <w:lvlJc w:val="left"/>
      <w:pPr>
        <w:ind w:left="8280" w:hanging="360"/>
      </w:pPr>
    </w:lvl>
    <w:lvl w:ilvl="8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4B584473"/>
    <w:multiLevelType w:val="hybridMultilevel"/>
    <w:tmpl w:val="6C3E02D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A098C"/>
    <w:multiLevelType w:val="hybridMultilevel"/>
    <w:tmpl w:val="EE34E9AA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53C029EA"/>
    <w:multiLevelType w:val="hybridMultilevel"/>
    <w:tmpl w:val="4D1CB9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E5392"/>
    <w:multiLevelType w:val="hybridMultilevel"/>
    <w:tmpl w:val="9D762F92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7A5201D5"/>
    <w:multiLevelType w:val="hybridMultilevel"/>
    <w:tmpl w:val="B63A5F6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1"/>
  </w:num>
  <w:num w:numId="11">
    <w:abstractNumId w:val="7"/>
  </w:num>
  <w:num w:numId="12">
    <w:abstractNumId w:val="6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1332"/>
    <w:rsid w:val="00023BB5"/>
    <w:rsid w:val="000B1682"/>
    <w:rsid w:val="000B2A5C"/>
    <w:rsid w:val="00115FE8"/>
    <w:rsid w:val="001950EE"/>
    <w:rsid w:val="001E1C81"/>
    <w:rsid w:val="001E5266"/>
    <w:rsid w:val="001F1562"/>
    <w:rsid w:val="00200E23"/>
    <w:rsid w:val="0027428D"/>
    <w:rsid w:val="002826E7"/>
    <w:rsid w:val="002B2451"/>
    <w:rsid w:val="002B3228"/>
    <w:rsid w:val="002D2BD9"/>
    <w:rsid w:val="002F4AF4"/>
    <w:rsid w:val="00336AAC"/>
    <w:rsid w:val="00340EAE"/>
    <w:rsid w:val="00344D73"/>
    <w:rsid w:val="00371CE4"/>
    <w:rsid w:val="00372477"/>
    <w:rsid w:val="00381D59"/>
    <w:rsid w:val="003B192C"/>
    <w:rsid w:val="003F12D8"/>
    <w:rsid w:val="004108FF"/>
    <w:rsid w:val="004125EA"/>
    <w:rsid w:val="00481D14"/>
    <w:rsid w:val="004C2CD1"/>
    <w:rsid w:val="004C68FA"/>
    <w:rsid w:val="004D7311"/>
    <w:rsid w:val="004E52A3"/>
    <w:rsid w:val="004F3A2E"/>
    <w:rsid w:val="00503C1F"/>
    <w:rsid w:val="00503D0E"/>
    <w:rsid w:val="0051378D"/>
    <w:rsid w:val="00524DE7"/>
    <w:rsid w:val="00533CED"/>
    <w:rsid w:val="0053668C"/>
    <w:rsid w:val="00554100"/>
    <w:rsid w:val="005572E6"/>
    <w:rsid w:val="005D3B02"/>
    <w:rsid w:val="00600758"/>
    <w:rsid w:val="00611332"/>
    <w:rsid w:val="00624368"/>
    <w:rsid w:val="006C0DEF"/>
    <w:rsid w:val="006D7F02"/>
    <w:rsid w:val="0072255C"/>
    <w:rsid w:val="0072322A"/>
    <w:rsid w:val="00760512"/>
    <w:rsid w:val="0079441D"/>
    <w:rsid w:val="007A35F7"/>
    <w:rsid w:val="007B56C8"/>
    <w:rsid w:val="008317E2"/>
    <w:rsid w:val="008A64D6"/>
    <w:rsid w:val="008D5695"/>
    <w:rsid w:val="008F4066"/>
    <w:rsid w:val="0094098A"/>
    <w:rsid w:val="0094202D"/>
    <w:rsid w:val="00950427"/>
    <w:rsid w:val="00972B26"/>
    <w:rsid w:val="009E2B57"/>
    <w:rsid w:val="00A71C2C"/>
    <w:rsid w:val="00B26EE4"/>
    <w:rsid w:val="00B51BDA"/>
    <w:rsid w:val="00B932B2"/>
    <w:rsid w:val="00BB5BD8"/>
    <w:rsid w:val="00BE50C6"/>
    <w:rsid w:val="00C36C71"/>
    <w:rsid w:val="00C8095E"/>
    <w:rsid w:val="00CD6EB7"/>
    <w:rsid w:val="00CE193D"/>
    <w:rsid w:val="00CF3437"/>
    <w:rsid w:val="00D005A9"/>
    <w:rsid w:val="00D039AD"/>
    <w:rsid w:val="00D11C99"/>
    <w:rsid w:val="00D11E88"/>
    <w:rsid w:val="00D45DB7"/>
    <w:rsid w:val="00D50CEC"/>
    <w:rsid w:val="00DA3579"/>
    <w:rsid w:val="00DB058C"/>
    <w:rsid w:val="00DC6CBF"/>
    <w:rsid w:val="00DE22B2"/>
    <w:rsid w:val="00DF0A22"/>
    <w:rsid w:val="00DF6AA3"/>
    <w:rsid w:val="00E30F51"/>
    <w:rsid w:val="00E4053C"/>
    <w:rsid w:val="00E927C4"/>
    <w:rsid w:val="00EA1087"/>
    <w:rsid w:val="00EB0EBC"/>
    <w:rsid w:val="00ED285F"/>
    <w:rsid w:val="00EE31C0"/>
    <w:rsid w:val="00F201AA"/>
    <w:rsid w:val="00F22933"/>
    <w:rsid w:val="00F35007"/>
    <w:rsid w:val="00FA36E4"/>
    <w:rsid w:val="00FB139F"/>
    <w:rsid w:val="00FB6D0B"/>
    <w:rsid w:val="00FE33FA"/>
    <w:rsid w:val="00FE7F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8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ED"/>
    <w:pPr>
      <w:ind w:left="720"/>
      <w:contextualSpacing/>
    </w:pPr>
  </w:style>
  <w:style w:type="table" w:styleId="TableGrid">
    <w:name w:val="Table Grid"/>
    <w:basedOn w:val="TableNormal"/>
    <w:uiPriority w:val="59"/>
    <w:rsid w:val="00336A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7d54a85cb8caa62c75373a14038468e0ad706e6a026ba527e048c3bd0bbd3be&amp;jobId=021220500264&amp;uid=129831369021220500264163022585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56649-6D4C-44CA-9B18-64655032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HRUSHI</dc:creator>
  <cp:lastModifiedBy>PERSONAL</cp:lastModifiedBy>
  <cp:revision>106</cp:revision>
  <dcterms:created xsi:type="dcterms:W3CDTF">2017-06-28T14:28:00Z</dcterms:created>
  <dcterms:modified xsi:type="dcterms:W3CDTF">2017-11-28T07:51:00Z</dcterms:modified>
</cp:coreProperties>
</file>