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E308F" w:rsidP="000E308F">
      <w:pPr>
        <w:pStyle w:val="Header"/>
        <w:spacing w:line="276" w:lineRule="auto"/>
        <w:rPr>
          <w:rFonts w:ascii="Impact" w:hAnsi="Impact"/>
          <w:sz w:val="34"/>
          <w:szCs w:val="34"/>
          <w:lang w:val="sv-SE"/>
        </w:rPr>
      </w:pPr>
      <w:r>
        <w:rPr>
          <w:rFonts w:ascii="Impact" w:hAnsi="Impact"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-259080</wp:posOffset>
            </wp:positionV>
            <wp:extent cx="1261110" cy="1615440"/>
            <wp:effectExtent l="19050" t="0" r="0" b="0"/>
            <wp:wrapSquare wrapText="bothSides"/>
            <wp:docPr id="5" name="Picture 4" descr="1907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77526" name="1907006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 w:hAnsi="Impact"/>
          <w:sz w:val="34"/>
          <w:szCs w:val="34"/>
          <w:lang w:val="sv-SE"/>
        </w:rPr>
        <w:t>S</w:t>
      </w:r>
      <w:r w:rsidR="00AB177B">
        <w:rPr>
          <w:rFonts w:ascii="Impact" w:hAnsi="Impact"/>
          <w:sz w:val="34"/>
          <w:szCs w:val="34"/>
          <w:lang w:val="sv-SE"/>
        </w:rPr>
        <w:t>anjeet</w:t>
      </w:r>
      <w:r>
        <w:rPr>
          <w:rFonts w:ascii="Impact" w:hAnsi="Impact"/>
          <w:sz w:val="34"/>
          <w:szCs w:val="34"/>
          <w:lang w:val="sv-SE"/>
        </w:rPr>
        <w:t xml:space="preserve">                                                                                                                                                             </w:t>
      </w:r>
    </w:p>
    <w:p w:rsidR="00AB177B" w:rsidP="008353D4">
      <w:pPr>
        <w:pStyle w:val="Header"/>
        <w:spacing w:line="276" w:lineRule="auto"/>
        <w:jc w:val="both"/>
        <w:rPr>
          <w:rFonts w:cstheme="minorHAnsi"/>
          <w:b/>
          <w:bCs/>
          <w:sz w:val="18"/>
          <w:szCs w:val="18"/>
          <w:lang w:val="sv-SE"/>
        </w:rPr>
      </w:pPr>
      <w:r w:rsidRPr="001900E3">
        <w:rPr>
          <w:rFonts w:cstheme="minorHAnsi"/>
          <w:b/>
          <w:bCs/>
          <w:sz w:val="18"/>
          <w:szCs w:val="18"/>
          <w:u w:val="single"/>
          <w:lang w:val="sv-SE"/>
        </w:rPr>
        <w:t>Contact  Address</w:t>
      </w:r>
      <w:r w:rsidRPr="001900E3">
        <w:rPr>
          <w:rFonts w:cstheme="minorHAnsi"/>
          <w:b/>
          <w:bCs/>
          <w:sz w:val="18"/>
          <w:szCs w:val="18"/>
          <w:lang w:val="sv-SE"/>
        </w:rPr>
        <w:t xml:space="preserve"> : </w:t>
      </w:r>
      <w:r>
        <w:rPr>
          <w:rFonts w:cstheme="minorHAnsi"/>
          <w:b/>
          <w:bCs/>
          <w:sz w:val="18"/>
          <w:szCs w:val="18"/>
          <w:lang w:val="sv-SE"/>
        </w:rPr>
        <w:t>Sec-3/B</w:t>
      </w:r>
      <w:r w:rsidRPr="001900E3">
        <w:rPr>
          <w:rFonts w:cstheme="minorHAnsi"/>
          <w:b/>
          <w:bCs/>
          <w:sz w:val="18"/>
          <w:szCs w:val="18"/>
          <w:lang w:val="sv-SE"/>
        </w:rPr>
        <w:t>,</w:t>
      </w:r>
      <w:r>
        <w:rPr>
          <w:rFonts w:cstheme="minorHAnsi"/>
          <w:b/>
          <w:bCs/>
          <w:sz w:val="18"/>
          <w:szCs w:val="18"/>
          <w:lang w:val="sv-SE"/>
        </w:rPr>
        <w:t xml:space="preserve">Qrno-49,Bokaro </w:t>
      </w:r>
    </w:p>
    <w:p w:rsidR="00CB35F9" w:rsidRPr="00AB177B" w:rsidP="00AB177B">
      <w:pPr>
        <w:pStyle w:val="Header"/>
        <w:spacing w:line="276" w:lineRule="auto"/>
        <w:rPr>
          <w:rFonts w:ascii="Baskerville Old Face" w:hAnsi="Baskerville Old Face"/>
          <w:b/>
          <w:sz w:val="40"/>
          <w:szCs w:val="40"/>
          <w:u w:val="single"/>
          <w:lang w:val="sv-SE"/>
        </w:rPr>
      </w:pPr>
      <w:r>
        <w:rPr>
          <w:rFonts w:cstheme="minorHAnsi"/>
          <w:b/>
          <w:bCs/>
          <w:sz w:val="18"/>
          <w:szCs w:val="18"/>
          <w:lang w:val="sv-SE"/>
        </w:rPr>
        <w:t>Steel  City</w:t>
      </w:r>
    </w:p>
    <w:p w:rsidR="00CB35F9" w:rsidRPr="001900E3" w:rsidP="00CB35F9">
      <w:pPr>
        <w:pStyle w:val="Header"/>
        <w:rPr>
          <w:rFonts w:cstheme="minorHAnsi"/>
          <w:b/>
          <w:bCs/>
          <w:sz w:val="18"/>
          <w:szCs w:val="18"/>
          <w:lang w:val="sv-SE"/>
        </w:rPr>
      </w:pPr>
      <w:r>
        <w:rPr>
          <w:rFonts w:cstheme="minorHAnsi"/>
          <w:b/>
          <w:bCs/>
          <w:sz w:val="18"/>
          <w:szCs w:val="18"/>
          <w:lang w:val="sv-SE"/>
        </w:rPr>
        <w:t>Jharkhand, 827003</w:t>
      </w:r>
      <w:r w:rsidRPr="001900E3">
        <w:rPr>
          <w:rFonts w:cstheme="minorHAnsi"/>
          <w:b/>
          <w:bCs/>
          <w:sz w:val="18"/>
          <w:szCs w:val="18"/>
          <w:lang w:val="sv-SE"/>
        </w:rPr>
        <w:t xml:space="preserve">  </w:t>
      </w:r>
    </w:p>
    <w:p w:rsidR="00CB35F9" w:rsidRPr="001900E3" w:rsidP="00CB35F9">
      <w:pPr>
        <w:pStyle w:val="Header"/>
        <w:rPr>
          <w:rFonts w:cstheme="minorHAnsi"/>
          <w:b/>
          <w:bCs/>
          <w:sz w:val="18"/>
          <w:szCs w:val="18"/>
          <w:lang w:val="sv-SE"/>
        </w:rPr>
      </w:pPr>
      <w:r w:rsidRPr="001900E3">
        <w:rPr>
          <w:rFonts w:cstheme="minorHAnsi"/>
          <w:b/>
          <w:bCs/>
          <w:sz w:val="18"/>
          <w:szCs w:val="18"/>
          <w:u w:val="single"/>
          <w:lang w:val="sv-SE"/>
        </w:rPr>
        <w:t>Contact No</w:t>
      </w:r>
      <w:r w:rsidR="00AB177B">
        <w:rPr>
          <w:rFonts w:cstheme="minorHAnsi"/>
          <w:b/>
          <w:bCs/>
          <w:sz w:val="18"/>
          <w:szCs w:val="18"/>
          <w:lang w:val="sv-SE"/>
        </w:rPr>
        <w:t xml:space="preserve">  :9658487521,9337519360</w:t>
      </w:r>
    </w:p>
    <w:p w:rsidR="00CB35F9" w:rsidRPr="001900E3" w:rsidP="00CB35F9">
      <w:pPr>
        <w:pStyle w:val="Header"/>
        <w:rPr>
          <w:rFonts w:cstheme="minorHAnsi"/>
          <w:b/>
          <w:bCs/>
          <w:color w:val="0070C0"/>
          <w:sz w:val="18"/>
          <w:szCs w:val="18"/>
          <w:lang w:val="sv-SE"/>
        </w:rPr>
      </w:pPr>
      <w:r w:rsidRPr="001900E3">
        <w:rPr>
          <w:rFonts w:cstheme="minorHAnsi"/>
          <w:b/>
          <w:bCs/>
          <w:sz w:val="18"/>
          <w:szCs w:val="18"/>
          <w:u w:val="single"/>
          <w:lang w:val="sv-SE"/>
        </w:rPr>
        <w:t xml:space="preserve">Email </w:t>
      </w:r>
      <w:r w:rsidR="00AB177B">
        <w:rPr>
          <w:rFonts w:cstheme="minorHAnsi"/>
          <w:b/>
          <w:bCs/>
          <w:color w:val="365F91" w:themeColor="accent1" w:themeShade="BF"/>
          <w:sz w:val="18"/>
          <w:szCs w:val="18"/>
          <w:lang w:val="sv-SE"/>
        </w:rPr>
        <w:t>: sanjeet2510singh</w:t>
      </w:r>
      <w:r w:rsidRPr="001900E3" w:rsidR="007E3CDB">
        <w:rPr>
          <w:rFonts w:cstheme="minorHAnsi"/>
          <w:b/>
          <w:bCs/>
          <w:color w:val="365F91" w:themeColor="accent1" w:themeShade="BF"/>
          <w:sz w:val="18"/>
          <w:szCs w:val="18"/>
          <w:lang w:val="sv-SE"/>
        </w:rPr>
        <w:t>@gmail.com</w:t>
      </w:r>
    </w:p>
    <w:p w:rsidR="007009DC" w:rsidP="007018F2">
      <w:pPr>
        <w:rPr>
          <w:rFonts w:ascii="Sylfaen" w:hAnsi="Sylfaen" w:cs="Arial"/>
          <w:sz w:val="24"/>
          <w:szCs w:val="24"/>
        </w:rPr>
      </w:pPr>
    </w:p>
    <w:p w:rsidR="000E308F" w:rsidRPr="00712459" w:rsidP="007018F2">
      <w:pPr>
        <w:rPr>
          <w:rFonts w:ascii="Sylfaen" w:hAnsi="Sylfaen" w:cs="Arial"/>
          <w:sz w:val="24"/>
          <w:szCs w:val="24"/>
        </w:rPr>
      </w:pPr>
    </w:p>
    <w:p w:rsidR="00712459" w:rsidRPr="000D6993" w:rsidP="00717B57">
      <w:pPr>
        <w:shd w:val="clear" w:color="auto" w:fill="A6A6A6" w:themeFill="background1" w:themeFillShade="A6"/>
        <w:tabs>
          <w:tab w:val="left" w:pos="945"/>
        </w:tabs>
        <w:jc w:val="both"/>
        <w:rPr>
          <w:b/>
          <w:color w:val="000000" w:themeColor="text1"/>
          <w:u w:val="single"/>
        </w:rPr>
      </w:pPr>
      <w:r w:rsidRPr="000D6993">
        <w:rPr>
          <w:rFonts w:ascii="Sylfaen" w:hAnsi="Sylfaen" w:cs="Arial"/>
          <w:b/>
          <w:color w:val="000000" w:themeColor="text1"/>
          <w:u w:val="single"/>
        </w:rPr>
        <w:t>CAREER OBJECTIVE</w:t>
      </w:r>
      <w:r w:rsidRPr="000D6993">
        <w:rPr>
          <w:rFonts w:ascii="Sylfaen" w:eastAsia="SimSun" w:hAnsi="Sylfaen"/>
          <w:b/>
          <w:color w:val="000000" w:themeColor="text1"/>
          <w:u w:val="single"/>
        </w:rPr>
        <w:t>:</w:t>
      </w:r>
    </w:p>
    <w:p w:rsidR="007009DC" w:rsidRPr="005B352B" w:rsidP="00806C01">
      <w:pPr>
        <w:spacing w:line="240" w:lineRule="auto"/>
        <w:rPr>
          <w:rFonts w:ascii="Calibri" w:hAnsi="Calibri" w:cs="Calibri"/>
        </w:rPr>
      </w:pPr>
      <w:r w:rsidRPr="005B352B">
        <w:rPr>
          <w:rFonts w:ascii="Calibri" w:hAnsi="Calibri" w:cs="Calibri"/>
        </w:rPr>
        <w:t>To</w:t>
      </w:r>
      <w:r w:rsidR="0060452D">
        <w:rPr>
          <w:rFonts w:ascii="Calibri" w:hAnsi="Calibri" w:cs="Calibri"/>
        </w:rPr>
        <w:t xml:space="preserve"> </w:t>
      </w:r>
      <w:r w:rsidRPr="005B352B">
        <w:rPr>
          <w:rFonts w:ascii="Calibri" w:hAnsi="Calibri" w:cs="Calibri"/>
        </w:rPr>
        <w:t>achieve high career growth through a continuous learning process and keep myself dynamic, visionary and competitive with the changing scenario of the world</w:t>
      </w:r>
      <w:r w:rsidRPr="005B352B" w:rsidR="00717B57">
        <w:rPr>
          <w:rFonts w:ascii="Calibri" w:hAnsi="Calibri" w:cs="Calibri"/>
        </w:rPr>
        <w:t>.</w:t>
      </w:r>
    </w:p>
    <w:p w:rsidR="007009DC" w:rsidRPr="000D6993" w:rsidP="00354827">
      <w:pPr>
        <w:shd w:val="clear" w:color="auto" w:fill="A6A6A6" w:themeFill="background1" w:themeFillShade="A6"/>
        <w:rPr>
          <w:rFonts w:ascii="Sylfaen" w:hAnsi="Sylfaen"/>
          <w:b/>
          <w:u w:val="single"/>
        </w:rPr>
      </w:pPr>
      <w:r w:rsidRPr="000D6993">
        <w:rPr>
          <w:rFonts w:ascii="Sylfaen" w:hAnsi="Sylfaen"/>
          <w:b/>
          <w:u w:val="single"/>
        </w:rPr>
        <w:t>SUMMARY:-</w:t>
      </w:r>
    </w:p>
    <w:p w:rsidR="004A080E" w:rsidRPr="005B352B" w:rsidP="004A080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B352B">
        <w:rPr>
          <w:rFonts w:ascii="Calibri" w:hAnsi="Calibri" w:cs="Calibri"/>
        </w:rPr>
        <w:t>B</w:t>
      </w:r>
      <w:r w:rsidRPr="005B352B" w:rsidR="00A715E9">
        <w:rPr>
          <w:rFonts w:ascii="Calibri" w:hAnsi="Calibri" w:cs="Calibri"/>
        </w:rPr>
        <w:t>achelor of Technology</w:t>
      </w:r>
      <w:r w:rsidR="00AB177B">
        <w:rPr>
          <w:rFonts w:ascii="Calibri" w:hAnsi="Calibri" w:cs="Calibri"/>
        </w:rPr>
        <w:t xml:space="preserve"> </w:t>
      </w:r>
      <w:r w:rsidRPr="005B352B" w:rsidR="00354827">
        <w:rPr>
          <w:rFonts w:ascii="Calibri" w:hAnsi="Calibri" w:cs="Calibri"/>
        </w:rPr>
        <w:t>from</w:t>
      </w:r>
      <w:r w:rsidR="00AB177B">
        <w:rPr>
          <w:rFonts w:ascii="Calibri" w:hAnsi="Calibri" w:cs="Calibri"/>
        </w:rPr>
        <w:t xml:space="preserve"> </w:t>
      </w:r>
      <w:r w:rsidRPr="005B352B" w:rsidR="009420F9">
        <w:rPr>
          <w:rFonts w:ascii="Calibri" w:hAnsi="Calibri" w:cs="Calibri"/>
        </w:rPr>
        <w:t xml:space="preserve">TRIDENT ACADEMY OF </w:t>
      </w:r>
      <w:r w:rsidRPr="005B352B" w:rsidR="00AB177B">
        <w:rPr>
          <w:rFonts w:ascii="Calibri" w:hAnsi="Calibri" w:cs="Calibri"/>
        </w:rPr>
        <w:t>TECHNOLOGY (</w:t>
      </w:r>
      <w:r w:rsidRPr="005B352B" w:rsidR="009420F9">
        <w:rPr>
          <w:rFonts w:ascii="Calibri" w:hAnsi="Calibri" w:cs="Calibri"/>
        </w:rPr>
        <w:t>2016-2020)</w:t>
      </w:r>
      <w:r w:rsidR="0051043F">
        <w:rPr>
          <w:rFonts w:ascii="Calibri" w:hAnsi="Calibri" w:cs="Calibri"/>
        </w:rPr>
        <w:t>.</w:t>
      </w:r>
    </w:p>
    <w:p w:rsidR="0069073D" w:rsidRPr="004E1F93" w:rsidP="004E1F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B352B">
        <w:rPr>
          <w:rFonts w:ascii="Calibri" w:hAnsi="Calibri" w:cs="Calibri"/>
        </w:rPr>
        <w:t>Having go</w:t>
      </w:r>
      <w:r w:rsidRPr="005B352B" w:rsidR="005A7E9B">
        <w:rPr>
          <w:rFonts w:ascii="Calibri" w:hAnsi="Calibri" w:cs="Calibri"/>
        </w:rPr>
        <w:t>od knowledge of</w:t>
      </w:r>
      <w:r w:rsidR="00C659B5">
        <w:rPr>
          <w:rFonts w:ascii="Calibri" w:hAnsi="Calibri" w:cs="Calibri"/>
        </w:rPr>
        <w:t>:</w:t>
      </w:r>
    </w:p>
    <w:p w:rsidR="007C0EF6" w:rsidRPr="007C0EF6" w:rsidP="007C0EF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spacing w:after="0"/>
        <w:ind w:left="360"/>
        <w:rPr>
          <w:b/>
          <w:u w:val="single"/>
        </w:rPr>
      </w:pPr>
      <w:r>
        <w:rPr>
          <w:b/>
          <w:u w:val="single"/>
        </w:rPr>
        <w:t>CORE  JAVA:</w:t>
      </w:r>
    </w:p>
    <w:p w:rsidR="007C0EF6" w:rsidP="007C0EF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spacing w:after="0"/>
        <w:rPr>
          <w:b/>
        </w:rPr>
      </w:pPr>
      <w:r>
        <w:t xml:space="preserve"> </w:t>
      </w:r>
      <w:r w:rsidR="001705C4">
        <w:t>Strong</w:t>
      </w:r>
      <w:r>
        <w:t xml:space="preserve"> knowledge on </w:t>
      </w:r>
      <w:r>
        <w:rPr>
          <w:b/>
        </w:rPr>
        <w:t>OOPS</w:t>
      </w:r>
      <w:r>
        <w:t xml:space="preserve"> concepts like </w:t>
      </w:r>
      <w:r>
        <w:rPr>
          <w:b/>
        </w:rPr>
        <w:t>Method overloading</w:t>
      </w:r>
      <w:r>
        <w:t xml:space="preserve"> and</w:t>
      </w:r>
      <w:r>
        <w:rPr>
          <w:b/>
        </w:rPr>
        <w:t xml:space="preserve"> Method overriding.</w:t>
      </w:r>
    </w:p>
    <w:p w:rsidR="007C0EF6" w:rsidRPr="007C0EF6" w:rsidP="007C0EF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spacing w:after="0"/>
        <w:rPr>
          <w:b/>
        </w:rPr>
      </w:pPr>
      <w:r>
        <w:t>Good knowledge on</w:t>
      </w:r>
      <w:r>
        <w:rPr>
          <w:b/>
        </w:rPr>
        <w:t xml:space="preserve"> </w:t>
      </w:r>
      <w:r w:rsidR="00F76A02">
        <w:rPr>
          <w:b/>
        </w:rPr>
        <w:t>Inheritance, Polymorphism</w:t>
      </w:r>
      <w:r>
        <w:rPr>
          <w:b/>
        </w:rPr>
        <w:t>.</w:t>
      </w:r>
    </w:p>
    <w:p w:rsidR="007C0EF6" w:rsidP="007C0EF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spacing w:after="0"/>
        <w:rPr>
          <w:b/>
        </w:rPr>
      </w:pPr>
      <w:r>
        <w:t>Having good knowledge on</w:t>
      </w:r>
      <w:r>
        <w:rPr>
          <w:b/>
        </w:rPr>
        <w:t xml:space="preserve"> Abstraction</w:t>
      </w:r>
      <w:r>
        <w:t xml:space="preserve"> and </w:t>
      </w:r>
      <w:r>
        <w:rPr>
          <w:b/>
        </w:rPr>
        <w:t>Encapsulation.</w:t>
      </w:r>
    </w:p>
    <w:p w:rsidR="007C0EF6" w:rsidP="007C0EF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spacing w:after="0"/>
        <w:rPr>
          <w:b/>
        </w:rPr>
      </w:pPr>
      <w:r>
        <w:t>K</w:t>
      </w:r>
      <w:r>
        <w:t>nowledge on</w:t>
      </w:r>
      <w:r w:rsidR="00AB177B">
        <w:rPr>
          <w:b/>
        </w:rPr>
        <w:t xml:space="preserve"> array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st</w:t>
      </w:r>
      <w:r w:rsidR="00AB177B">
        <w:rPr>
          <w:b/>
        </w:rPr>
        <w:t>r</w:t>
      </w:r>
      <w:r>
        <w:rPr>
          <w:b/>
        </w:rPr>
        <w:t>ing.</w:t>
      </w:r>
    </w:p>
    <w:p w:rsidR="007C0EF6" w:rsidP="00D247F2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spacing w:after="0"/>
        <w:rPr>
          <w:b/>
        </w:rPr>
      </w:pPr>
      <w:r>
        <w:t xml:space="preserve">Very good knowledge on </w:t>
      </w:r>
      <w:r>
        <w:rPr>
          <w:b/>
        </w:rPr>
        <w:t xml:space="preserve">constructors </w:t>
      </w:r>
      <w:r>
        <w:t xml:space="preserve">and </w:t>
      </w:r>
      <w:r>
        <w:rPr>
          <w:b/>
        </w:rPr>
        <w:t>interface.</w:t>
      </w:r>
    </w:p>
    <w:p w:rsidR="00BD3BCA" w:rsidRPr="00D247F2" w:rsidP="00D247F2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spacing w:after="0"/>
        <w:rPr>
          <w:b/>
        </w:rPr>
      </w:pPr>
      <w:r>
        <w:t xml:space="preserve">Good knowledge on </w:t>
      </w:r>
      <w:r>
        <w:rPr>
          <w:b/>
        </w:rPr>
        <w:t>Collection Framewor</w:t>
      </w:r>
      <w:r w:rsidR="00856A21">
        <w:rPr>
          <w:b/>
        </w:rPr>
        <w:t>k.</w:t>
      </w:r>
    </w:p>
    <w:p w:rsidR="0078514F" w:rsidP="007C0EF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spacing w:after="0"/>
      </w:pPr>
      <w:r>
        <w:t xml:space="preserve">Knowledge of </w:t>
      </w:r>
      <w:r w:rsidRPr="0078514F">
        <w:rPr>
          <w:b/>
        </w:rPr>
        <w:t>C</w:t>
      </w:r>
      <w:r>
        <w:t xml:space="preserve"> program</w:t>
      </w:r>
      <w:r w:rsidR="00D53BE0">
        <w:t>ming</w:t>
      </w:r>
      <w:r>
        <w:t>.</w:t>
      </w:r>
    </w:p>
    <w:p w:rsidR="0069073D" w:rsidRPr="007C0EF6" w:rsidP="0069073D">
      <w:pPr>
        <w:tabs>
          <w:tab w:val="left" w:pos="0"/>
          <w:tab w:val="left" w:pos="360"/>
        </w:tabs>
        <w:suppressAutoHyphens/>
        <w:spacing w:after="0"/>
        <w:ind w:left="810"/>
      </w:pPr>
    </w:p>
    <w:p w:rsidR="007009DC" w:rsidRPr="005B352B" w:rsidP="00B721F4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</w:rPr>
      </w:pPr>
      <w:r w:rsidRPr="005B352B">
        <w:rPr>
          <w:rFonts w:ascii="Calibri" w:hAnsi="Calibri" w:cs="Calibri"/>
        </w:rPr>
        <w:t>An experienced team leader with the ability to initiate/manage cross functional teams and multi-disciplinary projects.</w:t>
      </w:r>
    </w:p>
    <w:p w:rsidR="00EB616E" w:rsidRPr="005B352B" w:rsidP="00B721F4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</w:rPr>
      </w:pPr>
      <w:r w:rsidRPr="005B352B">
        <w:rPr>
          <w:rFonts w:ascii="Calibri" w:hAnsi="Calibri" w:cs="Calibri"/>
        </w:rPr>
        <w:t>Decision Making, Critical Thinking, Organizing and Planning</w:t>
      </w:r>
    </w:p>
    <w:p w:rsidR="00EB616E" w:rsidP="00A715E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B352B">
        <w:rPr>
          <w:rFonts w:ascii="Calibri" w:hAnsi="Calibri" w:cs="Calibri"/>
        </w:rPr>
        <w:t>Adaptability and Self Motivated</w:t>
      </w:r>
    </w:p>
    <w:p w:rsidR="00B8072F" w:rsidP="00B8072F">
      <w:pPr>
        <w:rPr>
          <w:rFonts w:ascii="Calibri" w:hAnsi="Calibri" w:cs="Calibri"/>
        </w:rPr>
      </w:pPr>
    </w:p>
    <w:p w:rsidR="00B8072F" w:rsidRPr="00B8072F" w:rsidP="00B8072F">
      <w:pPr>
        <w:rPr>
          <w:rFonts w:ascii="Calibri" w:hAnsi="Calibri" w:cs="Calibri"/>
        </w:rPr>
      </w:pPr>
    </w:p>
    <w:p w:rsidR="00B721F4" w:rsidRPr="000D6993" w:rsidP="00B721F4">
      <w:pPr>
        <w:shd w:val="clear" w:color="auto" w:fill="A6A6A6" w:themeFill="background1" w:themeFillShade="A6"/>
        <w:rPr>
          <w:rFonts w:ascii="Sylfaen" w:hAnsi="Sylfaen" w:cs="Arial"/>
          <w:b/>
          <w:u w:val="single"/>
        </w:rPr>
      </w:pPr>
      <w:r w:rsidRPr="000D6993">
        <w:rPr>
          <w:rFonts w:ascii="Sylfaen" w:hAnsi="Sylfaen" w:cs="Arial"/>
          <w:b/>
          <w:u w:val="single"/>
        </w:rPr>
        <w:t>PROJECT DESCRIPTION</w:t>
      </w:r>
      <w:r w:rsidRPr="000D6993" w:rsidR="009420F9">
        <w:rPr>
          <w:rFonts w:ascii="Sylfaen" w:hAnsi="Sylfaen" w:cs="Arial"/>
          <w:b/>
          <w:u w:val="single"/>
        </w:rPr>
        <w:t>- UNDERTAKEN</w:t>
      </w:r>
    </w:p>
    <w:tbl>
      <w:tblPr>
        <w:tblStyle w:val="TableGrid"/>
        <w:tblW w:w="9378" w:type="dxa"/>
        <w:tblLook w:val="04A0"/>
      </w:tblPr>
      <w:tblGrid>
        <w:gridCol w:w="3112"/>
        <w:gridCol w:w="3141"/>
        <w:gridCol w:w="3125"/>
      </w:tblGrid>
      <w:tr w:rsidTr="005B352B">
        <w:tblPrEx>
          <w:tblW w:w="9378" w:type="dxa"/>
          <w:tblLook w:val="04A0"/>
        </w:tblPrEx>
        <w:trPr>
          <w:trHeight w:val="382"/>
        </w:trPr>
        <w:tc>
          <w:tcPr>
            <w:tcW w:w="3112" w:type="dxa"/>
          </w:tcPr>
          <w:p w:rsidR="00B721F4" w:rsidRPr="005B352B" w:rsidP="00B721F4">
            <w:pPr>
              <w:tabs>
                <w:tab w:val="left" w:pos="1215"/>
              </w:tabs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 xml:space="preserve">          Project Type</w:t>
            </w:r>
          </w:p>
        </w:tc>
        <w:tc>
          <w:tcPr>
            <w:tcW w:w="3141" w:type="dxa"/>
          </w:tcPr>
          <w:p w:rsidR="00B721F4" w:rsidRPr="005B352B" w:rsidP="00B721F4">
            <w:pPr>
              <w:tabs>
                <w:tab w:val="left" w:pos="1215"/>
              </w:tabs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 xml:space="preserve">            Project Title</w:t>
            </w:r>
          </w:p>
        </w:tc>
        <w:tc>
          <w:tcPr>
            <w:tcW w:w="3125" w:type="dxa"/>
          </w:tcPr>
          <w:p w:rsidR="00B721F4" w:rsidRPr="005B352B" w:rsidP="00B721F4">
            <w:pPr>
              <w:tabs>
                <w:tab w:val="left" w:pos="1215"/>
              </w:tabs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>O</w:t>
            </w:r>
            <w:r w:rsidRPr="005B352B">
              <w:rPr>
                <w:rFonts w:ascii="Calibri" w:hAnsi="Calibri" w:cs="Calibri"/>
              </w:rPr>
              <w:t>bjective</w:t>
            </w:r>
          </w:p>
        </w:tc>
      </w:tr>
      <w:tr w:rsidTr="005B352B">
        <w:tblPrEx>
          <w:tblW w:w="9378" w:type="dxa"/>
          <w:tblLook w:val="04A0"/>
        </w:tblPrEx>
        <w:trPr>
          <w:trHeight w:val="593"/>
        </w:trPr>
        <w:tc>
          <w:tcPr>
            <w:tcW w:w="3112" w:type="dxa"/>
          </w:tcPr>
          <w:p w:rsidR="00B721F4" w:rsidRPr="005B352B" w:rsidP="00B721F4">
            <w:pPr>
              <w:tabs>
                <w:tab w:val="left" w:pos="1215"/>
              </w:tabs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>Final year project</w:t>
            </w:r>
          </w:p>
        </w:tc>
        <w:tc>
          <w:tcPr>
            <w:tcW w:w="3141" w:type="dxa"/>
          </w:tcPr>
          <w:p w:rsidR="00B721F4" w:rsidRPr="005B352B" w:rsidP="00B721F4">
            <w:pPr>
              <w:tabs>
                <w:tab w:val="left" w:pos="12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Reverse Engineering</w:t>
            </w:r>
          </w:p>
        </w:tc>
        <w:tc>
          <w:tcPr>
            <w:tcW w:w="3125" w:type="dxa"/>
          </w:tcPr>
          <w:p w:rsidR="00B721F4" w:rsidRPr="005B352B" w:rsidP="00B721F4">
            <w:pPr>
              <w:tabs>
                <w:tab w:val="left" w:pos="121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Reverse Engineering of PCB</w:t>
            </w:r>
            <w:r w:rsidRPr="005B352B" w:rsidR="009420F9">
              <w:rPr>
                <w:rFonts w:ascii="Calibri" w:hAnsi="Calibri" w:cs="Calibri"/>
              </w:rPr>
              <w:t>.</w:t>
            </w:r>
          </w:p>
        </w:tc>
      </w:tr>
    </w:tbl>
    <w:p w:rsidR="000D6993" w:rsidP="000D6993">
      <w:pPr>
        <w:rPr>
          <w:rFonts w:ascii="Calibri" w:hAnsi="Calibri" w:cs="Calibri"/>
        </w:rPr>
      </w:pPr>
    </w:p>
    <w:p w:rsidR="00BD3BCA" w:rsidRPr="005B352B" w:rsidP="000D6993">
      <w:pPr>
        <w:rPr>
          <w:rFonts w:ascii="Calibri" w:hAnsi="Calibri" w:cs="Calibri"/>
        </w:rPr>
      </w:pPr>
    </w:p>
    <w:p w:rsidR="00852AE8" w:rsidRPr="000D6993" w:rsidP="008E7216">
      <w:pPr>
        <w:shd w:val="clear" w:color="auto" w:fill="A6A6A6" w:themeFill="background1" w:themeFillShade="A6"/>
        <w:tabs>
          <w:tab w:val="left" w:pos="1215"/>
        </w:tabs>
        <w:rPr>
          <w:rFonts w:ascii="Sylfaen" w:hAnsi="Sylfaen" w:cs="Arial"/>
          <w:b/>
          <w:u w:val="single"/>
        </w:rPr>
      </w:pPr>
      <w:r w:rsidRPr="000D6993">
        <w:rPr>
          <w:rFonts w:ascii="Sylfaen" w:hAnsi="Sylfaen" w:cs="Arial"/>
          <w:b/>
          <w:u w:val="single"/>
        </w:rPr>
        <w:t>TRAINING DETAIL</w:t>
      </w:r>
      <w:r w:rsidRPr="000D6993" w:rsidR="004043C9">
        <w:rPr>
          <w:rFonts w:ascii="Sylfaen" w:hAnsi="Sylfaen" w:cs="Arial"/>
          <w:b/>
          <w:u w:val="single"/>
        </w:rPr>
        <w:t>S</w:t>
      </w:r>
      <w:r w:rsidRPr="000D6993">
        <w:rPr>
          <w:rFonts w:ascii="Sylfaen" w:hAnsi="Sylfaen" w:cs="Arial"/>
          <w:b/>
          <w:u w:val="single"/>
        </w:rPr>
        <w:t>:</w:t>
      </w:r>
    </w:p>
    <w:tbl>
      <w:tblPr>
        <w:tblStyle w:val="TableGrid"/>
        <w:tblW w:w="9378" w:type="dxa"/>
        <w:tblLook w:val="04A0"/>
      </w:tblPr>
      <w:tblGrid>
        <w:gridCol w:w="3121"/>
        <w:gridCol w:w="3121"/>
        <w:gridCol w:w="3136"/>
      </w:tblGrid>
      <w:tr w:rsidTr="005B352B">
        <w:tblPrEx>
          <w:tblW w:w="9378" w:type="dxa"/>
          <w:tblLook w:val="04A0"/>
        </w:tblPrEx>
        <w:trPr>
          <w:trHeight w:val="241"/>
        </w:trPr>
        <w:tc>
          <w:tcPr>
            <w:tcW w:w="3121" w:type="dxa"/>
          </w:tcPr>
          <w:p w:rsidR="00852AE8" w:rsidRPr="005B352B" w:rsidP="00852AE8">
            <w:pPr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 xml:space="preserve">   Name of Organization</w:t>
            </w:r>
          </w:p>
        </w:tc>
        <w:tc>
          <w:tcPr>
            <w:tcW w:w="3121" w:type="dxa"/>
          </w:tcPr>
          <w:p w:rsidR="00852AE8" w:rsidRPr="005B352B" w:rsidP="00852AE8">
            <w:pPr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 xml:space="preserve">      Period of Training</w:t>
            </w:r>
          </w:p>
        </w:tc>
        <w:tc>
          <w:tcPr>
            <w:tcW w:w="3136" w:type="dxa"/>
          </w:tcPr>
          <w:p w:rsidR="00852AE8" w:rsidRPr="005B352B" w:rsidP="00852AE8">
            <w:pPr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 xml:space="preserve">        Nature of Training</w:t>
            </w:r>
          </w:p>
        </w:tc>
      </w:tr>
      <w:tr w:rsidTr="005B352B">
        <w:tblPrEx>
          <w:tblW w:w="9378" w:type="dxa"/>
          <w:tblLook w:val="04A0"/>
        </w:tblPrEx>
        <w:trPr>
          <w:trHeight w:val="380"/>
        </w:trPr>
        <w:tc>
          <w:tcPr>
            <w:tcW w:w="3121" w:type="dxa"/>
          </w:tcPr>
          <w:p w:rsidR="00852AE8" w:rsidRPr="005B352B" w:rsidP="00852A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RTTC </w:t>
            </w:r>
            <w:r w:rsidR="00B2110C">
              <w:rPr>
                <w:rFonts w:ascii="Calibri" w:hAnsi="Calibri" w:cs="Calibri"/>
              </w:rPr>
              <w:t>BSNL (</w:t>
            </w:r>
            <w:r>
              <w:rPr>
                <w:rFonts w:ascii="Calibri" w:hAnsi="Calibri" w:cs="Calibri"/>
              </w:rPr>
              <w:t>BBSR)</w:t>
            </w:r>
            <w:r w:rsidRPr="005B352B" w:rsidR="004043C9">
              <w:rPr>
                <w:rFonts w:ascii="Calibri" w:hAnsi="Calibri" w:cs="Calibri"/>
              </w:rPr>
              <w:t>.</w:t>
            </w:r>
          </w:p>
          <w:p w:rsidR="004043C9" w:rsidRPr="005B352B" w:rsidP="00852AE8">
            <w:pPr>
              <w:rPr>
                <w:rFonts w:ascii="Calibri" w:hAnsi="Calibri" w:cs="Calibri"/>
              </w:rPr>
            </w:pPr>
          </w:p>
        </w:tc>
        <w:tc>
          <w:tcPr>
            <w:tcW w:w="3121" w:type="dxa"/>
          </w:tcPr>
          <w:p w:rsidR="00852AE8" w:rsidRPr="005B352B" w:rsidP="00852AE8">
            <w:pPr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 xml:space="preserve">             2 Weeks</w:t>
            </w:r>
          </w:p>
        </w:tc>
        <w:tc>
          <w:tcPr>
            <w:tcW w:w="3136" w:type="dxa"/>
          </w:tcPr>
          <w:p w:rsidR="00852AE8" w:rsidRPr="005B352B" w:rsidP="00852A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Vocational</w:t>
            </w:r>
            <w:r w:rsidRPr="005B352B">
              <w:rPr>
                <w:rFonts w:ascii="Calibri" w:hAnsi="Calibri" w:cs="Calibri"/>
              </w:rPr>
              <w:t xml:space="preserve"> Training.</w:t>
            </w:r>
          </w:p>
        </w:tc>
      </w:tr>
      <w:tr w:rsidTr="005B352B">
        <w:tblPrEx>
          <w:tblW w:w="9378" w:type="dxa"/>
          <w:tblLook w:val="04A0"/>
        </w:tblPrEx>
        <w:trPr>
          <w:trHeight w:val="380"/>
        </w:trPr>
        <w:tc>
          <w:tcPr>
            <w:tcW w:w="3121" w:type="dxa"/>
          </w:tcPr>
          <w:p w:rsidR="009420F9" w:rsidRPr="005B352B" w:rsidP="00852A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SAIL (BOKARO</w:t>
            </w:r>
            <w:r w:rsidRPr="005B352B" w:rsidR="004043C9">
              <w:rPr>
                <w:rFonts w:ascii="Calibri" w:hAnsi="Calibri" w:cs="Calibri"/>
              </w:rPr>
              <w:t>).</w:t>
            </w:r>
          </w:p>
        </w:tc>
        <w:tc>
          <w:tcPr>
            <w:tcW w:w="3121" w:type="dxa"/>
          </w:tcPr>
          <w:p w:rsidR="009420F9" w:rsidRPr="005B352B" w:rsidP="00852AE8">
            <w:pPr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 xml:space="preserve">             1 Month</w:t>
            </w:r>
          </w:p>
        </w:tc>
        <w:tc>
          <w:tcPr>
            <w:tcW w:w="3136" w:type="dxa"/>
          </w:tcPr>
          <w:p w:rsidR="009420F9" w:rsidRPr="005B352B" w:rsidP="00852AE8">
            <w:pPr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</w:rPr>
              <w:t xml:space="preserve"> Industrial visit and training.</w:t>
            </w:r>
          </w:p>
        </w:tc>
      </w:tr>
    </w:tbl>
    <w:p w:rsidR="00AC533A" w:rsidP="00AC533A"/>
    <w:p w:rsidR="00AF2B68" w:rsidRPr="000D6993" w:rsidP="00AF2B68">
      <w:pPr>
        <w:shd w:val="clear" w:color="auto" w:fill="A6A6A6" w:themeFill="background1" w:themeFillShade="A6"/>
        <w:rPr>
          <w:rFonts w:ascii="Sylfaen" w:hAnsi="Sylfaen"/>
          <w:b/>
          <w:u w:val="single"/>
        </w:rPr>
      </w:pPr>
      <w:r w:rsidRPr="000D6993">
        <w:rPr>
          <w:rFonts w:ascii="Sylfaen" w:hAnsi="Sylfaen"/>
          <w:b/>
          <w:u w:val="single"/>
        </w:rPr>
        <w:t>AWARDS AND ACHIEVEMENTS</w:t>
      </w:r>
      <w:r w:rsidRPr="000D6993" w:rsidR="00FB0065">
        <w:rPr>
          <w:rFonts w:ascii="Sylfaen" w:hAnsi="Sylfaen"/>
          <w:b/>
          <w:u w:val="single"/>
        </w:rPr>
        <w:t xml:space="preserve"> :</w:t>
      </w:r>
    </w:p>
    <w:p w:rsidR="00AF2B68" w:rsidRPr="005B352B" w:rsidP="004F3916">
      <w:pPr>
        <w:pStyle w:val="ListParagraph"/>
        <w:rPr>
          <w:rFonts w:cstheme="minorHAnsi"/>
        </w:rPr>
      </w:pPr>
    </w:p>
    <w:p w:rsidR="005B352B" w:rsidP="005B352B">
      <w:pPr>
        <w:pStyle w:val="ListParagraph"/>
        <w:numPr>
          <w:ilvl w:val="0"/>
          <w:numId w:val="7"/>
        </w:numPr>
        <w:rPr>
          <w:rFonts w:cstheme="minorHAnsi"/>
        </w:rPr>
      </w:pPr>
      <w:r w:rsidRPr="005B352B">
        <w:rPr>
          <w:rFonts w:cstheme="minorHAnsi"/>
        </w:rPr>
        <w:t xml:space="preserve">Certificate of participation in event on </w:t>
      </w:r>
      <w:r w:rsidR="00193310">
        <w:rPr>
          <w:rFonts w:cstheme="minorHAnsi"/>
        </w:rPr>
        <w:t>vocational training at BSNL</w:t>
      </w:r>
      <w:r w:rsidRPr="005B352B">
        <w:rPr>
          <w:rFonts w:cstheme="minorHAnsi"/>
        </w:rPr>
        <w:t>.</w:t>
      </w:r>
    </w:p>
    <w:p w:rsidR="00193310" w:rsidP="00193310">
      <w:pPr>
        <w:pStyle w:val="ListParagraph"/>
        <w:numPr>
          <w:ilvl w:val="0"/>
          <w:numId w:val="7"/>
        </w:numPr>
        <w:rPr>
          <w:rFonts w:cstheme="minorHAnsi"/>
        </w:rPr>
      </w:pPr>
      <w:r w:rsidRPr="005B352B">
        <w:rPr>
          <w:rFonts w:cstheme="minorHAnsi"/>
        </w:rPr>
        <w:t xml:space="preserve">Certificate of participation in event on </w:t>
      </w:r>
      <w:r>
        <w:rPr>
          <w:rFonts w:cstheme="minorHAnsi"/>
        </w:rPr>
        <w:t>vocational training at SAIL</w:t>
      </w:r>
      <w:r w:rsidRPr="005B352B">
        <w:rPr>
          <w:rFonts w:cstheme="minorHAnsi"/>
        </w:rPr>
        <w:t>.</w:t>
      </w:r>
    </w:p>
    <w:p w:rsidR="00193310" w:rsidRPr="00CC3772" w:rsidP="00193310">
      <w:pPr>
        <w:pStyle w:val="ListParagraph"/>
        <w:rPr>
          <w:rFonts w:cstheme="minorHAnsi"/>
        </w:rPr>
      </w:pPr>
    </w:p>
    <w:p w:rsidR="00532E5A" w:rsidP="00532E5A">
      <w:pPr>
        <w:shd w:val="clear" w:color="auto" w:fill="A6A6A6" w:themeFill="background1" w:themeFillShade="A6"/>
        <w:rPr>
          <w:rFonts w:ascii="Sylfaen" w:hAnsi="Sylfaen"/>
          <w:b/>
          <w:u w:val="single"/>
        </w:rPr>
      </w:pPr>
      <w:r w:rsidRPr="000D6993">
        <w:rPr>
          <w:rFonts w:ascii="Sylfaen" w:hAnsi="Sylfaen"/>
          <w:b/>
          <w:u w:val="single"/>
        </w:rPr>
        <w:t>EDUCATIONAL QUALIFICATIONS :</w:t>
      </w:r>
    </w:p>
    <w:p w:rsidR="00532E5A" w:rsidRPr="00532E5A" w:rsidP="00532E5A">
      <w:pPr>
        <w:pStyle w:val="ListParagraph"/>
        <w:numPr>
          <w:ilvl w:val="0"/>
          <w:numId w:val="10"/>
        </w:numPr>
      </w:pPr>
      <w:r>
        <w:t>B. Tech in Electronics &amp; Telecommunication</w:t>
      </w:r>
      <w:r>
        <w:t xml:space="preserve"> Engineering from Trident Academy of </w:t>
      </w:r>
      <w:r w:rsidR="009E5566">
        <w:t>Technology,</w:t>
      </w:r>
      <w:r w:rsidRPr="00532E5A" w:rsidR="009E5566">
        <w:rPr>
          <w:rFonts w:ascii="Arial" w:hAnsi="Arial" w:cs="Arial"/>
          <w:sz w:val="20"/>
          <w:szCs w:val="20"/>
          <w:shd w:val="clear" w:color="auto" w:fill="FFFFFF"/>
        </w:rPr>
        <w:t xml:space="preserve"> Bhubaneswar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Orissa </w:t>
      </w:r>
      <w:r w:rsidR="00EF384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with </w:t>
      </w:r>
      <w:r>
        <w:rPr>
          <w:rFonts w:ascii="Arial" w:hAnsi="Arial" w:cs="Arial"/>
          <w:sz w:val="20"/>
          <w:szCs w:val="20"/>
          <w:shd w:val="clear" w:color="auto" w:fill="FFFFFF"/>
        </w:rPr>
        <w:t>CGPA of 7.2</w:t>
      </w:r>
      <w:r w:rsidR="006D02AF">
        <w:rPr>
          <w:rFonts w:ascii="Arial" w:hAnsi="Arial" w:cs="Arial"/>
          <w:sz w:val="20"/>
          <w:szCs w:val="20"/>
          <w:shd w:val="clear" w:color="auto" w:fill="FFFFFF"/>
        </w:rPr>
        <w:t>0</w:t>
      </w:r>
      <w:r w:rsidR="00E0324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1900E3" w:rsidP="00532E5A">
      <w:pPr>
        <w:pStyle w:val="ListParagraph"/>
        <w:numPr>
          <w:ilvl w:val="0"/>
          <w:numId w:val="10"/>
        </w:numPr>
      </w:pPr>
      <w:r>
        <w:t>Higher Secondary from</w:t>
      </w:r>
      <w:r w:rsidR="0060452D">
        <w:t xml:space="preserve"> SVM, Bokaro, Jharkhand with 54</w:t>
      </w:r>
      <w:r>
        <w:t>%.</w:t>
      </w:r>
    </w:p>
    <w:p w:rsidR="00532E5A" w:rsidRPr="00532E5A" w:rsidP="00532E5A">
      <w:pPr>
        <w:pStyle w:val="ListParagraph"/>
        <w:numPr>
          <w:ilvl w:val="0"/>
          <w:numId w:val="10"/>
        </w:numPr>
      </w:pPr>
      <w:r>
        <w:t>Matriculation from Guru Gobind</w:t>
      </w:r>
      <w:r w:rsidR="00EF3846">
        <w:t xml:space="preserve"> Singh</w:t>
      </w:r>
      <w:r>
        <w:t xml:space="preserve"> </w:t>
      </w:r>
      <w:r w:rsidR="001900E3">
        <w:t xml:space="preserve">Public School, </w:t>
      </w:r>
      <w:r>
        <w:t>Bokaro, Jharkhand with CGPA 7.0</w:t>
      </w:r>
      <w:r w:rsidR="001900E3">
        <w:t>.</w:t>
      </w:r>
    </w:p>
    <w:p w:rsidR="00580A23" w:rsidRPr="000D6993" w:rsidP="00580A23">
      <w:pPr>
        <w:shd w:val="clear" w:color="auto" w:fill="A6A6A6" w:themeFill="background1" w:themeFillShade="A6"/>
        <w:rPr>
          <w:rFonts w:ascii="Sylfaen" w:hAnsi="Sylfaen" w:cs="Arial"/>
          <w:b/>
          <w:u w:val="single"/>
        </w:rPr>
      </w:pPr>
      <w:r w:rsidRPr="000D6993">
        <w:rPr>
          <w:rFonts w:ascii="Sylfaen" w:hAnsi="Sylfaen" w:cs="Arial"/>
          <w:b/>
          <w:u w:val="single"/>
        </w:rPr>
        <w:t>PERSONAL INFORMATION:</w:t>
      </w:r>
    </w:p>
    <w:p w:rsidR="00580A23" w:rsidRPr="005B352B" w:rsidP="00580A23">
      <w:pPr>
        <w:spacing w:after="0"/>
        <w:jc w:val="both"/>
        <w:rPr>
          <w:rFonts w:ascii="Calibri" w:hAnsi="Calibri" w:cs="Calibri"/>
        </w:rPr>
      </w:pPr>
      <w:r w:rsidRPr="005B352B">
        <w:rPr>
          <w:rFonts w:ascii="Calibri" w:hAnsi="Calibri" w:cs="Calibri"/>
          <w:b/>
        </w:rPr>
        <w:t>Date of Birth:</w:t>
      </w:r>
      <w:r w:rsidR="0060452D">
        <w:rPr>
          <w:rFonts w:ascii="Calibri" w:hAnsi="Calibri" w:cs="Calibri"/>
          <w:b/>
        </w:rPr>
        <w:t xml:space="preserve"> 25</w:t>
      </w:r>
      <w:r w:rsidRPr="005B352B" w:rsidR="00A715E9">
        <w:rPr>
          <w:rFonts w:ascii="Calibri" w:hAnsi="Calibri" w:cs="Calibri"/>
          <w:vertAlign w:val="superscript"/>
        </w:rPr>
        <w:t>th</w:t>
      </w:r>
      <w:r w:rsidR="0060452D">
        <w:rPr>
          <w:rFonts w:ascii="Calibri" w:hAnsi="Calibri" w:cs="Calibri"/>
        </w:rPr>
        <w:t xml:space="preserve"> October</w:t>
      </w:r>
      <w:r w:rsidRPr="005B352B" w:rsidR="00A715E9">
        <w:rPr>
          <w:rFonts w:ascii="Calibri" w:hAnsi="Calibri" w:cs="Calibri"/>
        </w:rPr>
        <w:t xml:space="preserve"> 1998.</w:t>
      </w:r>
      <w:r w:rsidRPr="005B352B">
        <w:rPr>
          <w:rFonts w:ascii="Calibri" w:hAnsi="Calibri" w:cs="Calibri"/>
        </w:rPr>
        <w:tab/>
      </w:r>
    </w:p>
    <w:p w:rsidR="00580A23" w:rsidRPr="005B352B" w:rsidP="00580A23">
      <w:pPr>
        <w:spacing w:after="0"/>
        <w:jc w:val="both"/>
        <w:rPr>
          <w:rFonts w:ascii="Calibri" w:hAnsi="Calibri" w:cs="Calibri"/>
        </w:rPr>
      </w:pPr>
      <w:r w:rsidRPr="005B352B">
        <w:rPr>
          <w:rFonts w:ascii="Calibri" w:hAnsi="Calibri" w:cs="Calibri"/>
          <w:b/>
        </w:rPr>
        <w:t>Father’s Name:</w:t>
      </w:r>
      <w:r w:rsidRPr="005B352B">
        <w:rPr>
          <w:rFonts w:ascii="Calibri" w:hAnsi="Calibri" w:cs="Calibri"/>
        </w:rPr>
        <w:t xml:space="preserve">         </w:t>
      </w:r>
      <w:r w:rsidR="0060452D">
        <w:rPr>
          <w:rFonts w:ascii="Calibri" w:hAnsi="Calibri" w:cs="Calibri"/>
        </w:rPr>
        <w:t xml:space="preserve">                Late Shanti Singh</w:t>
      </w:r>
    </w:p>
    <w:p w:rsidR="00580A23" w:rsidRPr="005B352B" w:rsidP="00580A23">
      <w:pPr>
        <w:spacing w:after="0"/>
        <w:jc w:val="both"/>
        <w:rPr>
          <w:rFonts w:ascii="Calibri" w:hAnsi="Calibri" w:cs="Calibri"/>
        </w:rPr>
      </w:pPr>
      <w:r w:rsidRPr="005B352B">
        <w:rPr>
          <w:rFonts w:ascii="Calibri" w:hAnsi="Calibri" w:cs="Calibri"/>
          <w:b/>
        </w:rPr>
        <w:t>Mother’s Name:</w:t>
      </w:r>
      <w:r w:rsidRPr="005B352B">
        <w:rPr>
          <w:rFonts w:ascii="Calibri" w:hAnsi="Calibri" w:cs="Calibri"/>
        </w:rPr>
        <w:t xml:space="preserve">     </w:t>
      </w:r>
      <w:r w:rsidR="00B2110C">
        <w:rPr>
          <w:rFonts w:ascii="Calibri" w:hAnsi="Calibri" w:cs="Calibri"/>
        </w:rPr>
        <w:t xml:space="preserve">                 Mrs. Bharti Verma</w:t>
      </w:r>
    </w:p>
    <w:p w:rsidR="00640AC3" w:rsidRPr="005B352B" w:rsidP="00580A23">
      <w:pPr>
        <w:spacing w:after="0"/>
        <w:jc w:val="both"/>
        <w:rPr>
          <w:rFonts w:ascii="Calibri" w:hAnsi="Calibri" w:cs="Calibri"/>
        </w:rPr>
      </w:pPr>
      <w:r w:rsidRPr="005B352B">
        <w:rPr>
          <w:rFonts w:ascii="Calibri" w:hAnsi="Calibri" w:cs="Calibri"/>
          <w:b/>
          <w:bCs/>
        </w:rPr>
        <w:t xml:space="preserve">Language </w:t>
      </w:r>
      <w:r w:rsidRPr="005B352B" w:rsidR="004E1F93">
        <w:rPr>
          <w:rFonts w:ascii="Calibri" w:hAnsi="Calibri" w:cs="Calibri"/>
          <w:b/>
          <w:bCs/>
        </w:rPr>
        <w:t>Known:</w:t>
      </w:r>
      <w:r w:rsidRPr="005B352B">
        <w:rPr>
          <w:rFonts w:ascii="Calibri" w:hAnsi="Calibri" w:cs="Calibri"/>
          <w:b/>
          <w:bCs/>
        </w:rPr>
        <w:t xml:space="preserve">                    </w:t>
      </w:r>
      <w:r w:rsidRPr="005B352B">
        <w:rPr>
          <w:rFonts w:ascii="Calibri" w:hAnsi="Calibri" w:cs="Calibri"/>
        </w:rPr>
        <w:t>Hindi, English.</w:t>
      </w:r>
    </w:p>
    <w:p w:rsidR="001D2BB9" w:rsidRPr="005B352B" w:rsidP="00580A23">
      <w:pPr>
        <w:spacing w:after="0"/>
        <w:jc w:val="both"/>
        <w:rPr>
          <w:rFonts w:ascii="Calibri" w:hAnsi="Calibri" w:cs="Calibri"/>
        </w:rPr>
      </w:pPr>
      <w:r w:rsidRPr="005B352B">
        <w:rPr>
          <w:rFonts w:ascii="Calibri" w:hAnsi="Calibri" w:cs="Calibri"/>
          <w:b/>
        </w:rPr>
        <w:t>Extra-Curricular Activity:</w:t>
      </w:r>
      <w:r w:rsidR="00374E31">
        <w:rPr>
          <w:rFonts w:ascii="Calibri" w:hAnsi="Calibri" w:cs="Calibri"/>
          <w:b/>
        </w:rPr>
        <w:t xml:space="preserve"> </w:t>
      </w:r>
      <w:r w:rsidR="00193310">
        <w:rPr>
          <w:rFonts w:ascii="Calibri" w:hAnsi="Calibri" w:cs="Calibri"/>
        </w:rPr>
        <w:t>Playing Cricket, Basketball</w:t>
      </w:r>
      <w:r w:rsidRPr="005B352B">
        <w:rPr>
          <w:rFonts w:ascii="Calibri" w:hAnsi="Calibri" w:cs="Calibri"/>
        </w:rPr>
        <w:t>,</w:t>
      </w:r>
      <w:r w:rsidRPr="005B352B">
        <w:rPr>
          <w:rFonts w:ascii="Calibri" w:hAnsi="Calibri" w:cs="Calibri"/>
        </w:rPr>
        <w:t xml:space="preserve"> Organizing Events.</w:t>
      </w:r>
    </w:p>
    <w:p w:rsidR="001D2BB9" w:rsidRPr="005B352B" w:rsidP="00580A23">
      <w:pPr>
        <w:spacing w:after="0"/>
        <w:jc w:val="both"/>
        <w:rPr>
          <w:rFonts w:ascii="Calibri" w:hAnsi="Calibri" w:cs="Calibri"/>
        </w:rPr>
      </w:pPr>
      <w:r w:rsidRPr="005B352B">
        <w:rPr>
          <w:rFonts w:ascii="Calibri" w:hAnsi="Calibri" w:cs="Calibri"/>
          <w:b/>
        </w:rPr>
        <w:t xml:space="preserve">Hobbies and </w:t>
      </w:r>
      <w:r w:rsidRPr="005B352B" w:rsidR="002E236E">
        <w:rPr>
          <w:rFonts w:ascii="Calibri" w:hAnsi="Calibri" w:cs="Calibri"/>
          <w:b/>
        </w:rPr>
        <w:t>Interest:</w:t>
      </w:r>
      <w:r w:rsidRPr="005B352B" w:rsidR="002E236E">
        <w:rPr>
          <w:rFonts w:ascii="Calibri" w:hAnsi="Calibri" w:cs="Calibri"/>
        </w:rPr>
        <w:t xml:space="preserve"> Playing</w:t>
      </w:r>
      <w:r w:rsidRPr="005B352B" w:rsidR="00A715E9">
        <w:rPr>
          <w:rFonts w:ascii="Calibri" w:hAnsi="Calibri" w:cs="Calibri"/>
        </w:rPr>
        <w:t xml:space="preserve"> Video Games</w:t>
      </w:r>
      <w:r w:rsidRPr="005B352B">
        <w:rPr>
          <w:rFonts w:ascii="Calibri" w:hAnsi="Calibri" w:cs="Calibri"/>
        </w:rPr>
        <w:t xml:space="preserve">, </w:t>
      </w:r>
      <w:r w:rsidRPr="005B352B" w:rsidR="004E1F93">
        <w:rPr>
          <w:rFonts w:ascii="Calibri" w:hAnsi="Calibri" w:cs="Calibri"/>
        </w:rPr>
        <w:t>Travelling</w:t>
      </w:r>
      <w:r w:rsidR="004E1F93">
        <w:rPr>
          <w:rFonts w:ascii="Calibri" w:hAnsi="Calibri" w:cs="Calibri"/>
        </w:rPr>
        <w:t>.</w:t>
      </w:r>
    </w:p>
    <w:p w:rsidR="00580A23" w:rsidRPr="005B352B" w:rsidP="00580A23">
      <w:pPr>
        <w:spacing w:after="0"/>
        <w:jc w:val="both"/>
        <w:rPr>
          <w:rFonts w:ascii="Calibri" w:hAnsi="Calibri" w:cs="Calibri"/>
        </w:rPr>
      </w:pPr>
      <w:r w:rsidRPr="005B352B">
        <w:rPr>
          <w:rFonts w:ascii="Calibri" w:hAnsi="Calibri" w:cs="Calibri"/>
          <w:b/>
        </w:rPr>
        <w:t>Mobility:</w:t>
      </w:r>
      <w:r w:rsidRPr="005B352B">
        <w:rPr>
          <w:rFonts w:ascii="Calibri" w:hAnsi="Calibri" w:cs="Calibri"/>
        </w:rPr>
        <w:t xml:space="preserve"> I</w:t>
      </w:r>
      <w:r w:rsidRPr="005B352B" w:rsidR="001D2BB9">
        <w:rPr>
          <w:rFonts w:ascii="Calibri" w:hAnsi="Calibri" w:cs="Calibri"/>
        </w:rPr>
        <w:t xml:space="preserve"> am ready to go anywhere in the world for the benefit </w:t>
      </w:r>
      <w:r w:rsidRPr="005B352B" w:rsidR="009B4E68">
        <w:rPr>
          <w:rFonts w:ascii="Calibri" w:hAnsi="Calibri" w:cs="Calibri"/>
        </w:rPr>
        <w:t xml:space="preserve">of </w:t>
      </w:r>
      <w:r>
        <w:rPr>
          <w:rFonts w:ascii="Calibri" w:hAnsi="Calibri" w:cs="Calibri"/>
        </w:rPr>
        <w:t>Organization</w:t>
      </w:r>
      <w:r w:rsidRPr="005B352B" w:rsidR="009B4E68">
        <w:rPr>
          <w:rFonts w:ascii="Calibri" w:hAnsi="Calibri" w:cs="Calibri"/>
        </w:rPr>
        <w:t>.</w:t>
      </w:r>
    </w:p>
    <w:p w:rsidR="001D2BB9" w:rsidRPr="000D6993" w:rsidP="00580A23">
      <w:pPr>
        <w:spacing w:after="0"/>
        <w:jc w:val="both"/>
        <w:rPr>
          <w:rFonts w:ascii="Sylfaen" w:hAnsi="Sylfaen" w:cs="Arial"/>
        </w:rPr>
      </w:pPr>
    </w:p>
    <w:tbl>
      <w:tblPr>
        <w:tblW w:w="9480" w:type="dxa"/>
        <w:tblInd w:w="168" w:type="dxa"/>
        <w:tblBorders>
          <w:top w:val="single" w:sz="4" w:space="0" w:color="auto"/>
        </w:tblBorders>
        <w:tblLook w:val="0000"/>
      </w:tblPr>
      <w:tblGrid>
        <w:gridCol w:w="9480"/>
      </w:tblGrid>
      <w:tr w:rsidTr="009B4E68">
        <w:tblPrEx>
          <w:tblW w:w="9480" w:type="dxa"/>
          <w:tblInd w:w="168" w:type="dxa"/>
          <w:tblBorders>
            <w:top w:val="single" w:sz="4" w:space="0" w:color="auto"/>
          </w:tblBorders>
          <w:tblLook w:val="0000"/>
        </w:tblPrEx>
        <w:trPr>
          <w:trHeight w:val="100"/>
        </w:trPr>
        <w:tc>
          <w:tcPr>
            <w:tcW w:w="9480" w:type="dxa"/>
          </w:tcPr>
          <w:p w:rsidR="00AC533A" w:rsidRPr="005B352B" w:rsidP="00AC533A">
            <w:pPr>
              <w:spacing w:after="0"/>
              <w:jc w:val="both"/>
              <w:rPr>
                <w:rFonts w:ascii="Calibri" w:hAnsi="Calibri" w:cs="Calibri"/>
                <w:b/>
              </w:rPr>
            </w:pPr>
          </w:p>
          <w:p w:rsidR="00AC533A" w:rsidRPr="005B352B" w:rsidP="00AC533A">
            <w:pPr>
              <w:spacing w:after="0"/>
              <w:jc w:val="both"/>
              <w:rPr>
                <w:rFonts w:ascii="Calibri" w:hAnsi="Calibri" w:cs="Calibri"/>
              </w:rPr>
            </w:pPr>
            <w:r w:rsidRPr="005B352B">
              <w:rPr>
                <w:rFonts w:ascii="Calibri" w:hAnsi="Calibri" w:cs="Calibri"/>
                <w:b/>
              </w:rPr>
              <w:t xml:space="preserve">Declaration:   </w:t>
            </w:r>
            <w:r w:rsidRPr="005B352B">
              <w:rPr>
                <w:rFonts w:ascii="Calibri" w:hAnsi="Calibri" w:cs="Calibri"/>
              </w:rPr>
              <w:t>I hereby declare that the above given statements are true to the best of my knowledge.</w:t>
            </w:r>
          </w:p>
          <w:p w:rsidR="009B4E68" w:rsidRPr="005B352B" w:rsidP="00580A23">
            <w:pPr>
              <w:spacing w:after="0"/>
              <w:jc w:val="both"/>
              <w:rPr>
                <w:rFonts w:ascii="Calibri" w:hAnsi="Calibri" w:cs="Calibri"/>
                <w:u w:val="single"/>
              </w:rPr>
            </w:pPr>
          </w:p>
          <w:p w:rsidR="009B4E68" w:rsidRPr="005B352B" w:rsidP="00580A23">
            <w:pPr>
              <w:spacing w:after="0"/>
              <w:jc w:val="both"/>
              <w:rPr>
                <w:rFonts w:ascii="Calibri" w:hAnsi="Calibri" w:cs="Calibri"/>
                <w:u w:val="single"/>
              </w:rPr>
            </w:pPr>
          </w:p>
          <w:p w:rsidR="009B4E68" w:rsidRPr="005B352B" w:rsidP="00580A23">
            <w:pPr>
              <w:spacing w:after="0"/>
              <w:jc w:val="both"/>
              <w:rPr>
                <w:rFonts w:ascii="Calibri" w:hAnsi="Calibri" w:cs="Calibri"/>
                <w:u w:val="single"/>
              </w:rPr>
            </w:pPr>
          </w:p>
        </w:tc>
      </w:tr>
    </w:tbl>
    <w:p w:rsidR="00B2110C" w:rsidP="00580A23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Sanjeet </w:t>
      </w:r>
    </w:p>
    <w:p w:rsidR="009B4E68" w:rsidRPr="005B352B" w:rsidP="00580A23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</w:t>
      </w:r>
      <w:r w:rsidR="00BD3BCA">
        <w:rPr>
          <w:rFonts w:ascii="Calibri" w:hAnsi="Calibri" w:cs="Calibri"/>
          <w:b/>
        </w:rPr>
        <w:t>Date: 01</w:t>
      </w:r>
      <w:r w:rsidRPr="005B352B" w:rsidR="00640AC3">
        <w:rPr>
          <w:rFonts w:ascii="Calibri" w:hAnsi="Calibri" w:cs="Calibri"/>
          <w:b/>
        </w:rPr>
        <w:t>/</w:t>
      </w:r>
      <w:r w:rsidR="00193310">
        <w:rPr>
          <w:rFonts w:ascii="Calibri" w:hAnsi="Calibri" w:cs="Calibri"/>
          <w:b/>
        </w:rPr>
        <w:t>1</w:t>
      </w:r>
      <w:r w:rsidRPr="005B352B" w:rsidR="00640AC3">
        <w:rPr>
          <w:rFonts w:ascii="Calibri" w:hAnsi="Calibri" w:cs="Calibri"/>
          <w:b/>
        </w:rPr>
        <w:t>/20</w:t>
      </w:r>
      <w:r w:rsidR="00BD3BCA">
        <w:rPr>
          <w:rFonts w:ascii="Calibri" w:hAnsi="Calibri" w:cs="Calibri"/>
          <w:b/>
        </w:rPr>
        <w:t>21</w:t>
      </w:r>
    </w:p>
    <w:p w:rsidR="001F4B79" w:rsidRPr="005B352B" w:rsidP="001F4B79">
      <w:pPr>
        <w:rPr>
          <w:rFonts w:ascii="Calibri" w:hAnsi="Calibri" w:cs="Calibr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9A556B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932"/>
    <w:multiLevelType w:val="hybridMultilevel"/>
    <w:tmpl w:val="D3C255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0D96"/>
    <w:multiLevelType w:val="hybridMultilevel"/>
    <w:tmpl w:val="D53863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14017"/>
    <w:multiLevelType w:val="multilevel"/>
    <w:tmpl w:val="F4D89088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>
    <w:nsid w:val="13DA4E08"/>
    <w:multiLevelType w:val="multilevel"/>
    <w:tmpl w:val="92F43B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171B1050"/>
    <w:multiLevelType w:val="hybridMultilevel"/>
    <w:tmpl w:val="2198152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0F5611"/>
    <w:multiLevelType w:val="hybridMultilevel"/>
    <w:tmpl w:val="86AE33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20D04"/>
    <w:multiLevelType w:val="multilevel"/>
    <w:tmpl w:val="11240462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7">
    <w:nsid w:val="28BE33AB"/>
    <w:multiLevelType w:val="hybridMultilevel"/>
    <w:tmpl w:val="D200FB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C4800"/>
    <w:multiLevelType w:val="hybridMultilevel"/>
    <w:tmpl w:val="ED58CE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85B5C"/>
    <w:multiLevelType w:val="hybridMultilevel"/>
    <w:tmpl w:val="3912CB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B409C"/>
    <w:multiLevelType w:val="multilevel"/>
    <w:tmpl w:val="C41601D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71620989"/>
    <w:multiLevelType w:val="hybridMultilevel"/>
    <w:tmpl w:val="0B32F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5D83DAA"/>
    <w:multiLevelType w:val="hybridMultilevel"/>
    <w:tmpl w:val="DED40A74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6334C5D"/>
    <w:multiLevelType w:val="multilevel"/>
    <w:tmpl w:val="8D22E62A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4">
    <w:nsid w:val="76F31E5E"/>
    <w:multiLevelType w:val="hybridMultilevel"/>
    <w:tmpl w:val="41F49B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04253"/>
    <w:multiLevelType w:val="hybridMultilevel"/>
    <w:tmpl w:val="3C782B6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14"/>
  </w:num>
  <w:num w:numId="11">
    <w:abstractNumId w:val="3"/>
  </w:num>
  <w:num w:numId="12">
    <w:abstractNumId w:val="2"/>
  </w:num>
  <w:num w:numId="13">
    <w:abstractNumId w:val="6"/>
  </w:num>
  <w:num w:numId="14">
    <w:abstractNumId w:val="10"/>
  </w:num>
  <w:num w:numId="15">
    <w:abstractNumId w:val="1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009DC"/>
    <w:rsid w:val="00002282"/>
    <w:rsid w:val="00022FE8"/>
    <w:rsid w:val="000324E5"/>
    <w:rsid w:val="00032784"/>
    <w:rsid w:val="000758CF"/>
    <w:rsid w:val="00077431"/>
    <w:rsid w:val="000C1796"/>
    <w:rsid w:val="000C34DE"/>
    <w:rsid w:val="000C36BC"/>
    <w:rsid w:val="000D6993"/>
    <w:rsid w:val="000E0468"/>
    <w:rsid w:val="000E308F"/>
    <w:rsid w:val="000E3FF5"/>
    <w:rsid w:val="00105BF5"/>
    <w:rsid w:val="00117715"/>
    <w:rsid w:val="001367B3"/>
    <w:rsid w:val="00145BBA"/>
    <w:rsid w:val="0015419B"/>
    <w:rsid w:val="00167071"/>
    <w:rsid w:val="001705C4"/>
    <w:rsid w:val="00174060"/>
    <w:rsid w:val="001900E3"/>
    <w:rsid w:val="00193310"/>
    <w:rsid w:val="001B0545"/>
    <w:rsid w:val="001D2BB9"/>
    <w:rsid w:val="001F4B79"/>
    <w:rsid w:val="001F57B1"/>
    <w:rsid w:val="00223E90"/>
    <w:rsid w:val="00236151"/>
    <w:rsid w:val="00237FCC"/>
    <w:rsid w:val="00256DB0"/>
    <w:rsid w:val="00266A73"/>
    <w:rsid w:val="002717A4"/>
    <w:rsid w:val="0027600E"/>
    <w:rsid w:val="00281C86"/>
    <w:rsid w:val="00293713"/>
    <w:rsid w:val="002A2741"/>
    <w:rsid w:val="002B1876"/>
    <w:rsid w:val="002E236E"/>
    <w:rsid w:val="00330C9C"/>
    <w:rsid w:val="00354827"/>
    <w:rsid w:val="00355FF1"/>
    <w:rsid w:val="00374E31"/>
    <w:rsid w:val="0038204D"/>
    <w:rsid w:val="003A1C0A"/>
    <w:rsid w:val="004043C9"/>
    <w:rsid w:val="004116FC"/>
    <w:rsid w:val="004333AE"/>
    <w:rsid w:val="004414D6"/>
    <w:rsid w:val="004A080E"/>
    <w:rsid w:val="004D2459"/>
    <w:rsid w:val="004D292E"/>
    <w:rsid w:val="004E1F93"/>
    <w:rsid w:val="004E2F40"/>
    <w:rsid w:val="004F3916"/>
    <w:rsid w:val="005029CC"/>
    <w:rsid w:val="0051043F"/>
    <w:rsid w:val="005276AB"/>
    <w:rsid w:val="00532E5A"/>
    <w:rsid w:val="005561F2"/>
    <w:rsid w:val="00566AA6"/>
    <w:rsid w:val="005771ED"/>
    <w:rsid w:val="00577789"/>
    <w:rsid w:val="00580A23"/>
    <w:rsid w:val="005A7E9B"/>
    <w:rsid w:val="005B18B6"/>
    <w:rsid w:val="005B352B"/>
    <w:rsid w:val="005D3285"/>
    <w:rsid w:val="005F32D4"/>
    <w:rsid w:val="0060440C"/>
    <w:rsid w:val="0060452D"/>
    <w:rsid w:val="006170B2"/>
    <w:rsid w:val="00640AC3"/>
    <w:rsid w:val="006444A9"/>
    <w:rsid w:val="006463F0"/>
    <w:rsid w:val="00656D60"/>
    <w:rsid w:val="00663680"/>
    <w:rsid w:val="00687D23"/>
    <w:rsid w:val="0069073D"/>
    <w:rsid w:val="006D02AF"/>
    <w:rsid w:val="006D1E66"/>
    <w:rsid w:val="006E435A"/>
    <w:rsid w:val="007009DC"/>
    <w:rsid w:val="007018F2"/>
    <w:rsid w:val="00710D1F"/>
    <w:rsid w:val="00712459"/>
    <w:rsid w:val="00715184"/>
    <w:rsid w:val="00717B57"/>
    <w:rsid w:val="00756342"/>
    <w:rsid w:val="00776AA6"/>
    <w:rsid w:val="0078514F"/>
    <w:rsid w:val="00787710"/>
    <w:rsid w:val="007B233E"/>
    <w:rsid w:val="007C068D"/>
    <w:rsid w:val="007C0EF6"/>
    <w:rsid w:val="007E3CDB"/>
    <w:rsid w:val="007F1E31"/>
    <w:rsid w:val="00806C01"/>
    <w:rsid w:val="008353D4"/>
    <w:rsid w:val="008408D6"/>
    <w:rsid w:val="00852AE8"/>
    <w:rsid w:val="00855838"/>
    <w:rsid w:val="00856A21"/>
    <w:rsid w:val="00872637"/>
    <w:rsid w:val="00880DA6"/>
    <w:rsid w:val="00882FFB"/>
    <w:rsid w:val="008B15C3"/>
    <w:rsid w:val="008E53FE"/>
    <w:rsid w:val="008E7216"/>
    <w:rsid w:val="00900927"/>
    <w:rsid w:val="009420F9"/>
    <w:rsid w:val="009A1DE8"/>
    <w:rsid w:val="009A556B"/>
    <w:rsid w:val="009B4E68"/>
    <w:rsid w:val="009B6638"/>
    <w:rsid w:val="009E5566"/>
    <w:rsid w:val="00A04CE9"/>
    <w:rsid w:val="00A458B2"/>
    <w:rsid w:val="00A715E9"/>
    <w:rsid w:val="00A8427E"/>
    <w:rsid w:val="00AB177B"/>
    <w:rsid w:val="00AB7C64"/>
    <w:rsid w:val="00AC533A"/>
    <w:rsid w:val="00AF2B68"/>
    <w:rsid w:val="00B2110C"/>
    <w:rsid w:val="00B312A7"/>
    <w:rsid w:val="00B3514D"/>
    <w:rsid w:val="00B50E1A"/>
    <w:rsid w:val="00B721F4"/>
    <w:rsid w:val="00B8072F"/>
    <w:rsid w:val="00B84E60"/>
    <w:rsid w:val="00B94BFB"/>
    <w:rsid w:val="00BB42B2"/>
    <w:rsid w:val="00BD3BCA"/>
    <w:rsid w:val="00BD40EA"/>
    <w:rsid w:val="00BD52A3"/>
    <w:rsid w:val="00BE137E"/>
    <w:rsid w:val="00C044EE"/>
    <w:rsid w:val="00C36B27"/>
    <w:rsid w:val="00C659B5"/>
    <w:rsid w:val="00C82256"/>
    <w:rsid w:val="00C93054"/>
    <w:rsid w:val="00CB35F9"/>
    <w:rsid w:val="00CC1FC1"/>
    <w:rsid w:val="00CC3772"/>
    <w:rsid w:val="00D2463B"/>
    <w:rsid w:val="00D247F2"/>
    <w:rsid w:val="00D53BE0"/>
    <w:rsid w:val="00D94014"/>
    <w:rsid w:val="00DA767C"/>
    <w:rsid w:val="00DB4D0F"/>
    <w:rsid w:val="00DE4F2B"/>
    <w:rsid w:val="00E00664"/>
    <w:rsid w:val="00E03242"/>
    <w:rsid w:val="00E10565"/>
    <w:rsid w:val="00E61568"/>
    <w:rsid w:val="00EA1C7F"/>
    <w:rsid w:val="00EB616E"/>
    <w:rsid w:val="00ED4F0A"/>
    <w:rsid w:val="00EE2B5A"/>
    <w:rsid w:val="00EE3B4F"/>
    <w:rsid w:val="00EF02A5"/>
    <w:rsid w:val="00EF10CA"/>
    <w:rsid w:val="00EF3846"/>
    <w:rsid w:val="00F12F89"/>
    <w:rsid w:val="00F70373"/>
    <w:rsid w:val="00F70B0C"/>
    <w:rsid w:val="00F76A02"/>
    <w:rsid w:val="00F91B93"/>
    <w:rsid w:val="00FA07B8"/>
    <w:rsid w:val="00FB0065"/>
    <w:rsid w:val="00FB3F6A"/>
    <w:rsid w:val="00FC6F09"/>
    <w:rsid w:val="00FE160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68"/>
  </w:style>
  <w:style w:type="paragraph" w:styleId="Heading1">
    <w:name w:val="heading 1"/>
    <w:basedOn w:val="Normal"/>
    <w:next w:val="Normal"/>
    <w:link w:val="Heading1Char"/>
    <w:uiPriority w:val="9"/>
    <w:qFormat/>
    <w:rsid w:val="00E61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5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5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5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5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5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5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E61568"/>
    <w:rPr>
      <w:vertAlign w:val="superscript"/>
    </w:rPr>
  </w:style>
  <w:style w:type="character" w:styleId="Strong">
    <w:name w:val="Strong"/>
    <w:basedOn w:val="DefaultParagraphFont"/>
    <w:uiPriority w:val="22"/>
    <w:qFormat/>
    <w:rsid w:val="00E61568"/>
    <w:rPr>
      <w:b/>
    </w:rPr>
  </w:style>
  <w:style w:type="character" w:styleId="IntenseReference">
    <w:name w:val="Intense Reference"/>
    <w:basedOn w:val="DefaultParagraphFont"/>
    <w:uiPriority w:val="32"/>
    <w:qFormat/>
    <w:rsid w:val="00E61568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1568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568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1568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/>
    <w:rsid w:val="00E61568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1568"/>
    <w:rPr>
      <w:sz w:val="20"/>
    </w:rPr>
  </w:style>
  <w:style w:type="character" w:styleId="BookTitle">
    <w:name w:val="Book Title"/>
    <w:basedOn w:val="DefaultParagraphFont"/>
    <w:uiPriority w:val="33"/>
    <w:qFormat/>
    <w:rsid w:val="00E61568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1568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61568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E61568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61568"/>
    <w:pPr>
      <w:spacing w:after="0" w:line="240" w:lineRule="auto"/>
    </w:pPr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"/>
    <w:uiPriority w:val="31"/>
    <w:qFormat/>
    <w:rsid w:val="00E61568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568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E61568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E61568"/>
    <w:rPr>
      <w:rFonts w:asciiTheme="majorHAnsi" w:eastAsiaTheme="majorEastAsia" w:hAnsiTheme="majorHAnsi" w:cstheme="majorBidi"/>
      <w:color w:val="243F60"/>
    </w:rPr>
  </w:style>
  <w:style w:type="character" w:styleId="IntenseEmphasis">
    <w:name w:val="Intense Emphasis"/>
    <w:basedOn w:val="DefaultParagraphFont"/>
    <w:uiPriority w:val="21"/>
    <w:qFormat/>
    <w:rsid w:val="00E61568"/>
    <w:rPr>
      <w:b/>
      <w:i/>
      <w:color w:val="4F81BD"/>
    </w:rPr>
  </w:style>
  <w:style w:type="paragraph" w:styleId="NoSpacing">
    <w:name w:val="No Spacing"/>
    <w:uiPriority w:val="1"/>
    <w:qFormat/>
    <w:rsid w:val="00E615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1568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568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1568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E61568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E61568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E61568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61568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1568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1568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E61568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E61568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E61568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E61568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61568"/>
    <w:rPr>
      <w:i/>
      <w:color w:val="000000"/>
    </w:rPr>
  </w:style>
  <w:style w:type="paragraph" w:styleId="ListParagraph">
    <w:name w:val="List Paragraph"/>
    <w:basedOn w:val="Normal"/>
    <w:uiPriority w:val="34"/>
    <w:qFormat/>
    <w:rsid w:val="00E6156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1568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223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E90"/>
  </w:style>
  <w:style w:type="paragraph" w:styleId="Footer">
    <w:name w:val="footer"/>
    <w:basedOn w:val="Normal"/>
    <w:link w:val="FooterChar"/>
    <w:uiPriority w:val="99"/>
    <w:unhideWhenUsed/>
    <w:rsid w:val="00223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E90"/>
  </w:style>
  <w:style w:type="table" w:styleId="TableGrid">
    <w:name w:val="Table Grid"/>
    <w:basedOn w:val="TableNormal"/>
    <w:uiPriority w:val="59"/>
    <w:rsid w:val="00B7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4689fc74dfc4b88d0635a11eafb67538026f9fc4cbb9a19a7e048c3bd0bbd3be&amp;jobId=180320500526&amp;uid=175279699180320500526163879819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9BAA3-4055-4854-8576-EE072C6B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 7</dc:creator>
  <cp:lastModifiedBy>user</cp:lastModifiedBy>
  <cp:revision>32</cp:revision>
  <dcterms:created xsi:type="dcterms:W3CDTF">2020-12-01T19:05:00Z</dcterms:created>
  <dcterms:modified xsi:type="dcterms:W3CDTF">2021-01-08T14:29:00Z</dcterms:modified>
</cp:coreProperties>
</file>