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654996" w:rsidRPr="00654996" w:rsidP="00654996">
      <w:pPr>
        <w:pStyle w:val="Heading2"/>
        <w:spacing w:line="120" w:lineRule="auto"/>
        <w:rPr>
          <w:b w:val="0"/>
          <w:i w:val="0"/>
          <w:sz w:val="24"/>
          <w:szCs w:val="24"/>
        </w:rPr>
      </w:pPr>
      <w:r w:rsidRPr="007372EF">
        <w:rPr>
          <w:rStyle w:val="BookTitle"/>
          <w:i w:val="0"/>
          <w:sz w:val="24"/>
          <w:szCs w:val="24"/>
        </w:rPr>
        <w:t>ABHINANDAN KHATUA</w:t>
      </w:r>
      <w:r w:rsidRPr="007372EF">
        <w:rPr>
          <w:rStyle w:val="BookTitle"/>
          <w:i w:val="0"/>
          <w:sz w:val="24"/>
          <w:szCs w:val="24"/>
        </w:rPr>
        <w:t xml:space="preserve">           </w:t>
      </w:r>
      <w:r>
        <w:rPr>
          <w:rStyle w:val="BookTitle"/>
          <w:i w:val="0"/>
        </w:rPr>
        <w:t xml:space="preserve">     </w:t>
      </w:r>
      <w:r>
        <w:rPr>
          <w:rStyle w:val="BookTitle"/>
          <w:i w:val="0"/>
        </w:rPr>
        <w:tab/>
      </w:r>
      <w:r>
        <w:rPr>
          <w:rStyle w:val="BookTitle"/>
          <w:i w:val="0"/>
        </w:rPr>
        <w:tab/>
        <w:t xml:space="preserve">              </w:t>
      </w:r>
      <w:r w:rsidR="00BA2A29">
        <w:rPr>
          <w:rStyle w:val="BookTitle"/>
          <w:i w:val="0"/>
        </w:rPr>
        <w:tab/>
      </w:r>
      <w:r w:rsidR="00BA2A29">
        <w:rPr>
          <w:rStyle w:val="BookTitle"/>
          <w:i w:val="0"/>
        </w:rPr>
        <w:tab/>
      </w:r>
      <w:r w:rsidRPr="00787F13">
        <w:rPr>
          <w:rStyle w:val="BookTitle"/>
          <w:i w:val="0"/>
        </w:rPr>
        <w:t xml:space="preserve"> </w:t>
      </w:r>
      <w:r w:rsidRPr="00787F13">
        <w:rPr>
          <w:rFonts w:cstheme="minorHAnsi"/>
          <w:b w:val="0"/>
          <w:i w:val="0"/>
          <w:sz w:val="22"/>
          <w:szCs w:val="22"/>
        </w:rPr>
        <w:t>abhinandan.khatua@gmail.com</w:t>
      </w:r>
    </w:p>
    <w:p w:rsidR="00BA2A29" w:rsidRPr="00BA2A29" w:rsidP="007372EF">
      <w:pPr>
        <w:pStyle w:val="Quote"/>
      </w:pPr>
      <w:r>
        <w:rPr>
          <w:rFonts w:cs="Verdana"/>
        </w:rPr>
        <w:t xml:space="preserve">  </w:t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</w:r>
      <w:r>
        <w:rPr>
          <w:rFonts w:cs="Verdana"/>
        </w:rPr>
        <w:tab/>
        <w:t xml:space="preserve"> </w:t>
      </w:r>
      <w:r w:rsidR="00174AF6">
        <w:rPr>
          <w:rFonts w:cs="Verdana"/>
        </w:rPr>
        <w:tab/>
      </w:r>
      <w:r>
        <w:rPr>
          <w:rFonts w:cs="Verdana"/>
        </w:rPr>
        <w:t xml:space="preserve"> Ph.</w:t>
      </w:r>
      <w:r w:rsidRPr="00654996">
        <w:t xml:space="preserve"> </w:t>
      </w:r>
      <w:r w:rsidRPr="00654996" w:rsidR="00654996">
        <w:t>+91-9937199907</w:t>
      </w:r>
    </w:p>
    <w:p w:rsidR="005232D7" w:rsidRPr="00BD2DE9" w:rsidP="00B76B03">
      <w:pPr>
        <w:pStyle w:val="NoSpacing"/>
        <w:shd w:val="clear" w:color="auto" w:fill="D0CECE" w:themeFill="background2" w:themeFillShade="E6"/>
        <w:rPr>
          <w:rFonts w:ascii="Arial Black" w:hAnsi="Arial Black"/>
          <w:b/>
          <w:sz w:val="20"/>
          <w:szCs w:val="20"/>
        </w:rPr>
      </w:pPr>
      <w:r w:rsidRPr="00810E21">
        <w:rPr>
          <w:rFonts w:ascii="Arial Black" w:hAnsi="Arial Black"/>
          <w:b/>
          <w:sz w:val="20"/>
          <w:szCs w:val="20"/>
        </w:rPr>
        <w:t>Profile:</w:t>
      </w:r>
      <w:r w:rsidRPr="00BD2DE9">
        <w:rPr>
          <w:rFonts w:ascii="Arial Black" w:hAnsi="Arial Black"/>
          <w:b/>
          <w:sz w:val="20"/>
          <w:szCs w:val="20"/>
        </w:rPr>
        <w:t xml:space="preserve"> </w:t>
      </w:r>
    </w:p>
    <w:p w:rsidR="00406258" w:rsidP="00246ADF">
      <w:pPr>
        <w:pStyle w:val="NoSpacing"/>
      </w:pPr>
      <w:r>
        <w:t>A se</w:t>
      </w:r>
      <w:r w:rsidR="00C7115E">
        <w:t>asoned sale</w:t>
      </w:r>
      <w:r w:rsidR="007A10F1">
        <w:t>s professional with m</w:t>
      </w:r>
      <w:r w:rsidR="002071C9">
        <w:t>ore than 14</w:t>
      </w:r>
      <w:r>
        <w:t xml:space="preserve"> years of experience in developing</w:t>
      </w:r>
      <w:r w:rsidR="00695B31">
        <w:t xml:space="preserve"> </w:t>
      </w:r>
      <w:r w:rsidR="00597620">
        <w:t xml:space="preserve">and </w:t>
      </w:r>
      <w:r>
        <w:t>growing businesses</w:t>
      </w:r>
      <w:r w:rsidR="00695B31">
        <w:t xml:space="preserve"> </w:t>
      </w:r>
      <w:r w:rsidR="007A10F1">
        <w:t>with multi</w:t>
      </w:r>
      <w:r>
        <w:t xml:space="preserve">national </w:t>
      </w:r>
      <w:r w:rsidR="007A10F1">
        <w:t>organizations &amp;</w:t>
      </w:r>
      <w:r w:rsidR="005743A7">
        <w:t xml:space="preserve"> </w:t>
      </w:r>
      <w:r>
        <w:t>customers</w:t>
      </w:r>
      <w:r w:rsidR="007A10F1">
        <w:t xml:space="preserve"> across regions</w:t>
      </w:r>
      <w:r>
        <w:t xml:space="preserve">. Demonstrated result oriented leadership in dealing with both indirect channels and in managing direct customers. </w:t>
      </w:r>
    </w:p>
    <w:p w:rsidR="00246ADF" w:rsidRPr="00810E21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</w:rPr>
      </w:pPr>
      <w:r w:rsidRPr="00810E21">
        <w:rPr>
          <w:rFonts w:ascii="Arial Black" w:hAnsi="Arial Black" w:cs="Arial Black"/>
          <w:sz w:val="20"/>
          <w:szCs w:val="20"/>
        </w:rPr>
        <w:t>Canon India Pvt. Ltd. (May 2019 – Jan 2021) Major Account Manager, Delhi NCR</w:t>
      </w:r>
    </w:p>
    <w:p w:rsidR="00F8358F" w:rsidP="00F8358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Responsibilities:</w:t>
      </w:r>
    </w:p>
    <w:p w:rsidR="0064569F" w:rsidRPr="0064569F" w:rsidP="00F8358F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highlight w:val="white"/>
        </w:rPr>
      </w:pPr>
      <w:r w:rsidRPr="00F8358F">
        <w:rPr>
          <w:rFonts w:ascii="Verdana" w:hAnsi="Verdana" w:cs="Verdana"/>
          <w:sz w:val="18"/>
          <w:szCs w:val="18"/>
        </w:rPr>
        <w:t>Responsible</w:t>
      </w:r>
      <w:r>
        <w:rPr>
          <w:rFonts w:ascii="Verdana" w:hAnsi="Verdana" w:cs="Verdana"/>
          <w:sz w:val="18"/>
          <w:szCs w:val="18"/>
        </w:rPr>
        <w:t xml:space="preserve"> for </w:t>
      </w:r>
      <w:r w:rsidR="00CE4556">
        <w:rPr>
          <w:rFonts w:ascii="Verdana" w:hAnsi="Verdana" w:cs="Verdana"/>
          <w:sz w:val="18"/>
          <w:szCs w:val="18"/>
        </w:rPr>
        <w:t>managing high revenue generating customers on pan India basis.</w:t>
      </w:r>
    </w:p>
    <w:p w:rsidR="0064569F" w:rsidRPr="00CE4556" w:rsidP="00CE4556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highlight w:val="white"/>
        </w:rPr>
      </w:pPr>
      <w:r w:rsidRPr="00F8358F">
        <w:rPr>
          <w:rFonts w:ascii="Verdana" w:hAnsi="Verdana" w:cs="Verdana"/>
          <w:sz w:val="18"/>
          <w:szCs w:val="18"/>
        </w:rPr>
        <w:t xml:space="preserve">Responsible to understand customer business &amp; document processing </w:t>
      </w:r>
      <w:r w:rsidR="00203C7D">
        <w:rPr>
          <w:rFonts w:ascii="Verdana" w:hAnsi="Verdana" w:cs="Verdana"/>
          <w:sz w:val="18"/>
          <w:szCs w:val="18"/>
        </w:rPr>
        <w:t>need</w:t>
      </w:r>
      <w:r w:rsidRPr="00F8358F">
        <w:rPr>
          <w:rFonts w:ascii="Verdana" w:hAnsi="Verdana" w:cs="Verdana"/>
          <w:sz w:val="18"/>
          <w:szCs w:val="18"/>
        </w:rPr>
        <w:t xml:space="preserve"> &amp; provide appropriate </w:t>
      </w:r>
      <w:r w:rsidR="00FB0A3B">
        <w:rPr>
          <w:rFonts w:ascii="Verdana" w:hAnsi="Verdana" w:cs="Verdana"/>
          <w:sz w:val="18"/>
          <w:szCs w:val="18"/>
        </w:rPr>
        <w:t xml:space="preserve">hardware &amp; cloud based </w:t>
      </w:r>
      <w:r w:rsidRPr="00F8358F">
        <w:rPr>
          <w:rFonts w:ascii="Verdana" w:hAnsi="Verdana" w:cs="Verdana"/>
          <w:sz w:val="18"/>
          <w:szCs w:val="18"/>
        </w:rPr>
        <w:t>solution</w:t>
      </w:r>
      <w:r w:rsidR="00FB0A3B">
        <w:rPr>
          <w:rFonts w:ascii="Verdana" w:hAnsi="Verdana" w:cs="Verdana"/>
          <w:sz w:val="18"/>
          <w:szCs w:val="18"/>
        </w:rPr>
        <w:t>s</w:t>
      </w:r>
      <w:r w:rsidRPr="00F8358F">
        <w:rPr>
          <w:rFonts w:ascii="Verdana" w:hAnsi="Verdana" w:cs="Verdana"/>
          <w:sz w:val="18"/>
          <w:szCs w:val="18"/>
        </w:rPr>
        <w:t xml:space="preserve"> to acquire customers.</w:t>
      </w:r>
    </w:p>
    <w:p w:rsidR="00FB0A3B" w:rsidRPr="00CE4556" w:rsidP="00FB0A3B">
      <w:pPr>
        <w:widowControl w:val="0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highlight w:val="white"/>
        </w:rPr>
      </w:pPr>
      <w:r w:rsidRPr="00FB0A3B">
        <w:rPr>
          <w:rFonts w:ascii="Verdana" w:hAnsi="Verdana" w:cs="Verdana"/>
          <w:b/>
          <w:sz w:val="18"/>
          <w:szCs w:val="18"/>
        </w:rPr>
        <w:t>Achievement:</w:t>
      </w:r>
    </w:p>
    <w:p w:rsidR="00FB0A3B" w:rsidRPr="00CE4556" w:rsidP="00FB0A3B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  <w:highlight w:val="white"/>
        </w:rPr>
      </w:pPr>
      <w:r w:rsidRPr="00CE4556">
        <w:rPr>
          <w:rFonts w:ascii="Verdana" w:hAnsi="Verdana" w:cs="Verdana"/>
          <w:sz w:val="18"/>
          <w:szCs w:val="18"/>
        </w:rPr>
        <w:t xml:space="preserve">Have retained </w:t>
      </w:r>
      <w:r w:rsidR="00CE4556">
        <w:rPr>
          <w:rFonts w:ascii="Verdana" w:hAnsi="Verdana" w:cs="Verdana"/>
          <w:sz w:val="18"/>
          <w:szCs w:val="18"/>
        </w:rPr>
        <w:t xml:space="preserve">all </w:t>
      </w:r>
      <w:r w:rsidRPr="00CE4556">
        <w:rPr>
          <w:rFonts w:ascii="Verdana" w:hAnsi="Verdana" w:cs="Verdana"/>
          <w:sz w:val="18"/>
          <w:szCs w:val="18"/>
        </w:rPr>
        <w:t>the Canon user accounts &amp; generated 6 new accounts.</w:t>
      </w:r>
    </w:p>
    <w:p w:rsidR="00203C7D" w:rsidRPr="00203C7D" w:rsidP="00203C7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 Black" w:hAnsi="Arial Black" w:cs="Arial Black"/>
          <w:color w:val="FF0000"/>
          <w:sz w:val="20"/>
          <w:szCs w:val="20"/>
          <w:highlight w:val="white"/>
        </w:rPr>
      </w:pPr>
    </w:p>
    <w:p w:rsidR="00073566" w:rsidRPr="00810E21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</w:rPr>
      </w:pPr>
      <w:r w:rsidRPr="00810E21">
        <w:rPr>
          <w:rFonts w:ascii="Arial Black" w:hAnsi="Arial Black" w:cs="Arial Black"/>
          <w:sz w:val="20"/>
          <w:szCs w:val="20"/>
        </w:rPr>
        <w:t>Canon India Pvt. Ltd.</w:t>
      </w:r>
      <w:r w:rsidRPr="00810E21" w:rsidR="00246ADF">
        <w:rPr>
          <w:rFonts w:ascii="Arial Black" w:hAnsi="Arial Black" w:cs="Arial Black"/>
          <w:sz w:val="20"/>
          <w:szCs w:val="20"/>
        </w:rPr>
        <w:t xml:space="preserve"> (June2017–April 2019) </w:t>
      </w:r>
      <w:r w:rsidRPr="00810E21">
        <w:rPr>
          <w:rFonts w:ascii="Arial Black" w:hAnsi="Arial Black" w:cs="Arial Black"/>
          <w:sz w:val="20"/>
          <w:szCs w:val="20"/>
        </w:rPr>
        <w:t>Business Development Manager</w:t>
      </w:r>
      <w:r w:rsidRPr="00810E21" w:rsidR="004B348B">
        <w:rPr>
          <w:rFonts w:ascii="Arial Black" w:hAnsi="Arial Black" w:cs="Arial Black"/>
          <w:sz w:val="20"/>
          <w:szCs w:val="20"/>
        </w:rPr>
        <w:t>, Odisha</w:t>
      </w:r>
    </w:p>
    <w:p w:rsidR="00A52189" w:rsidP="00751FA5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Responsibilities:</w:t>
      </w:r>
    </w:p>
    <w:p w:rsidR="00751FA5" w:rsidRPr="00A251BD" w:rsidP="00A251B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sz w:val="18"/>
          <w:szCs w:val="18"/>
        </w:rPr>
      </w:pPr>
      <w:r w:rsidRPr="005B1BCF">
        <w:rPr>
          <w:rFonts w:ascii="Verdana" w:hAnsi="Verdana" w:cs="Verdana"/>
          <w:sz w:val="18"/>
          <w:szCs w:val="18"/>
        </w:rPr>
        <w:t>Responsible for channe</w:t>
      </w:r>
      <w:r w:rsidR="00901172">
        <w:rPr>
          <w:rFonts w:ascii="Verdana" w:hAnsi="Verdana" w:cs="Verdana"/>
          <w:sz w:val="18"/>
          <w:szCs w:val="18"/>
        </w:rPr>
        <w:t xml:space="preserve">l </w:t>
      </w:r>
      <w:r>
        <w:rPr>
          <w:rFonts w:ascii="Verdana" w:hAnsi="Verdana" w:cs="Verdana"/>
          <w:sz w:val="18"/>
          <w:szCs w:val="18"/>
        </w:rPr>
        <w:t>sales of print</w:t>
      </w:r>
      <w:r w:rsidR="00CE4556">
        <w:rPr>
          <w:rFonts w:ascii="Verdana" w:hAnsi="Verdana" w:cs="Verdana"/>
          <w:sz w:val="18"/>
          <w:szCs w:val="18"/>
        </w:rPr>
        <w:t>, scan</w:t>
      </w:r>
      <w:r>
        <w:rPr>
          <w:rFonts w:ascii="Verdana" w:hAnsi="Verdana" w:cs="Verdana"/>
          <w:sz w:val="18"/>
          <w:szCs w:val="18"/>
        </w:rPr>
        <w:t xml:space="preserve"> </w:t>
      </w:r>
      <w:r w:rsidR="00901172">
        <w:rPr>
          <w:rFonts w:ascii="Verdana" w:hAnsi="Verdana" w:cs="Verdana"/>
          <w:sz w:val="18"/>
          <w:szCs w:val="18"/>
        </w:rPr>
        <w:t xml:space="preserve">and consumable </w:t>
      </w:r>
      <w:r>
        <w:rPr>
          <w:rFonts w:ascii="Verdana" w:hAnsi="Verdana" w:cs="Verdana"/>
          <w:sz w:val="18"/>
          <w:szCs w:val="18"/>
        </w:rPr>
        <w:t>business for the state of Odisha</w:t>
      </w:r>
      <w:r w:rsidR="00827848">
        <w:rPr>
          <w:rFonts w:ascii="Verdana" w:hAnsi="Verdana" w:cs="Verdana"/>
          <w:sz w:val="18"/>
          <w:szCs w:val="18"/>
        </w:rPr>
        <w:t xml:space="preserve"> with the support of a team of 5 people.</w:t>
      </w:r>
    </w:p>
    <w:p w:rsidR="00901172" w:rsidP="004E7158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>Strategizing and</w:t>
      </w:r>
      <w:r w:rsidR="004E7158">
        <w:rPr>
          <w:rFonts w:ascii="Verdana" w:hAnsi="Verdana" w:cs="Verdana"/>
          <w:bCs/>
          <w:sz w:val="18"/>
          <w:szCs w:val="18"/>
        </w:rPr>
        <w:t xml:space="preserve"> developing schemes to drive</w:t>
      </w:r>
      <w:r>
        <w:rPr>
          <w:rFonts w:ascii="Verdana" w:hAnsi="Verdana" w:cs="Verdana"/>
          <w:bCs/>
          <w:sz w:val="18"/>
          <w:szCs w:val="18"/>
        </w:rPr>
        <w:t xml:space="preserve"> business through distributors</w:t>
      </w:r>
      <w:r w:rsidR="00FB0A3B">
        <w:rPr>
          <w:rFonts w:ascii="Verdana" w:hAnsi="Verdana" w:cs="Verdana"/>
          <w:bCs/>
          <w:sz w:val="18"/>
          <w:szCs w:val="18"/>
        </w:rPr>
        <w:t>.</w:t>
      </w:r>
    </w:p>
    <w:p w:rsidR="004E7158" w:rsidP="0003196A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Carrying out product and sales training program </w:t>
      </w:r>
      <w:r w:rsidR="008A0EAB">
        <w:rPr>
          <w:rFonts w:ascii="Verdana" w:hAnsi="Verdana" w:cs="Verdana"/>
          <w:sz w:val="18"/>
          <w:szCs w:val="18"/>
        </w:rPr>
        <w:t>t</w:t>
      </w:r>
      <w:r>
        <w:rPr>
          <w:rFonts w:ascii="Verdana" w:hAnsi="Verdana" w:cs="Verdana"/>
          <w:sz w:val="18"/>
          <w:szCs w:val="18"/>
        </w:rPr>
        <w:t xml:space="preserve">o build competencies of partner </w:t>
      </w:r>
      <w:r w:rsidR="00CE4556">
        <w:rPr>
          <w:rFonts w:ascii="Verdana" w:hAnsi="Verdana" w:cs="Verdana"/>
          <w:sz w:val="18"/>
          <w:szCs w:val="18"/>
        </w:rPr>
        <w:t xml:space="preserve">&amp; SI </w:t>
      </w:r>
      <w:r w:rsidR="008A0EAB">
        <w:rPr>
          <w:rFonts w:ascii="Verdana" w:hAnsi="Verdana" w:cs="Verdana"/>
          <w:sz w:val="18"/>
          <w:szCs w:val="18"/>
        </w:rPr>
        <w:t>sales team.</w:t>
      </w:r>
    </w:p>
    <w:p w:rsidR="003E1BAA" w:rsidP="00D15549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Organizing various ATL and BTL activities in </w:t>
      </w:r>
      <w:r>
        <w:rPr>
          <w:rFonts w:ascii="Verdana" w:hAnsi="Verdana" w:cs="Verdana"/>
          <w:sz w:val="18"/>
          <w:szCs w:val="18"/>
        </w:rPr>
        <w:t>different</w:t>
      </w:r>
      <w:r>
        <w:rPr>
          <w:rFonts w:ascii="Verdana" w:hAnsi="Verdana" w:cs="Verdana"/>
          <w:sz w:val="18"/>
          <w:szCs w:val="18"/>
        </w:rPr>
        <w:t xml:space="preserve"> forums to create </w:t>
      </w:r>
      <w:r>
        <w:rPr>
          <w:rFonts w:ascii="Verdana" w:hAnsi="Verdana" w:cs="Verdana"/>
          <w:sz w:val="18"/>
          <w:szCs w:val="18"/>
        </w:rPr>
        <w:t>awareness</w:t>
      </w:r>
      <w:r w:rsidR="001069F9">
        <w:rPr>
          <w:rFonts w:ascii="Verdana" w:hAnsi="Verdana" w:cs="Verdana"/>
          <w:sz w:val="18"/>
          <w:szCs w:val="18"/>
        </w:rPr>
        <w:t xml:space="preserve"> of products and services of the company among all walks of customers, starting from student to professionals.</w:t>
      </w:r>
    </w:p>
    <w:p w:rsidR="00A52189" w:rsidP="00D15549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sz w:val="18"/>
          <w:szCs w:val="18"/>
        </w:rPr>
      </w:pPr>
      <w:r w:rsidRPr="00D15549">
        <w:rPr>
          <w:rFonts w:ascii="Verdana" w:hAnsi="Verdana" w:cs="Verdana"/>
          <w:b/>
          <w:sz w:val="18"/>
          <w:szCs w:val="18"/>
        </w:rPr>
        <w:t>Achievement:</w:t>
      </w:r>
    </w:p>
    <w:p w:rsidR="00D15549" w:rsidP="00D15549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Have increased the sales by</w:t>
      </w:r>
      <w:r w:rsidR="009F58B8">
        <w:rPr>
          <w:rFonts w:ascii="Verdana" w:hAnsi="Verdana" w:cs="Verdana"/>
          <w:sz w:val="18"/>
          <w:szCs w:val="18"/>
        </w:rPr>
        <w:t xml:space="preserve"> around 35% over YoY and around 19</w:t>
      </w:r>
      <w:r>
        <w:rPr>
          <w:rFonts w:ascii="Verdana" w:hAnsi="Verdana" w:cs="Verdana"/>
          <w:sz w:val="18"/>
          <w:szCs w:val="18"/>
        </w:rPr>
        <w:t>% over QoQ.</w:t>
      </w:r>
    </w:p>
    <w:p w:rsidR="001069F9" w:rsidP="00D15549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Have</w:t>
      </w:r>
      <w:r w:rsidR="00E31D8F">
        <w:rPr>
          <w:rFonts w:ascii="Verdana" w:hAnsi="Verdana" w:cs="Verdana"/>
          <w:sz w:val="18"/>
          <w:szCs w:val="18"/>
        </w:rPr>
        <w:t xml:space="preserve"> been</w:t>
      </w:r>
      <w:r>
        <w:rPr>
          <w:rFonts w:ascii="Verdana" w:hAnsi="Verdana" w:cs="Verdana"/>
          <w:sz w:val="18"/>
          <w:szCs w:val="18"/>
        </w:rPr>
        <w:t xml:space="preserve"> awarded Star performer for</w:t>
      </w:r>
      <w:r w:rsidR="00DE6E92">
        <w:rPr>
          <w:rFonts w:ascii="Verdana" w:hAnsi="Verdana" w:cs="Verdana"/>
          <w:sz w:val="18"/>
          <w:szCs w:val="18"/>
        </w:rPr>
        <w:t xml:space="preserve"> May &amp; October</w:t>
      </w:r>
      <w:r>
        <w:rPr>
          <w:rFonts w:ascii="Verdana" w:hAnsi="Verdana" w:cs="Verdana"/>
          <w:sz w:val="18"/>
          <w:szCs w:val="18"/>
        </w:rPr>
        <w:t>, 2018 for my outstanding contribution.</w:t>
      </w:r>
    </w:p>
    <w:p w:rsidR="002F028A" w:rsidP="00D15549">
      <w:pPr>
        <w:widowControl w:val="0"/>
        <w:numPr>
          <w:ilvl w:val="0"/>
          <w:numId w:val="13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Have contributed in increasing the partner base by 40% in just over a year. </w:t>
      </w:r>
    </w:p>
    <w:p w:rsidR="00203C7D" w:rsidRPr="00D15549" w:rsidP="00203C7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18"/>
          <w:szCs w:val="18"/>
        </w:rPr>
      </w:pPr>
    </w:p>
    <w:p w:rsidR="00E2773D" w:rsidRPr="00810E21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</w:rPr>
      </w:pPr>
      <w:r w:rsidRPr="00810E21">
        <w:rPr>
          <w:rFonts w:ascii="Arial Black" w:hAnsi="Arial Black" w:cs="Arial Black"/>
          <w:sz w:val="20"/>
          <w:szCs w:val="20"/>
        </w:rPr>
        <w:t>HCL Infosystems Ltd.</w:t>
      </w:r>
      <w:r w:rsidRPr="00810E21" w:rsidR="00246ADF">
        <w:rPr>
          <w:rFonts w:ascii="Arial Black" w:hAnsi="Arial Black" w:cs="Arial Black"/>
          <w:sz w:val="20"/>
          <w:szCs w:val="20"/>
        </w:rPr>
        <w:t xml:space="preserve"> (Nov 2015 – May 2017) </w:t>
      </w:r>
      <w:r w:rsidRPr="00810E21" w:rsidR="00D55F2D">
        <w:rPr>
          <w:rFonts w:ascii="Arial Black" w:hAnsi="Arial Black" w:cs="Arial Black"/>
          <w:sz w:val="20"/>
          <w:szCs w:val="20"/>
        </w:rPr>
        <w:t>Area Sales Manager</w:t>
      </w:r>
      <w:r w:rsidRPr="00810E21" w:rsidR="004B348B">
        <w:rPr>
          <w:rFonts w:ascii="Arial Black" w:hAnsi="Arial Black" w:cs="Arial Black"/>
          <w:sz w:val="20"/>
          <w:szCs w:val="20"/>
        </w:rPr>
        <w:t>, Odisha</w:t>
      </w:r>
    </w:p>
    <w:p w:rsidR="00F7274D" w:rsidP="00F7274D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Responsibilities:</w:t>
      </w:r>
    </w:p>
    <w:p w:rsidR="00206C7E" w:rsidRPr="0009117C" w:rsidP="0009117C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Responsible for mee</w:t>
      </w:r>
      <w:r w:rsidR="00170B7B">
        <w:rPr>
          <w:rFonts w:ascii="Verdana" w:hAnsi="Verdana" w:cs="Verdana"/>
          <w:sz w:val="18"/>
          <w:szCs w:val="18"/>
        </w:rPr>
        <w:t>ting revenue objectives,</w:t>
      </w:r>
      <w:r>
        <w:rPr>
          <w:rFonts w:ascii="Verdana" w:hAnsi="Verdana" w:cs="Verdana"/>
          <w:sz w:val="18"/>
          <w:szCs w:val="18"/>
        </w:rPr>
        <w:t xml:space="preserve"> gross margin, channel management &amp; inventory management.</w:t>
      </w:r>
    </w:p>
    <w:p w:rsidR="00754787" w:rsidP="00754787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Ensuring maximum reach in terms of allying with maximum partners </w:t>
      </w:r>
      <w:r w:rsidR="00170B7B">
        <w:rPr>
          <w:rFonts w:ascii="Verdana" w:hAnsi="Verdana" w:cs="Verdana"/>
          <w:sz w:val="18"/>
          <w:szCs w:val="18"/>
        </w:rPr>
        <w:t>&amp; end customers</w:t>
      </w:r>
      <w:r>
        <w:rPr>
          <w:rFonts w:ascii="Verdana" w:hAnsi="Verdana" w:cs="Verdana"/>
          <w:sz w:val="18"/>
          <w:szCs w:val="18"/>
        </w:rPr>
        <w:t>.</w:t>
      </w:r>
    </w:p>
    <w:p w:rsidR="0009117C" w:rsidP="0009117C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Reviewing &amp; interpreting competition strategies, monitoring market behavior &amp; devising new strategies to encounter competition.</w:t>
      </w:r>
    </w:p>
    <w:p w:rsidR="008241D1" w:rsidRPr="00B76B03" w:rsidP="008241D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sz w:val="18"/>
          <w:szCs w:val="18"/>
        </w:rPr>
      </w:pPr>
      <w:r w:rsidRPr="00B76B03">
        <w:rPr>
          <w:rFonts w:ascii="Verdana" w:hAnsi="Verdana" w:cs="Verdana"/>
          <w:b/>
          <w:sz w:val="18"/>
          <w:szCs w:val="18"/>
        </w:rPr>
        <w:t>Achievements:</w:t>
      </w:r>
    </w:p>
    <w:p w:rsidR="008241D1" w:rsidRPr="00B76B03" w:rsidP="008241D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B76B03">
        <w:rPr>
          <w:rFonts w:ascii="Verdana" w:hAnsi="Verdana" w:cs="Verdana"/>
          <w:sz w:val="18"/>
          <w:szCs w:val="18"/>
        </w:rPr>
        <w:t xml:space="preserve">The only person from east to </w:t>
      </w:r>
      <w:r w:rsidRPr="00B76B03" w:rsidR="003A09F4">
        <w:rPr>
          <w:rFonts w:ascii="Verdana" w:hAnsi="Verdana" w:cs="Verdana"/>
          <w:sz w:val="18"/>
          <w:szCs w:val="18"/>
        </w:rPr>
        <w:t>achieve the</w:t>
      </w:r>
      <w:r w:rsidRPr="00B76B03" w:rsidR="00695B31">
        <w:rPr>
          <w:rFonts w:ascii="Verdana" w:hAnsi="Verdana" w:cs="Verdana"/>
          <w:sz w:val="18"/>
          <w:szCs w:val="18"/>
        </w:rPr>
        <w:t xml:space="preserve"> </w:t>
      </w:r>
      <w:r w:rsidRPr="00B76B03" w:rsidR="00406258">
        <w:rPr>
          <w:rFonts w:ascii="Verdana" w:hAnsi="Verdana" w:cs="Verdana"/>
          <w:sz w:val="18"/>
          <w:szCs w:val="18"/>
        </w:rPr>
        <w:t>“</w:t>
      </w:r>
      <w:r w:rsidRPr="00B76B03">
        <w:rPr>
          <w:rFonts w:ascii="Verdana" w:hAnsi="Verdana" w:cs="Verdana"/>
          <w:b/>
          <w:sz w:val="18"/>
          <w:szCs w:val="18"/>
        </w:rPr>
        <w:t>Samsung Bonanza Scheme</w:t>
      </w:r>
      <w:r w:rsidRPr="00B76B03" w:rsidR="00406258">
        <w:rPr>
          <w:rFonts w:ascii="Verdana" w:hAnsi="Verdana" w:cs="Verdana"/>
          <w:sz w:val="18"/>
          <w:szCs w:val="18"/>
        </w:rPr>
        <w:t>”</w:t>
      </w:r>
      <w:r w:rsidRPr="00B76B03" w:rsidR="00E24866">
        <w:rPr>
          <w:rFonts w:ascii="Verdana" w:hAnsi="Verdana" w:cs="Verdana"/>
          <w:sz w:val="18"/>
          <w:szCs w:val="18"/>
        </w:rPr>
        <w:t xml:space="preserve"> from Samsung Printer Division</w:t>
      </w:r>
      <w:r w:rsidRPr="00B76B03" w:rsidR="00406258">
        <w:rPr>
          <w:rFonts w:ascii="Verdana" w:hAnsi="Verdana" w:cs="Verdana"/>
          <w:sz w:val="18"/>
          <w:szCs w:val="18"/>
        </w:rPr>
        <w:t>.</w:t>
      </w:r>
    </w:p>
    <w:p w:rsidR="008241D1" w:rsidRPr="00B76B03" w:rsidP="008241D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B76B03">
        <w:rPr>
          <w:rFonts w:ascii="Verdana" w:hAnsi="Verdana" w:cs="Verdana"/>
          <w:sz w:val="18"/>
          <w:szCs w:val="18"/>
        </w:rPr>
        <w:t>Have achieved</w:t>
      </w:r>
      <w:r w:rsidRPr="00B76B03">
        <w:rPr>
          <w:rFonts w:ascii="Verdana" w:hAnsi="Verdana" w:cs="Verdana"/>
          <w:sz w:val="18"/>
          <w:szCs w:val="18"/>
        </w:rPr>
        <w:t xml:space="preserve"> the </w:t>
      </w:r>
      <w:r w:rsidRPr="00B76B03" w:rsidR="00406258">
        <w:rPr>
          <w:rFonts w:ascii="Verdana" w:hAnsi="Verdana" w:cs="Verdana"/>
          <w:sz w:val="18"/>
          <w:szCs w:val="18"/>
        </w:rPr>
        <w:t>“</w:t>
      </w:r>
      <w:r w:rsidRPr="00B76B03">
        <w:rPr>
          <w:rFonts w:ascii="Verdana" w:hAnsi="Verdana" w:cs="Verdana"/>
          <w:b/>
          <w:sz w:val="18"/>
          <w:szCs w:val="18"/>
        </w:rPr>
        <w:t>Sell &amp; Win scheme</w:t>
      </w:r>
      <w:r w:rsidRPr="00B76B03" w:rsidR="00406258">
        <w:rPr>
          <w:rFonts w:ascii="Verdana" w:hAnsi="Verdana" w:cs="Verdana"/>
          <w:sz w:val="18"/>
          <w:szCs w:val="18"/>
        </w:rPr>
        <w:t>”</w:t>
      </w:r>
      <w:r w:rsidRPr="00B76B03">
        <w:rPr>
          <w:rFonts w:ascii="Verdana" w:hAnsi="Verdana" w:cs="Verdana"/>
          <w:sz w:val="18"/>
          <w:szCs w:val="18"/>
        </w:rPr>
        <w:t xml:space="preserve"> for HPE Storage, Servers &amp; Networking Devises business.</w:t>
      </w:r>
    </w:p>
    <w:p w:rsidR="00894BC9" w:rsidRPr="00B76B03" w:rsidP="008241D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B76B03">
        <w:rPr>
          <w:rFonts w:ascii="Verdana" w:hAnsi="Verdana" w:cs="Verdana"/>
          <w:sz w:val="18"/>
          <w:szCs w:val="18"/>
        </w:rPr>
        <w:t>Have booked orders of more than 15L for Delta UPS in the month of November 16, which is the highest till date in Odisha branch.</w:t>
      </w:r>
    </w:p>
    <w:p w:rsidR="00894BC9" w:rsidP="008241D1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Have been appreciated by product team for my performance in driving Dell business.</w:t>
      </w:r>
    </w:p>
    <w:p w:rsidR="00170B7B" w:rsidP="00170B7B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="Verdana"/>
          <w:sz w:val="20"/>
          <w:szCs w:val="20"/>
        </w:rPr>
      </w:pPr>
    </w:p>
    <w:p w:rsidR="00C343C2" w:rsidRPr="00810E21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</w:rPr>
      </w:pPr>
      <w:r w:rsidRPr="00810E21">
        <w:rPr>
          <w:rFonts w:ascii="Arial Black" w:hAnsi="Arial Black" w:cs="Arial Black"/>
          <w:sz w:val="20"/>
          <w:szCs w:val="20"/>
        </w:rPr>
        <w:t>Independent Market Research Professional</w:t>
      </w:r>
      <w:r w:rsidRPr="00810E21" w:rsidR="00E53293">
        <w:rPr>
          <w:rFonts w:ascii="Arial Black" w:hAnsi="Arial Black" w:cs="Arial Black"/>
          <w:sz w:val="20"/>
          <w:szCs w:val="20"/>
        </w:rPr>
        <w:t xml:space="preserve"> </w:t>
      </w:r>
      <w:r w:rsidRPr="00810E21">
        <w:rPr>
          <w:rFonts w:ascii="Arial Black" w:hAnsi="Arial Black" w:cs="Arial Black"/>
          <w:sz w:val="20"/>
          <w:szCs w:val="20"/>
        </w:rPr>
        <w:t>(May 2014 – October 2015)</w:t>
      </w:r>
      <w:r w:rsidRPr="00810E21" w:rsidR="004B348B">
        <w:rPr>
          <w:rFonts w:ascii="Arial Black" w:hAnsi="Arial Black" w:cs="Arial Black"/>
          <w:sz w:val="20"/>
          <w:szCs w:val="20"/>
        </w:rPr>
        <w:t>, Odisha</w:t>
      </w:r>
    </w:p>
    <w:p w:rsidR="00C343C2" w:rsidP="00C343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Pursuing my passion of developing deeper knowledge of science of market research by conducting a wide variety of research projects for reputed consumer research firm</w:t>
      </w:r>
      <w:r w:rsidR="00243A29">
        <w:rPr>
          <w:rFonts w:ascii="Verdana" w:hAnsi="Verdana" w:cs="Times New Roman"/>
          <w:sz w:val="18"/>
          <w:szCs w:val="18"/>
        </w:rPr>
        <w:t>s like IMRB, Nielsen, GFK Mode, TNS</w:t>
      </w:r>
      <w:r w:rsidR="00A84F09">
        <w:rPr>
          <w:rFonts w:ascii="Verdana" w:hAnsi="Verdana" w:cs="Times New Roman"/>
          <w:sz w:val="18"/>
          <w:szCs w:val="18"/>
        </w:rPr>
        <w:t xml:space="preserve"> and </w:t>
      </w:r>
      <w:r>
        <w:rPr>
          <w:rFonts w:ascii="Verdana" w:hAnsi="Verdana" w:cs="Times New Roman"/>
          <w:sz w:val="18"/>
          <w:szCs w:val="18"/>
        </w:rPr>
        <w:t xml:space="preserve">Purple Audacity. </w:t>
      </w:r>
    </w:p>
    <w:p w:rsidR="00A52189" w:rsidP="00C343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 w:rsidRPr="0019434F">
        <w:rPr>
          <w:rFonts w:ascii="Verdana" w:hAnsi="Verdana" w:cs="Times New Roman"/>
          <w:b/>
          <w:sz w:val="18"/>
          <w:szCs w:val="18"/>
        </w:rPr>
        <w:t>Achievements:</w:t>
      </w:r>
    </w:p>
    <w:p w:rsidR="00A52189" w:rsidP="00C343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Mentioned below</w:t>
      </w:r>
      <w:r>
        <w:rPr>
          <w:rFonts w:ascii="Verdana" w:hAnsi="Verdana" w:cs="Times New Roman"/>
          <w:sz w:val="18"/>
          <w:szCs w:val="18"/>
        </w:rPr>
        <w:t xml:space="preserve"> are the details of some of the clients for whom I have conducted research activities.</w:t>
      </w:r>
    </w:p>
    <w:p w:rsidR="007372EF" w:rsidP="00C343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  <w:r>
        <w:rPr>
          <w:rFonts w:ascii="Verdana" w:hAnsi="Verdana" w:cs="Times New Roman"/>
          <w:sz w:val="18"/>
          <w:szCs w:val="18"/>
        </w:rPr>
        <w:t>Colgate Pamolive, UNICEF, Vodafone, Hero Motors, Flipcart, Microsoft, Nissin, MRF, Diageo, Perno</w:t>
      </w:r>
      <w:r w:rsidR="006779BA">
        <w:rPr>
          <w:rFonts w:ascii="Verdana" w:hAnsi="Verdana" w:cs="Times New Roman"/>
          <w:sz w:val="18"/>
          <w:szCs w:val="18"/>
        </w:rPr>
        <w:t>d</w:t>
      </w:r>
      <w:r>
        <w:rPr>
          <w:rFonts w:ascii="Verdana" w:hAnsi="Verdana" w:cs="Times New Roman"/>
          <w:sz w:val="18"/>
          <w:szCs w:val="18"/>
        </w:rPr>
        <w:t xml:space="preserve"> Ricard.</w:t>
      </w:r>
    </w:p>
    <w:p w:rsidR="00170B7B" w:rsidP="00C343C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Times New Roman"/>
          <w:sz w:val="18"/>
          <w:szCs w:val="18"/>
        </w:rPr>
      </w:pPr>
    </w:p>
    <w:p w:rsidR="0019434F" w:rsidRPr="00222D2B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Verdana"/>
          <w:b/>
          <w:bCs/>
          <w:sz w:val="20"/>
          <w:szCs w:val="20"/>
        </w:rPr>
      </w:pPr>
      <w:r w:rsidRPr="00222D2B">
        <w:rPr>
          <w:rFonts w:ascii="Arial Black" w:hAnsi="Arial Black" w:cs="Verdana"/>
          <w:b/>
          <w:bCs/>
          <w:sz w:val="20"/>
          <w:szCs w:val="20"/>
        </w:rPr>
        <w:t>Ingram Micro India Ltd.</w:t>
      </w:r>
      <w:r w:rsidRPr="00222D2B" w:rsidR="00E53293">
        <w:rPr>
          <w:rFonts w:ascii="Arial Black" w:hAnsi="Arial Black" w:cs="Verdana"/>
          <w:b/>
          <w:bCs/>
          <w:sz w:val="20"/>
          <w:szCs w:val="20"/>
        </w:rPr>
        <w:t xml:space="preserve"> (Feb 2012 –May 2014) </w:t>
      </w:r>
      <w:r w:rsidRPr="00222D2B">
        <w:rPr>
          <w:rFonts w:ascii="Arial Black" w:hAnsi="Arial Black" w:cs="Verdana"/>
          <w:b/>
          <w:bCs/>
          <w:sz w:val="20"/>
          <w:szCs w:val="20"/>
        </w:rPr>
        <w:t xml:space="preserve">Branch </w:t>
      </w:r>
      <w:r w:rsidRPr="00222D2B" w:rsidR="00E53293">
        <w:rPr>
          <w:rFonts w:ascii="Arial Black" w:hAnsi="Arial Black" w:cs="Verdana"/>
          <w:b/>
          <w:bCs/>
          <w:sz w:val="20"/>
          <w:szCs w:val="20"/>
        </w:rPr>
        <w:t xml:space="preserve">Manager, </w:t>
      </w:r>
      <w:r w:rsidRPr="00222D2B" w:rsidR="004B348B">
        <w:rPr>
          <w:rFonts w:ascii="Arial Black" w:hAnsi="Arial Black" w:cs="Verdana"/>
          <w:b/>
          <w:bCs/>
          <w:sz w:val="20"/>
          <w:szCs w:val="20"/>
        </w:rPr>
        <w:t>Odisha</w:t>
      </w:r>
    </w:p>
    <w:p w:rsidR="00406258" w:rsidP="0019434F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Responsibilities:</w:t>
      </w:r>
    </w:p>
    <w:p w:rsidR="005D767F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Driving the revenue, collection &amp; inventory goal </w:t>
      </w:r>
      <w:r w:rsidRPr="005D767F" w:rsidR="0019434F">
        <w:rPr>
          <w:rFonts w:ascii="Verdana" w:hAnsi="Verdana" w:cs="Verdana"/>
          <w:sz w:val="18"/>
          <w:szCs w:val="18"/>
        </w:rPr>
        <w:t>for Orissa branch by managing the channel ecosystem</w:t>
      </w:r>
      <w:r w:rsidRPr="005D767F">
        <w:rPr>
          <w:rFonts w:ascii="Verdana" w:hAnsi="Verdana" w:cs="Verdana"/>
          <w:sz w:val="18"/>
          <w:szCs w:val="18"/>
        </w:rPr>
        <w:t xml:space="preserve"> </w:t>
      </w:r>
    </w:p>
    <w:p w:rsidR="0019434F" w:rsidRPr="00D06C58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Leading a team of 10 people. Provide direction &amp; coaching to ensure superior customer service &amp; competitive advantage</w:t>
      </w:r>
    </w:p>
    <w:p w:rsidR="0019434F" w:rsidRPr="00D06C58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Develop strong </w:t>
      </w:r>
      <w:r w:rsidR="002B09DC">
        <w:rPr>
          <w:rFonts w:ascii="Verdana" w:hAnsi="Verdana" w:cs="Verdana"/>
          <w:sz w:val="18"/>
          <w:szCs w:val="18"/>
        </w:rPr>
        <w:t>rapport with</w:t>
      </w:r>
      <w:r>
        <w:rPr>
          <w:rFonts w:ascii="Verdana" w:hAnsi="Verdana" w:cs="Verdana"/>
          <w:sz w:val="18"/>
          <w:szCs w:val="18"/>
        </w:rPr>
        <w:t xml:space="preserve"> vendors, channel partners</w:t>
      </w:r>
      <w:r w:rsidR="002B09DC">
        <w:rPr>
          <w:rFonts w:ascii="Verdana" w:hAnsi="Verdana" w:cs="Verdana"/>
          <w:sz w:val="18"/>
          <w:szCs w:val="18"/>
        </w:rPr>
        <w:t xml:space="preserve"> &amp; SI</w:t>
      </w:r>
      <w:r>
        <w:rPr>
          <w:rFonts w:ascii="Verdana" w:hAnsi="Verdana" w:cs="Verdana"/>
          <w:sz w:val="18"/>
          <w:szCs w:val="18"/>
        </w:rPr>
        <w:t xml:space="preserve"> for maximum revenue generation.</w:t>
      </w:r>
    </w:p>
    <w:p w:rsidR="0019434F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Ensuring</w:t>
      </w:r>
      <w:r>
        <w:rPr>
          <w:rFonts w:ascii="Verdana" w:hAnsi="Verdana" w:cs="Verdana"/>
          <w:sz w:val="18"/>
          <w:szCs w:val="18"/>
        </w:rPr>
        <w:t xml:space="preserve"> compliance of company policies </w:t>
      </w:r>
    </w:p>
    <w:p w:rsidR="00FE1CEC" w:rsidRPr="00222D2B" w:rsidP="00CA3E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sz w:val="18"/>
          <w:szCs w:val="18"/>
        </w:rPr>
      </w:pPr>
      <w:r w:rsidRPr="00222D2B">
        <w:rPr>
          <w:rFonts w:ascii="Verdana" w:hAnsi="Verdana" w:cs="Verdana"/>
          <w:b/>
          <w:sz w:val="18"/>
          <w:szCs w:val="18"/>
        </w:rPr>
        <w:t>Achievements:</w:t>
      </w:r>
    </w:p>
    <w:p w:rsidR="0019434F" w:rsidP="00CA3EE5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18"/>
          <w:szCs w:val="18"/>
        </w:rPr>
        <w:t>Awarded as "</w:t>
      </w:r>
      <w:r>
        <w:rPr>
          <w:rFonts w:ascii="Verdana" w:hAnsi="Verdana" w:cs="Verdana"/>
          <w:b/>
          <w:bCs/>
          <w:sz w:val="18"/>
          <w:szCs w:val="18"/>
        </w:rPr>
        <w:t>The Best Branch Award</w:t>
      </w:r>
      <w:r>
        <w:rPr>
          <w:rFonts w:ascii="Verdana" w:hAnsi="Verdana" w:cs="Verdana"/>
          <w:sz w:val="18"/>
          <w:szCs w:val="18"/>
        </w:rPr>
        <w:t>" in 2012.</w:t>
      </w:r>
    </w:p>
    <w:p w:rsidR="0019434F" w:rsidP="00CA3EE5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Developed </w:t>
      </w:r>
      <w:r w:rsidRPr="00A84B7E">
        <w:rPr>
          <w:rFonts w:ascii="Verdana" w:hAnsi="Verdana" w:cs="Verdana"/>
          <w:b/>
          <w:sz w:val="18"/>
          <w:szCs w:val="18"/>
        </w:rPr>
        <w:t xml:space="preserve">Emerson </w:t>
      </w:r>
      <w:r>
        <w:rPr>
          <w:rFonts w:ascii="Verdana" w:hAnsi="Verdana" w:cs="Verdana"/>
          <w:b/>
          <w:sz w:val="18"/>
          <w:szCs w:val="18"/>
        </w:rPr>
        <w:t xml:space="preserve">business </w:t>
      </w:r>
      <w:r w:rsidRPr="00A84B7E">
        <w:rPr>
          <w:rFonts w:ascii="Verdana" w:hAnsi="Verdana" w:cs="Verdana"/>
          <w:b/>
          <w:sz w:val="18"/>
          <w:szCs w:val="18"/>
        </w:rPr>
        <w:t>from</w:t>
      </w:r>
      <w:r w:rsidR="00F57552">
        <w:rPr>
          <w:rFonts w:ascii="Verdana" w:hAnsi="Verdana" w:cs="Verdana"/>
          <w:b/>
          <w:sz w:val="18"/>
          <w:szCs w:val="18"/>
        </w:rPr>
        <w:t xml:space="preserve"> </w:t>
      </w:r>
      <w:r w:rsidRPr="00A84B7E">
        <w:rPr>
          <w:rFonts w:ascii="Verdana" w:hAnsi="Verdana" w:cs="Verdana"/>
          <w:b/>
          <w:sz w:val="18"/>
          <w:szCs w:val="18"/>
        </w:rPr>
        <w:t>zero to Rs.20L per month</w:t>
      </w:r>
      <w:r>
        <w:rPr>
          <w:rFonts w:ascii="Verdana" w:hAnsi="Verdana" w:cs="Verdana"/>
          <w:sz w:val="18"/>
          <w:szCs w:val="18"/>
        </w:rPr>
        <w:t>.</w:t>
      </w:r>
    </w:p>
    <w:p w:rsidR="0019434F" w:rsidRPr="00170B7B" w:rsidP="00C05F6C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before="20" w:after="0" w:line="240" w:lineRule="auto"/>
        <w:ind w:left="714" w:hanging="357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Closed </w:t>
      </w:r>
      <w:r w:rsidRPr="00557EA3">
        <w:rPr>
          <w:rFonts w:ascii="Verdana" w:hAnsi="Verdana" w:cs="Verdana"/>
          <w:b/>
          <w:sz w:val="18"/>
          <w:szCs w:val="18"/>
        </w:rPr>
        <w:t xml:space="preserve">FY’2013 </w:t>
      </w:r>
      <w:r>
        <w:rPr>
          <w:rFonts w:ascii="Verdana" w:hAnsi="Verdana" w:cs="Verdana"/>
          <w:b/>
          <w:sz w:val="18"/>
          <w:szCs w:val="18"/>
        </w:rPr>
        <w:t>with</w:t>
      </w:r>
      <w:r w:rsidRPr="00557EA3">
        <w:rPr>
          <w:rFonts w:ascii="Verdana" w:hAnsi="Verdana" w:cs="Verdana"/>
          <w:b/>
          <w:sz w:val="18"/>
          <w:szCs w:val="18"/>
        </w:rPr>
        <w:t xml:space="preserve"> Zero Overdue.</w:t>
      </w:r>
    </w:p>
    <w:p w:rsidR="00170B7B" w:rsidRPr="005D767F" w:rsidP="00170B7B">
      <w:pPr>
        <w:widowControl w:val="0"/>
        <w:numPr>
          <w:ilvl w:val="0"/>
          <w:numId w:val="5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 w:rsidRPr="005D767F">
        <w:rPr>
          <w:rFonts w:ascii="Verdana" w:hAnsi="Verdana" w:cs="Verdana"/>
          <w:sz w:val="18"/>
          <w:szCs w:val="18"/>
        </w:rPr>
        <w:t>Ma</w:t>
      </w:r>
      <w:r w:rsidR="002B09DC">
        <w:rPr>
          <w:rFonts w:ascii="Verdana" w:hAnsi="Verdana" w:cs="Verdana"/>
          <w:sz w:val="18"/>
          <w:szCs w:val="18"/>
        </w:rPr>
        <w:t xml:space="preserve">naged a business size of </w:t>
      </w:r>
      <w:r w:rsidRPr="002B09DC" w:rsidR="002B09DC">
        <w:rPr>
          <w:rFonts w:ascii="Verdana" w:hAnsi="Verdana" w:cs="Verdana"/>
          <w:b/>
          <w:sz w:val="18"/>
          <w:szCs w:val="18"/>
        </w:rPr>
        <w:t>INR 80</w:t>
      </w:r>
      <w:r w:rsidRPr="002B09DC">
        <w:rPr>
          <w:rFonts w:ascii="Verdana" w:hAnsi="Verdana" w:cs="Verdana"/>
          <w:b/>
          <w:sz w:val="18"/>
          <w:szCs w:val="18"/>
        </w:rPr>
        <w:t xml:space="preserve">cr </w:t>
      </w:r>
      <w:r w:rsidRPr="002B09DC">
        <w:rPr>
          <w:rFonts w:ascii="Verdana" w:hAnsi="Verdana" w:cs="Verdana"/>
          <w:sz w:val="18"/>
          <w:szCs w:val="18"/>
        </w:rPr>
        <w:t>for FY2013.</w:t>
      </w:r>
    </w:p>
    <w:p w:rsidR="00170B7B" w:rsidP="00170B7B">
      <w:pPr>
        <w:widowControl w:val="0"/>
        <w:tabs>
          <w:tab w:val="left" w:pos="720"/>
        </w:tabs>
        <w:autoSpaceDE w:val="0"/>
        <w:autoSpaceDN w:val="0"/>
        <w:adjustRightInd w:val="0"/>
        <w:spacing w:before="20" w:after="0" w:line="240" w:lineRule="auto"/>
        <w:ind w:left="714"/>
        <w:jc w:val="both"/>
        <w:rPr>
          <w:rFonts w:ascii="Verdana" w:hAnsi="Verdana" w:cs="Verdana"/>
          <w:sz w:val="18"/>
          <w:szCs w:val="18"/>
        </w:rPr>
      </w:pPr>
    </w:p>
    <w:p w:rsidR="0019434F" w:rsidRPr="00222D2B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Times New Roman"/>
          <w:sz w:val="20"/>
          <w:szCs w:val="20"/>
        </w:rPr>
      </w:pPr>
      <w:r w:rsidRPr="00222D2B">
        <w:rPr>
          <w:rFonts w:ascii="Arial Black" w:hAnsi="Arial Black" w:cs="Verdana"/>
          <w:b/>
          <w:bCs/>
          <w:sz w:val="20"/>
          <w:szCs w:val="20"/>
        </w:rPr>
        <w:t>Eaton Power Quality Pvt. Ltd</w:t>
      </w:r>
      <w:r w:rsidRPr="00222D2B" w:rsidR="00E53293">
        <w:rPr>
          <w:rFonts w:ascii="Arial Black" w:hAnsi="Arial Black" w:cs="Times New Roman"/>
          <w:sz w:val="20"/>
          <w:szCs w:val="20"/>
        </w:rPr>
        <w:t xml:space="preserve"> </w:t>
      </w:r>
      <w:r w:rsidRPr="00222D2B">
        <w:rPr>
          <w:rFonts w:ascii="Arial Black" w:hAnsi="Arial Black" w:cs="Verdana"/>
          <w:b/>
          <w:bCs/>
          <w:sz w:val="20"/>
          <w:szCs w:val="20"/>
        </w:rPr>
        <w:t xml:space="preserve">Key Accounts </w:t>
      </w:r>
      <w:r w:rsidRPr="00222D2B" w:rsidR="00E53293">
        <w:rPr>
          <w:rFonts w:ascii="Arial Black" w:hAnsi="Arial Black" w:cs="Verdana"/>
          <w:b/>
          <w:bCs/>
          <w:sz w:val="20"/>
          <w:szCs w:val="20"/>
        </w:rPr>
        <w:t xml:space="preserve">(May 2010 - Feb 2012) </w:t>
      </w:r>
      <w:r w:rsidRPr="00222D2B">
        <w:rPr>
          <w:rFonts w:ascii="Arial Black" w:hAnsi="Arial Black" w:cs="Verdana"/>
          <w:b/>
          <w:bCs/>
          <w:sz w:val="20"/>
          <w:szCs w:val="20"/>
        </w:rPr>
        <w:t>Manager</w:t>
      </w:r>
      <w:r w:rsidRPr="00222D2B" w:rsidR="00E53293">
        <w:rPr>
          <w:rFonts w:ascii="Arial Black" w:hAnsi="Arial Black" w:cs="Verdana"/>
          <w:b/>
          <w:bCs/>
          <w:sz w:val="20"/>
          <w:szCs w:val="20"/>
        </w:rPr>
        <w:t xml:space="preserve">, </w:t>
      </w:r>
      <w:r w:rsidRPr="00222D2B" w:rsidR="004B348B">
        <w:rPr>
          <w:rFonts w:ascii="Arial Black" w:hAnsi="Arial Black" w:cs="Verdana"/>
          <w:b/>
          <w:bCs/>
          <w:sz w:val="20"/>
          <w:szCs w:val="20"/>
        </w:rPr>
        <w:t>Odisha</w:t>
      </w:r>
    </w:p>
    <w:p w:rsidR="0019434F" w:rsidP="00CA3E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 w:rsidRPr="00802922">
        <w:rPr>
          <w:rFonts w:ascii="Verdana" w:hAnsi="Verdana" w:cs="Verdana"/>
          <w:b/>
          <w:bCs/>
          <w:sz w:val="18"/>
          <w:szCs w:val="18"/>
        </w:rPr>
        <w:t>Responsibilitie</w:t>
      </w:r>
      <w:r w:rsidR="00802922">
        <w:rPr>
          <w:rFonts w:ascii="Verdana" w:hAnsi="Verdana" w:cs="Verdana"/>
          <w:b/>
          <w:bCs/>
          <w:sz w:val="18"/>
          <w:szCs w:val="18"/>
        </w:rPr>
        <w:t>s:</w:t>
      </w:r>
    </w:p>
    <w:p w:rsidR="00B056E8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Responsible for </w:t>
      </w:r>
      <w:r w:rsidR="00FB2EC3">
        <w:rPr>
          <w:rFonts w:ascii="Verdana" w:hAnsi="Verdana" w:cs="Verdana"/>
          <w:sz w:val="18"/>
          <w:szCs w:val="18"/>
        </w:rPr>
        <w:t>both B2B</w:t>
      </w:r>
      <w:r w:rsidRPr="0003196A" w:rsidR="000C5487">
        <w:rPr>
          <w:rFonts w:ascii="Verdana" w:hAnsi="Verdana" w:cs="Verdana"/>
          <w:sz w:val="18"/>
          <w:szCs w:val="18"/>
        </w:rPr>
        <w:t xml:space="preserve"> &amp; </w:t>
      </w:r>
      <w:r w:rsidR="00FB2EC3">
        <w:rPr>
          <w:rFonts w:ascii="Verdana" w:hAnsi="Verdana" w:cs="Verdana"/>
          <w:sz w:val="18"/>
          <w:szCs w:val="18"/>
        </w:rPr>
        <w:t>B2C</w:t>
      </w:r>
      <w:r w:rsidRPr="0003196A" w:rsidR="000C5487">
        <w:rPr>
          <w:rFonts w:ascii="Verdana" w:hAnsi="Verdana" w:cs="Verdana"/>
          <w:sz w:val="18"/>
          <w:szCs w:val="18"/>
        </w:rPr>
        <w:t xml:space="preserve"> sales for the state of Orissa</w:t>
      </w:r>
      <w:r>
        <w:rPr>
          <w:rFonts w:ascii="Verdana" w:hAnsi="Verdana" w:cs="Verdana"/>
          <w:sz w:val="18"/>
          <w:szCs w:val="18"/>
        </w:rPr>
        <w:t xml:space="preserve">. </w:t>
      </w:r>
    </w:p>
    <w:p w:rsidR="0019434F" w:rsidRPr="00FB2EC3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A</w:t>
      </w:r>
      <w:r w:rsidRPr="00FB2EC3" w:rsidR="0009117C">
        <w:rPr>
          <w:rFonts w:ascii="Verdana" w:hAnsi="Verdana" w:cs="Verdana"/>
          <w:sz w:val="18"/>
          <w:szCs w:val="18"/>
        </w:rPr>
        <w:t>chieving the sales target both in terms of top line &amp; bottom line.</w:t>
      </w:r>
    </w:p>
    <w:p w:rsidR="0019434F" w:rsidRPr="0003196A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I</w:t>
      </w:r>
      <w:r w:rsidRPr="0003196A">
        <w:rPr>
          <w:rFonts w:ascii="Verdana" w:hAnsi="Verdana" w:cs="Verdana"/>
          <w:sz w:val="18"/>
          <w:szCs w:val="18"/>
        </w:rPr>
        <w:t xml:space="preserve">ncreasing the awareness level of our brand in the market by conducting various </w:t>
      </w:r>
      <w:r>
        <w:rPr>
          <w:rFonts w:ascii="Verdana" w:hAnsi="Verdana" w:cs="Verdana"/>
          <w:sz w:val="18"/>
          <w:szCs w:val="18"/>
        </w:rPr>
        <w:t>ATL and BTL</w:t>
      </w:r>
      <w:r w:rsidRPr="0003196A">
        <w:rPr>
          <w:rFonts w:ascii="Verdana" w:hAnsi="Verdana" w:cs="Verdana"/>
          <w:sz w:val="18"/>
          <w:szCs w:val="18"/>
        </w:rPr>
        <w:t xml:space="preserve"> activities.</w:t>
      </w:r>
    </w:p>
    <w:p w:rsidR="0019434F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</w:t>
      </w:r>
      <w:r w:rsidR="009E45EA">
        <w:rPr>
          <w:rFonts w:ascii="Verdana" w:hAnsi="Verdana" w:cs="Verdana"/>
          <w:sz w:val="18"/>
          <w:szCs w:val="18"/>
        </w:rPr>
        <w:t>ing with SI</w:t>
      </w:r>
      <w:r>
        <w:rPr>
          <w:rFonts w:ascii="Verdana" w:hAnsi="Verdana" w:cs="Verdana"/>
          <w:sz w:val="18"/>
          <w:szCs w:val="18"/>
        </w:rPr>
        <w:t xml:space="preserve"> &amp; Key account</w:t>
      </w:r>
      <w:r w:rsidR="001F1CEB">
        <w:rPr>
          <w:rFonts w:ascii="Verdana" w:hAnsi="Verdana" w:cs="Verdana"/>
          <w:sz w:val="18"/>
          <w:szCs w:val="18"/>
        </w:rPr>
        <w:t xml:space="preserve">s to establish sales </w:t>
      </w:r>
      <w:r w:rsidR="00243A29">
        <w:rPr>
          <w:rFonts w:ascii="Verdana" w:hAnsi="Verdana" w:cs="Verdana"/>
          <w:sz w:val="18"/>
          <w:szCs w:val="18"/>
        </w:rPr>
        <w:t>forecasts</w:t>
      </w:r>
      <w:r w:rsidR="000C5487">
        <w:rPr>
          <w:rFonts w:ascii="Verdana" w:hAnsi="Verdana" w:cs="Verdana"/>
          <w:sz w:val="18"/>
          <w:szCs w:val="18"/>
        </w:rPr>
        <w:t xml:space="preserve">, </w:t>
      </w:r>
      <w:r w:rsidR="00A84F09">
        <w:rPr>
          <w:rFonts w:ascii="Verdana" w:hAnsi="Verdana" w:cs="Verdana"/>
          <w:sz w:val="18"/>
          <w:szCs w:val="18"/>
        </w:rPr>
        <w:t xml:space="preserve">convey these forecast </w:t>
      </w:r>
      <w:r>
        <w:rPr>
          <w:rFonts w:ascii="Verdana" w:hAnsi="Verdana" w:cs="Verdana"/>
          <w:sz w:val="18"/>
          <w:szCs w:val="18"/>
        </w:rPr>
        <w:t>to manufacturing department to ensure timely delivery of equipment.</w:t>
      </w:r>
    </w:p>
    <w:p w:rsidR="0019434F" w:rsidP="00A521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Achievements:</w:t>
      </w:r>
    </w:p>
    <w:p w:rsidR="0003196A" w:rsidRPr="0003196A" w:rsidP="0003196A">
      <w:pPr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</w:t>
      </w:r>
      <w:r w:rsidR="00203C7D">
        <w:rPr>
          <w:rFonts w:ascii="Verdana" w:hAnsi="Verdana" w:cs="Verdana"/>
          <w:sz w:val="18"/>
          <w:szCs w:val="18"/>
        </w:rPr>
        <w:t xml:space="preserve">veloped the business to </w:t>
      </w:r>
      <w:r w:rsidRPr="009E45EA" w:rsidR="00203C7D">
        <w:rPr>
          <w:rFonts w:ascii="Verdana" w:hAnsi="Verdana" w:cs="Verdana"/>
          <w:b/>
          <w:sz w:val="18"/>
          <w:szCs w:val="18"/>
        </w:rPr>
        <w:t>INR 3c</w:t>
      </w:r>
      <w:r w:rsidRPr="009E45EA">
        <w:rPr>
          <w:rFonts w:ascii="Verdana" w:hAnsi="Verdana" w:cs="Verdana"/>
          <w:b/>
          <w:sz w:val="18"/>
          <w:szCs w:val="18"/>
        </w:rPr>
        <w:t>r</w:t>
      </w:r>
      <w:r>
        <w:rPr>
          <w:rFonts w:ascii="Verdana" w:hAnsi="Verdana" w:cs="Verdana"/>
          <w:sz w:val="18"/>
          <w:szCs w:val="18"/>
        </w:rPr>
        <w:t xml:space="preserve"> in the FY2011.</w:t>
      </w:r>
    </w:p>
    <w:p w:rsidR="007372EF" w:rsidP="007372EF">
      <w:pPr>
        <w:pStyle w:val="ColorfulList-Accent11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  <w:r>
        <w:rPr>
          <w:rFonts w:ascii="Verdana" w:hAnsi="Verdana" w:cs="Verdana"/>
          <w:bCs/>
          <w:sz w:val="18"/>
          <w:szCs w:val="18"/>
        </w:rPr>
        <w:t xml:space="preserve">Broke through the mega project </w:t>
      </w:r>
      <w:r w:rsidRPr="009E45EA">
        <w:rPr>
          <w:rFonts w:ascii="Verdana" w:hAnsi="Verdana" w:cs="Verdana"/>
          <w:b/>
          <w:bCs/>
          <w:sz w:val="18"/>
          <w:szCs w:val="18"/>
        </w:rPr>
        <w:t>Sterlite industries</w:t>
      </w:r>
      <w:r w:rsidRPr="0083157D">
        <w:rPr>
          <w:rFonts w:ascii="Verdana" w:hAnsi="Verdana" w:cs="Verdana"/>
          <w:bCs/>
          <w:sz w:val="18"/>
          <w:szCs w:val="18"/>
        </w:rPr>
        <w:t>, Vedanta</w:t>
      </w:r>
      <w:r>
        <w:rPr>
          <w:rFonts w:ascii="Verdana" w:hAnsi="Verdana" w:cs="Verdana"/>
          <w:bCs/>
          <w:sz w:val="18"/>
          <w:szCs w:val="18"/>
        </w:rPr>
        <w:t xml:space="preserve"> by winning contracts in a highly competitive environment</w:t>
      </w:r>
    </w:p>
    <w:p w:rsidR="00CF639C" w:rsidRPr="00FB2EC3" w:rsidP="007372EF">
      <w:pPr>
        <w:pStyle w:val="ColorfulList-Accent11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  <w:r w:rsidRPr="007372EF">
        <w:rPr>
          <w:rFonts w:ascii="Verdana" w:hAnsi="Verdana" w:cs="Verdana"/>
          <w:bCs/>
          <w:sz w:val="18"/>
          <w:szCs w:val="18"/>
        </w:rPr>
        <w:t>Significantly expanded customer base in Education, Manufacturing</w:t>
      </w:r>
      <w:r w:rsidRPr="007372EF" w:rsidR="00176D07">
        <w:rPr>
          <w:rFonts w:ascii="Verdana" w:hAnsi="Verdana" w:cs="Verdana"/>
          <w:bCs/>
          <w:sz w:val="18"/>
          <w:szCs w:val="18"/>
        </w:rPr>
        <w:t xml:space="preserve">, Service </w:t>
      </w:r>
      <w:r w:rsidRPr="007372EF">
        <w:rPr>
          <w:rFonts w:ascii="Verdana" w:hAnsi="Verdana" w:cs="Verdana"/>
          <w:bCs/>
          <w:sz w:val="18"/>
          <w:szCs w:val="18"/>
        </w:rPr>
        <w:t>&amp; Government verticals</w:t>
      </w:r>
      <w:r w:rsidRPr="007372EF" w:rsidR="00AA27A2">
        <w:rPr>
          <w:rFonts w:ascii="Verdana" w:hAnsi="Verdana" w:cs="Verdana"/>
          <w:b/>
          <w:bCs/>
          <w:sz w:val="18"/>
          <w:szCs w:val="18"/>
        </w:rPr>
        <w:t>.</w:t>
      </w:r>
    </w:p>
    <w:p w:rsidR="00FB2EC3" w:rsidRPr="007372EF" w:rsidP="00FB2EC3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19434F" w:rsidRPr="00222D2B" w:rsidP="00222D2B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Verdana"/>
          <w:b/>
          <w:bCs/>
          <w:sz w:val="20"/>
          <w:szCs w:val="20"/>
        </w:rPr>
      </w:pPr>
      <w:r w:rsidRPr="00222D2B">
        <w:rPr>
          <w:rFonts w:ascii="Arial Black" w:hAnsi="Arial Black" w:cs="Verdana"/>
          <w:b/>
          <w:bCs/>
          <w:sz w:val="20"/>
          <w:szCs w:val="20"/>
          <w:shd w:val="clear" w:color="auto" w:fill="D0CECE" w:themeFill="background2" w:themeFillShade="E6"/>
        </w:rPr>
        <w:t>Emerson Network Power</w:t>
      </w:r>
      <w:r w:rsidRPr="00222D2B" w:rsidR="00222D2B">
        <w:rPr>
          <w:rFonts w:ascii="Arial Black" w:hAnsi="Arial Black" w:cs="Verdana"/>
          <w:b/>
          <w:bCs/>
          <w:sz w:val="20"/>
          <w:szCs w:val="20"/>
          <w:shd w:val="clear" w:color="auto" w:fill="D0CECE" w:themeFill="background2" w:themeFillShade="E6"/>
        </w:rPr>
        <w:t xml:space="preserve"> (March 2007–</w:t>
      </w:r>
      <w:r w:rsidRPr="00222D2B" w:rsidR="00E53293">
        <w:rPr>
          <w:rFonts w:ascii="Arial Black" w:hAnsi="Arial Black" w:cs="Verdana"/>
          <w:b/>
          <w:bCs/>
          <w:sz w:val="20"/>
          <w:szCs w:val="20"/>
          <w:shd w:val="clear" w:color="auto" w:fill="D0CECE" w:themeFill="background2" w:themeFillShade="E6"/>
        </w:rPr>
        <w:t xml:space="preserve">April 2010) </w:t>
      </w:r>
      <w:r w:rsidRPr="00222D2B">
        <w:rPr>
          <w:rFonts w:ascii="Arial Black" w:hAnsi="Arial Black" w:cs="Verdana"/>
          <w:b/>
          <w:bCs/>
          <w:sz w:val="20"/>
          <w:szCs w:val="20"/>
          <w:shd w:val="clear" w:color="auto" w:fill="D0CECE" w:themeFill="background2" w:themeFillShade="E6"/>
        </w:rPr>
        <w:t>Senior Officer, Business Development</w:t>
      </w:r>
      <w:r w:rsidRPr="00222D2B">
        <w:rPr>
          <w:rFonts w:ascii="Arial Black" w:hAnsi="Arial Black" w:cs="Verdana"/>
          <w:b/>
          <w:bCs/>
          <w:sz w:val="20"/>
          <w:szCs w:val="20"/>
        </w:rPr>
        <w:t xml:space="preserve"> </w:t>
      </w:r>
      <w:r w:rsidRPr="00222D2B">
        <w:rPr>
          <w:rFonts w:ascii="Arial Black" w:hAnsi="Arial Black" w:cs="Verdana"/>
          <w:b/>
          <w:bCs/>
          <w:sz w:val="20"/>
          <w:szCs w:val="20"/>
          <w:shd w:val="clear" w:color="auto" w:fill="D0CECE" w:themeFill="background2" w:themeFillShade="E6"/>
        </w:rPr>
        <w:t>Channel</w:t>
      </w:r>
    </w:p>
    <w:p w:rsidR="004B4377" w:rsidP="000A32C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Responsibilities:</w:t>
      </w:r>
    </w:p>
    <w:p w:rsidR="006A767C" w:rsidP="006A767C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Achievement of sales target for UPS, Racks, Precession Air Conditioner, PDU’s &amp; Data Center </w:t>
      </w:r>
      <w:r w:rsidR="00AA27A2">
        <w:rPr>
          <w:rFonts w:ascii="Verdana" w:hAnsi="Verdana" w:cs="Verdana"/>
          <w:color w:val="000000"/>
          <w:sz w:val="18"/>
          <w:szCs w:val="18"/>
        </w:rPr>
        <w:t>products</w:t>
      </w:r>
      <w:r>
        <w:rPr>
          <w:rFonts w:ascii="Verdana" w:hAnsi="Verdana" w:cs="Verdana"/>
          <w:color w:val="000000"/>
          <w:sz w:val="18"/>
          <w:szCs w:val="18"/>
        </w:rPr>
        <w:t xml:space="preserve"> </w:t>
      </w:r>
      <w:r>
        <w:rPr>
          <w:rFonts w:ascii="Verdana" w:hAnsi="Verdana" w:cs="Verdana"/>
          <w:sz w:val="18"/>
          <w:szCs w:val="18"/>
        </w:rPr>
        <w:t xml:space="preserve">with the support of a team of 2 people. </w:t>
      </w:r>
    </w:p>
    <w:p w:rsidR="0019434F" w:rsidP="00CA3EE5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ind w:left="108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Developing comprehensive account plan for the key accounts &amp; channel partners.</w:t>
      </w:r>
      <w:r>
        <w:rPr>
          <w:rFonts w:ascii="Verdana" w:hAnsi="Verdana" w:cs="Verdana"/>
          <w:sz w:val="18"/>
          <w:szCs w:val="18"/>
        </w:rPr>
        <w:tab/>
      </w:r>
    </w:p>
    <w:p w:rsidR="0019434F" w:rsidP="00CA3EE5">
      <w:pPr>
        <w:widowControl w:val="0"/>
        <w:numPr>
          <w:ilvl w:val="0"/>
          <w:numId w:val="4"/>
        </w:numPr>
        <w:tabs>
          <w:tab w:val="left" w:pos="1080"/>
        </w:tabs>
        <w:autoSpaceDE w:val="0"/>
        <w:autoSpaceDN w:val="0"/>
        <w:adjustRightInd w:val="0"/>
        <w:spacing w:after="20" w:line="240" w:lineRule="auto"/>
        <w:ind w:left="108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Working with</w:t>
      </w:r>
      <w:r>
        <w:rPr>
          <w:rFonts w:ascii="Verdana" w:hAnsi="Verdana" w:cs="Verdana"/>
          <w:sz w:val="18"/>
          <w:szCs w:val="18"/>
        </w:rPr>
        <w:t xml:space="preserve"> partners to develop new corporate key accounts. </w:t>
      </w:r>
    </w:p>
    <w:p w:rsidR="00490D50" w:rsidP="00CA3E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Achievements:</w:t>
      </w:r>
    </w:p>
    <w:p w:rsidR="0019434F" w:rsidRPr="009E45EA" w:rsidP="00CA3EE5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Awarded as the </w:t>
      </w:r>
      <w:r>
        <w:rPr>
          <w:rFonts w:ascii="Verdana" w:hAnsi="Verdana" w:cs="Verdana"/>
          <w:b/>
          <w:bCs/>
          <w:sz w:val="18"/>
          <w:szCs w:val="18"/>
        </w:rPr>
        <w:t>“Best Innovative Sales Person” at Emerson.</w:t>
      </w:r>
    </w:p>
    <w:p w:rsidR="009E45EA" w:rsidRPr="009E45EA" w:rsidP="009E45EA">
      <w:pPr>
        <w:widowControl w:val="0"/>
        <w:numPr>
          <w:ilvl w:val="0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color w:val="000000"/>
          <w:sz w:val="18"/>
          <w:szCs w:val="18"/>
        </w:rPr>
        <w:t xml:space="preserve">Developed the business to </w:t>
      </w:r>
      <w:r w:rsidRPr="009E45EA">
        <w:rPr>
          <w:rFonts w:ascii="Verdana" w:hAnsi="Verdana" w:cs="Verdana"/>
          <w:b/>
          <w:color w:val="000000"/>
          <w:sz w:val="18"/>
          <w:szCs w:val="18"/>
        </w:rPr>
        <w:t>INR 6cr</w:t>
      </w:r>
      <w:r>
        <w:rPr>
          <w:rFonts w:ascii="Verdana" w:hAnsi="Verdana" w:cs="Verdana"/>
          <w:color w:val="000000"/>
          <w:sz w:val="18"/>
          <w:szCs w:val="18"/>
        </w:rPr>
        <w:t xml:space="preserve"> in 2009.</w:t>
      </w:r>
    </w:p>
    <w:p w:rsidR="00B76B03" w:rsidP="00B76B03">
      <w:pPr>
        <w:pStyle w:val="ColorfulList-Accent11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  <w:r w:rsidRPr="007372EF">
        <w:rPr>
          <w:rFonts w:ascii="Verdana" w:hAnsi="Verdana" w:cs="Verdana"/>
          <w:bCs/>
          <w:sz w:val="18"/>
          <w:szCs w:val="18"/>
        </w:rPr>
        <w:t>Significantly increased</w:t>
      </w:r>
      <w:r w:rsidRPr="007372EF" w:rsidR="0019434F">
        <w:rPr>
          <w:rFonts w:ascii="Verdana" w:hAnsi="Verdana" w:cs="Verdana"/>
          <w:bCs/>
          <w:sz w:val="18"/>
          <w:szCs w:val="18"/>
        </w:rPr>
        <w:t xml:space="preserve"> the channel base for the company.  </w:t>
      </w:r>
    </w:p>
    <w:p w:rsidR="00FB2EC3" w:rsidRPr="007372EF" w:rsidP="00FB2EC3">
      <w:pPr>
        <w:pStyle w:val="ColorfulList-Accent11"/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Cs/>
          <w:sz w:val="18"/>
          <w:szCs w:val="18"/>
        </w:rPr>
      </w:pPr>
    </w:p>
    <w:p w:rsidR="000C5487" w:rsidRPr="00222D2B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Verdana"/>
          <w:b/>
          <w:bCs/>
          <w:sz w:val="20"/>
          <w:szCs w:val="20"/>
        </w:rPr>
      </w:pPr>
      <w:r w:rsidRPr="00222D2B">
        <w:rPr>
          <w:rFonts w:ascii="Arial Black" w:hAnsi="Arial Black" w:cs="Verdana"/>
          <w:b/>
          <w:bCs/>
          <w:sz w:val="20"/>
          <w:szCs w:val="20"/>
        </w:rPr>
        <w:t>Ingram Micro India Pvt.</w:t>
      </w:r>
      <w:r w:rsidR="00203C7D">
        <w:rPr>
          <w:rFonts w:ascii="Arial Black" w:hAnsi="Arial Black" w:cs="Verdana"/>
          <w:b/>
          <w:bCs/>
          <w:sz w:val="20"/>
          <w:szCs w:val="20"/>
        </w:rPr>
        <w:t xml:space="preserve"> </w:t>
      </w:r>
      <w:r w:rsidRPr="00222D2B">
        <w:rPr>
          <w:rFonts w:ascii="Arial Black" w:hAnsi="Arial Black" w:cs="Verdana"/>
          <w:b/>
          <w:bCs/>
          <w:sz w:val="20"/>
          <w:szCs w:val="20"/>
        </w:rPr>
        <w:t>Ltd. (Nov 2</w:t>
      </w:r>
      <w:r w:rsidR="00203C7D">
        <w:rPr>
          <w:rFonts w:ascii="Arial Black" w:hAnsi="Arial Black" w:cs="Verdana"/>
          <w:b/>
          <w:bCs/>
          <w:sz w:val="20"/>
          <w:szCs w:val="20"/>
        </w:rPr>
        <w:t xml:space="preserve">004-Feb 2007) Associate Sales, </w:t>
      </w:r>
      <w:r w:rsidRPr="00222D2B">
        <w:rPr>
          <w:rFonts w:ascii="Arial Black" w:hAnsi="Arial Black" w:cs="Verdana"/>
          <w:b/>
          <w:bCs/>
          <w:sz w:val="20"/>
          <w:szCs w:val="20"/>
        </w:rPr>
        <w:t>Odisha</w:t>
      </w:r>
    </w:p>
    <w:p w:rsidR="004B4377" w:rsidP="00A521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Responsibilities</w:t>
      </w:r>
      <w:r w:rsidR="00A52189">
        <w:rPr>
          <w:rFonts w:ascii="Verdana" w:hAnsi="Verdana" w:cs="Verdana"/>
          <w:b/>
          <w:bCs/>
          <w:sz w:val="18"/>
          <w:szCs w:val="18"/>
        </w:rPr>
        <w:t>:</w:t>
      </w:r>
    </w:p>
    <w:p w:rsidR="0019434F" w:rsidP="00CA3EE5">
      <w:pPr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Single point contact for the entire Orissa region excepting Bhubaneswar for marketing &amp; sales for P.C., Servers, Peripherals, Printers, Consumables, Networking &amp; Software products. Managed a business size of INR 15crores in 2006.</w:t>
      </w:r>
    </w:p>
    <w:p w:rsidR="0019434F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Ensured smooth flow of billing &amp; collection cycle.</w:t>
      </w:r>
    </w:p>
    <w:p w:rsidR="0019434F" w:rsidP="00CA3EE5">
      <w:pPr>
        <w:widowControl w:val="0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New customer development</w:t>
      </w:r>
    </w:p>
    <w:p w:rsidR="00490D50" w:rsidP="00CA3E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Achievements:</w:t>
      </w:r>
    </w:p>
    <w:p w:rsidR="0019434F" w:rsidP="00CA3EE5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sz w:val="17"/>
          <w:szCs w:val="17"/>
        </w:rPr>
      </w:pPr>
      <w:r>
        <w:rPr>
          <w:rFonts w:ascii="Verdana" w:hAnsi="Verdana" w:cs="Verdana"/>
          <w:sz w:val="18"/>
          <w:szCs w:val="18"/>
        </w:rPr>
        <w:t xml:space="preserve">Awarded as the </w:t>
      </w:r>
      <w:r>
        <w:rPr>
          <w:rFonts w:ascii="Verdana" w:hAnsi="Verdana" w:cs="Verdana"/>
          <w:b/>
          <w:bCs/>
          <w:sz w:val="18"/>
          <w:szCs w:val="18"/>
        </w:rPr>
        <w:t>“Best Distribution Champion-Upcountry” from Lenovo at Ingram</w:t>
      </w:r>
      <w:r>
        <w:rPr>
          <w:rFonts w:ascii="Verdana" w:hAnsi="Verdana" w:cs="Verdana"/>
          <w:sz w:val="17"/>
          <w:szCs w:val="17"/>
        </w:rPr>
        <w:t>.</w:t>
      </w:r>
    </w:p>
    <w:p w:rsidR="000C5487" w:rsidRPr="00FB2EC3" w:rsidP="004803E2">
      <w:pPr>
        <w:widowControl w:val="0"/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before="20" w:after="0" w:line="240" w:lineRule="auto"/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  <w:r w:rsidRPr="007372EF">
        <w:rPr>
          <w:rFonts w:ascii="Verdana" w:hAnsi="Verdana" w:cs="Verdana"/>
          <w:b/>
          <w:sz w:val="17"/>
          <w:szCs w:val="17"/>
        </w:rPr>
        <w:t>Led APC UPS sales to an all time high record of 40% market share FY</w:t>
      </w:r>
      <w:r w:rsidRPr="007372EF" w:rsidR="00AA27A2">
        <w:rPr>
          <w:rFonts w:ascii="Verdana" w:hAnsi="Verdana" w:cs="Verdana"/>
          <w:b/>
          <w:sz w:val="17"/>
          <w:szCs w:val="17"/>
        </w:rPr>
        <w:t>2006.</w:t>
      </w:r>
    </w:p>
    <w:p w:rsidR="00FB2EC3" w:rsidRPr="007372EF" w:rsidP="00FB2EC3">
      <w:pPr>
        <w:widowControl w:val="0"/>
        <w:tabs>
          <w:tab w:val="left" w:pos="720"/>
        </w:tabs>
        <w:autoSpaceDE w:val="0"/>
        <w:autoSpaceDN w:val="0"/>
        <w:adjustRightInd w:val="0"/>
        <w:spacing w:before="20" w:after="0" w:line="240" w:lineRule="auto"/>
        <w:ind w:left="720"/>
        <w:jc w:val="both"/>
        <w:rPr>
          <w:rFonts w:ascii="Verdana" w:hAnsi="Verdana" w:cs="Verdana"/>
          <w:b/>
          <w:bCs/>
          <w:color w:val="000000"/>
          <w:sz w:val="18"/>
          <w:szCs w:val="18"/>
        </w:rPr>
      </w:pPr>
    </w:p>
    <w:p w:rsidR="000D2BAC" w:rsidRPr="00222D2B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Verdana"/>
          <w:b/>
          <w:bCs/>
          <w:color w:val="000000"/>
          <w:sz w:val="20"/>
          <w:szCs w:val="20"/>
        </w:rPr>
      </w:pPr>
      <w:r w:rsidRPr="00222D2B">
        <w:rPr>
          <w:rFonts w:ascii="Arial Black" w:hAnsi="Arial Black" w:cs="Verdana"/>
          <w:b/>
          <w:bCs/>
          <w:color w:val="000000"/>
          <w:sz w:val="20"/>
          <w:szCs w:val="20"/>
        </w:rPr>
        <w:t xml:space="preserve">Skill Set: </w:t>
      </w:r>
    </w:p>
    <w:p w:rsidR="000D2BAC" w:rsidP="004803E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  <w:sz w:val="18"/>
          <w:szCs w:val="18"/>
        </w:rPr>
      </w:pPr>
      <w:r w:rsidRPr="000D2BAC">
        <w:rPr>
          <w:rFonts w:ascii="Verdana" w:hAnsi="Verdana" w:cs="Verdana"/>
          <w:bCs/>
          <w:color w:val="000000"/>
          <w:sz w:val="18"/>
          <w:szCs w:val="18"/>
        </w:rPr>
        <w:t xml:space="preserve">Channel Sales, Key Account Management, Business Development &amp; Market Research &amp; Basic Knowledge on Cloud </w:t>
      </w:r>
      <w:r>
        <w:rPr>
          <w:rFonts w:ascii="Verdana" w:hAnsi="Verdana" w:cs="Verdana"/>
          <w:bCs/>
          <w:color w:val="000000"/>
          <w:sz w:val="18"/>
          <w:szCs w:val="18"/>
        </w:rPr>
        <w:t>Computing.</w:t>
      </w:r>
    </w:p>
    <w:p w:rsidR="009E45EA" w:rsidRPr="000D2BAC" w:rsidP="004803E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bCs/>
          <w:color w:val="000000"/>
          <w:sz w:val="18"/>
          <w:szCs w:val="18"/>
        </w:rPr>
      </w:pPr>
    </w:p>
    <w:p w:rsidR="0019434F" w:rsidRPr="00810E21" w:rsidP="00B76B0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jc w:val="both"/>
        <w:rPr>
          <w:rFonts w:ascii="Arial Black" w:hAnsi="Arial Black" w:cs="Arial Black"/>
          <w:sz w:val="20"/>
          <w:szCs w:val="20"/>
        </w:rPr>
      </w:pPr>
      <w:r>
        <w:rPr>
          <w:rFonts w:ascii="Arial Black" w:hAnsi="Arial Black" w:cs="Arial Black"/>
          <w:sz w:val="20"/>
          <w:szCs w:val="20"/>
        </w:rPr>
        <w:t>Academic Profile</w:t>
      </w:r>
      <w:r w:rsidRPr="00810E21" w:rsidR="003D6775">
        <w:rPr>
          <w:rFonts w:ascii="Arial Black" w:hAnsi="Arial Black" w:cs="Arial Black"/>
          <w:sz w:val="20"/>
          <w:szCs w:val="20"/>
        </w:rPr>
        <w:t>:</w:t>
      </w:r>
    </w:p>
    <w:tbl>
      <w:tblPr>
        <w:tblW w:w="0" w:type="auto"/>
        <w:jc w:val="center"/>
        <w:tblLayout w:type="fixed"/>
        <w:tblLook w:val="0000"/>
      </w:tblPr>
      <w:tblGrid>
        <w:gridCol w:w="3170"/>
        <w:gridCol w:w="4664"/>
        <w:gridCol w:w="2126"/>
        <w:gridCol w:w="913"/>
      </w:tblGrid>
      <w:tr w:rsidTr="00FC1E91">
        <w:tblPrEx>
          <w:tblW w:w="0" w:type="auto"/>
          <w:jc w:val="center"/>
          <w:tblLayout w:type="fixed"/>
          <w:tblLook w:val="0000"/>
        </w:tblPrEx>
        <w:trPr>
          <w:trHeight w:val="373"/>
          <w:jc w:val="center"/>
        </w:trPr>
        <w:tc>
          <w:tcPr>
            <w:tcW w:w="3170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auto" w:fill="C0C0C0"/>
            <w:vAlign w:val="center"/>
          </w:tcPr>
          <w:p w:rsidR="0019434F" w:rsidRPr="001F1E58" w:rsidP="00946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b/>
                <w:bCs/>
                <w:sz w:val="18"/>
                <w:szCs w:val="18"/>
              </w:rPr>
              <w:t>Course Name</w:t>
            </w:r>
          </w:p>
        </w:tc>
        <w:tc>
          <w:tcPr>
            <w:tcW w:w="4664" w:type="dxa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</w:tcBorders>
            <w:shd w:val="clear" w:color="auto" w:fill="C0C0C0"/>
            <w:vAlign w:val="center"/>
          </w:tcPr>
          <w:p w:rsidR="0019434F" w:rsidRPr="001F1E58" w:rsidP="00946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b/>
                <w:bCs/>
                <w:sz w:val="18"/>
                <w:szCs w:val="18"/>
              </w:rPr>
              <w:t>Institute/College</w:t>
            </w:r>
          </w:p>
        </w:tc>
        <w:tc>
          <w:tcPr>
            <w:tcW w:w="2126" w:type="dxa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</w:tcBorders>
            <w:shd w:val="clear" w:color="auto" w:fill="C0C0C0"/>
            <w:vAlign w:val="center"/>
          </w:tcPr>
          <w:p w:rsidR="0019434F" w:rsidRPr="001F1E58" w:rsidP="00946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b/>
                <w:bCs/>
                <w:sz w:val="18"/>
                <w:szCs w:val="18"/>
              </w:rPr>
              <w:t>Board/University</w:t>
            </w:r>
          </w:p>
        </w:tc>
        <w:tc>
          <w:tcPr>
            <w:tcW w:w="913" w:type="dxa"/>
            <w:tcBorders>
              <w:top w:val="single" w:sz="2" w:space="0" w:color="7F7F7F"/>
              <w:left w:val="nil"/>
              <w:bottom w:val="single" w:sz="2" w:space="0" w:color="7F7F7F"/>
              <w:right w:val="single" w:sz="2" w:space="0" w:color="7F7F7F"/>
            </w:tcBorders>
            <w:shd w:val="clear" w:color="auto" w:fill="C0C0C0"/>
            <w:vAlign w:val="center"/>
          </w:tcPr>
          <w:p w:rsidR="0019434F" w:rsidRPr="001F1E58" w:rsidP="00946F0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b/>
                <w:bCs/>
                <w:sz w:val="18"/>
                <w:szCs w:val="18"/>
              </w:rPr>
              <w:t>YOP</w:t>
            </w:r>
          </w:p>
        </w:tc>
      </w:tr>
      <w:tr w:rsidTr="00FC1E91">
        <w:tblPrEx>
          <w:tblW w:w="0" w:type="auto"/>
          <w:jc w:val="center"/>
          <w:tblLayout w:type="fixed"/>
          <w:tblLook w:val="0000"/>
        </w:tblPrEx>
        <w:trPr>
          <w:trHeight w:val="406"/>
          <w:jc w:val="center"/>
        </w:trPr>
        <w:tc>
          <w:tcPr>
            <w:tcW w:w="3170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000000" w:fill="FFFFFF"/>
          </w:tcPr>
          <w:p w:rsidR="0019434F" w:rsidRPr="001F1E58" w:rsidP="00B51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b/>
                <w:bCs/>
                <w:sz w:val="18"/>
                <w:szCs w:val="18"/>
              </w:rPr>
              <w:t>MBA (Marketing &amp; Finance)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2" w:space="0" w:color="7F7F7F"/>
              <w:right w:val="single" w:sz="2" w:space="0" w:color="7F7F7F"/>
            </w:tcBorders>
            <w:shd w:val="clear" w:color="000000" w:fill="FFFFFF"/>
          </w:tcPr>
          <w:p w:rsidR="0019434F" w:rsidRPr="001F1E58" w:rsidP="00B51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sz w:val="18"/>
                <w:szCs w:val="18"/>
              </w:rPr>
              <w:t>Institute of Cooperative Management, Orissa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2" w:space="0" w:color="7F7F7F"/>
              <w:right w:val="single" w:sz="2" w:space="0" w:color="7F7F7F"/>
            </w:tcBorders>
            <w:shd w:val="clear" w:color="000000" w:fill="FFFFFF"/>
          </w:tcPr>
          <w:p w:rsidR="0019434F" w:rsidRPr="001F1E58" w:rsidP="00B51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sz w:val="18"/>
                <w:szCs w:val="18"/>
              </w:rPr>
              <w:t>Utkal University</w:t>
            </w:r>
          </w:p>
        </w:tc>
        <w:tc>
          <w:tcPr>
            <w:tcW w:w="913" w:type="dxa"/>
            <w:tcBorders>
              <w:top w:val="nil"/>
              <w:left w:val="nil"/>
              <w:bottom w:val="single" w:sz="2" w:space="0" w:color="7F7F7F"/>
              <w:right w:val="single" w:sz="2" w:space="0" w:color="7F7F7F"/>
            </w:tcBorders>
            <w:shd w:val="clear" w:color="000000" w:fill="FFFFFF"/>
          </w:tcPr>
          <w:p w:rsidR="0019434F" w:rsidRPr="001F1E58" w:rsidP="00B51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sz w:val="18"/>
                <w:szCs w:val="18"/>
              </w:rPr>
              <w:t>2004</w:t>
            </w:r>
          </w:p>
        </w:tc>
      </w:tr>
      <w:tr w:rsidTr="00FC1E91">
        <w:tblPrEx>
          <w:tblW w:w="0" w:type="auto"/>
          <w:jc w:val="center"/>
          <w:tblLayout w:type="fixed"/>
          <w:tblLook w:val="0000"/>
        </w:tblPrEx>
        <w:trPr>
          <w:trHeight w:val="391"/>
          <w:jc w:val="center"/>
        </w:trPr>
        <w:tc>
          <w:tcPr>
            <w:tcW w:w="3170" w:type="dxa"/>
            <w:tcBorders>
              <w:top w:val="nil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shd w:val="clear" w:color="000000" w:fill="FFFFFF"/>
          </w:tcPr>
          <w:p w:rsidR="0019434F" w:rsidRPr="001F1E58" w:rsidP="00B51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b/>
                <w:bCs/>
                <w:sz w:val="18"/>
                <w:szCs w:val="18"/>
              </w:rPr>
              <w:t>B.Com</w:t>
            </w:r>
          </w:p>
        </w:tc>
        <w:tc>
          <w:tcPr>
            <w:tcW w:w="4664" w:type="dxa"/>
            <w:tcBorders>
              <w:top w:val="nil"/>
              <w:left w:val="nil"/>
              <w:bottom w:val="single" w:sz="2" w:space="0" w:color="7F7F7F"/>
              <w:right w:val="single" w:sz="2" w:space="0" w:color="7F7F7F"/>
            </w:tcBorders>
            <w:shd w:val="clear" w:color="000000" w:fill="FFFFFF"/>
          </w:tcPr>
          <w:p w:rsidR="0019434F" w:rsidRPr="001F1E58" w:rsidP="00B51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sz w:val="18"/>
                <w:szCs w:val="18"/>
              </w:rPr>
              <w:t>S.C.S. College, Puri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2" w:space="0" w:color="7F7F7F"/>
              <w:right w:val="single" w:sz="2" w:space="0" w:color="7F7F7F"/>
            </w:tcBorders>
            <w:shd w:val="clear" w:color="000000" w:fill="FFFFFF"/>
          </w:tcPr>
          <w:p w:rsidR="0019434F" w:rsidRPr="001F1E58" w:rsidP="00B51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sz w:val="18"/>
                <w:szCs w:val="18"/>
              </w:rPr>
              <w:t>S.C.S. College, Puri</w:t>
            </w:r>
          </w:p>
        </w:tc>
        <w:tc>
          <w:tcPr>
            <w:tcW w:w="913" w:type="dxa"/>
            <w:tcBorders>
              <w:top w:val="nil"/>
              <w:left w:val="nil"/>
              <w:bottom w:val="single" w:sz="2" w:space="0" w:color="7F7F7F"/>
              <w:right w:val="single" w:sz="2" w:space="0" w:color="7F7F7F"/>
            </w:tcBorders>
            <w:shd w:val="clear" w:color="000000" w:fill="FFFFFF"/>
          </w:tcPr>
          <w:p w:rsidR="0019434F" w:rsidRPr="001F1E58" w:rsidP="00B51B6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Calibri"/>
              </w:rPr>
            </w:pPr>
            <w:r w:rsidRPr="001F1E58">
              <w:rPr>
                <w:rFonts w:ascii="Verdana" w:hAnsi="Verdana" w:cs="Verdana"/>
                <w:sz w:val="18"/>
                <w:szCs w:val="18"/>
              </w:rPr>
              <w:t>2002</w:t>
            </w:r>
          </w:p>
        </w:tc>
      </w:tr>
    </w:tbl>
    <w:p w:rsidR="00990DCD" w:rsidP="00A81E40">
      <w:pPr>
        <w:widowControl w:val="0"/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Verdana" w:hAnsi="Verdana" w:cs="Verdana"/>
          <w:b/>
          <w:bCs/>
          <w:sz w:val="18"/>
          <w:szCs w:val="18"/>
        </w:rPr>
      </w:pPr>
    </w:p>
    <w:p w:rsidR="00787F13" w:rsidP="00787F13">
      <w:pPr>
        <w:widowControl w:val="0"/>
        <w:shd w:val="clear" w:color="auto" w:fill="D0CECE" w:themeFill="background2" w:themeFillShade="E6"/>
        <w:autoSpaceDE w:val="0"/>
        <w:autoSpaceDN w:val="0"/>
        <w:adjustRightInd w:val="0"/>
        <w:spacing w:after="0" w:line="240" w:lineRule="auto"/>
        <w:rPr>
          <w:rFonts w:ascii="Arial Black" w:hAnsi="Arial Black" w:cs="Arial Black"/>
          <w:sz w:val="20"/>
          <w:szCs w:val="20"/>
        </w:rPr>
      </w:pPr>
      <w:r>
        <w:rPr>
          <w:rFonts w:ascii="Arial Black" w:hAnsi="Arial Black" w:cs="Arial Black"/>
          <w:sz w:val="20"/>
          <w:szCs w:val="20"/>
        </w:rPr>
        <w:t>Additional Info.</w:t>
      </w:r>
    </w:p>
    <w:p w:rsidR="00787F13" w:rsidP="00787F13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6"/>
          <w:szCs w:val="16"/>
        </w:rPr>
      </w:pPr>
    </w:p>
    <w:p w:rsidR="00787F13" w:rsidP="00787F1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0" w:after="20" w:line="240" w:lineRule="auto"/>
        <w:rPr>
          <w:rFonts w:ascii="Verdana" w:hAnsi="Verdana" w:cs="Verdana"/>
          <w:i/>
          <w:iCs/>
          <w:sz w:val="18"/>
          <w:szCs w:val="18"/>
        </w:rPr>
      </w:pPr>
      <w:r w:rsidRPr="00712863">
        <w:rPr>
          <w:rFonts w:ascii="Verdana" w:hAnsi="Verdana" w:cs="Verdana"/>
          <w:b/>
          <w:bCs/>
          <w:i/>
          <w:iCs/>
          <w:sz w:val="18"/>
          <w:szCs w:val="18"/>
        </w:rPr>
        <w:t>Date of Birth:</w:t>
      </w:r>
      <w:r w:rsidRPr="00712863">
        <w:rPr>
          <w:rFonts w:ascii="Verdana" w:hAnsi="Verdana" w:cs="Verdana"/>
          <w:i/>
          <w:iCs/>
          <w:sz w:val="18"/>
          <w:szCs w:val="18"/>
        </w:rPr>
        <w:t xml:space="preserve"> 07th July 1981</w:t>
      </w:r>
      <w:r>
        <w:rPr>
          <w:rFonts w:ascii="Verdana" w:hAnsi="Verdana" w:cs="Verdana"/>
          <w:i/>
          <w:iCs/>
          <w:sz w:val="18"/>
          <w:szCs w:val="18"/>
        </w:rPr>
        <w:tab/>
      </w:r>
      <w:r>
        <w:rPr>
          <w:rFonts w:ascii="Verdana" w:hAnsi="Verdana" w:cs="Verdana"/>
          <w:i/>
          <w:iCs/>
          <w:sz w:val="18"/>
          <w:szCs w:val="18"/>
        </w:rPr>
        <w:tab/>
      </w:r>
      <w:r>
        <w:rPr>
          <w:rFonts w:ascii="Verdana" w:hAnsi="Verdana" w:cs="Verdana"/>
          <w:i/>
          <w:iCs/>
          <w:sz w:val="18"/>
          <w:szCs w:val="18"/>
        </w:rPr>
        <w:tab/>
      </w:r>
    </w:p>
    <w:p w:rsidR="00787F13" w:rsidRPr="00712863" w:rsidP="00787F1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0" w:after="20" w:line="240" w:lineRule="auto"/>
        <w:rPr>
          <w:rFonts w:ascii="Verdana" w:hAnsi="Verdana" w:cs="Verdana"/>
          <w:i/>
          <w:iCs/>
          <w:sz w:val="18"/>
          <w:szCs w:val="18"/>
        </w:rPr>
      </w:pPr>
      <w:r>
        <w:rPr>
          <w:rFonts w:ascii="Verdana" w:hAnsi="Verdana" w:cs="Verdana"/>
          <w:b/>
          <w:bCs/>
          <w:i/>
          <w:iCs/>
          <w:sz w:val="18"/>
          <w:szCs w:val="18"/>
        </w:rPr>
        <w:t>Open For Relocation:</w:t>
      </w:r>
      <w:r>
        <w:rPr>
          <w:rFonts w:ascii="Verdana" w:hAnsi="Verdana" w:cs="Verdana"/>
          <w:i/>
          <w:iCs/>
          <w:sz w:val="18"/>
          <w:szCs w:val="18"/>
        </w:rPr>
        <w:t xml:space="preserve"> Yes</w:t>
      </w:r>
      <w:r>
        <w:rPr>
          <w:rFonts w:ascii="Verdana" w:hAnsi="Verdana" w:cs="Verdana"/>
          <w:i/>
          <w:iCs/>
          <w:sz w:val="18"/>
          <w:szCs w:val="18"/>
        </w:rPr>
        <w:tab/>
      </w:r>
      <w:r>
        <w:rPr>
          <w:rFonts w:ascii="Verdana" w:hAnsi="Verdana" w:cs="Verdana"/>
          <w:i/>
          <w:iCs/>
          <w:sz w:val="18"/>
          <w:szCs w:val="18"/>
        </w:rPr>
        <w:tab/>
      </w:r>
    </w:p>
    <w:p w:rsidR="00787F13" w:rsidRPr="004A620F" w:rsidP="00787F1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0" w:after="20" w:line="240" w:lineRule="auto"/>
        <w:rPr>
          <w:rFonts w:ascii="Verdana" w:hAnsi="Verdana" w:cs="Verdana"/>
          <w:i/>
          <w:iCs/>
          <w:sz w:val="18"/>
          <w:szCs w:val="18"/>
        </w:rPr>
      </w:pPr>
      <w:r w:rsidRPr="004A620F">
        <w:rPr>
          <w:rFonts w:ascii="Verdana" w:hAnsi="Verdana" w:cs="Verdana"/>
          <w:b/>
          <w:bCs/>
          <w:i/>
          <w:iCs/>
          <w:sz w:val="18"/>
          <w:szCs w:val="18"/>
        </w:rPr>
        <w:t>Languages Known</w:t>
      </w:r>
      <w:r w:rsidRPr="004A620F">
        <w:rPr>
          <w:rFonts w:ascii="Verdana" w:hAnsi="Verdana" w:cs="Verdana"/>
          <w:i/>
          <w:iCs/>
          <w:sz w:val="18"/>
          <w:szCs w:val="18"/>
        </w:rPr>
        <w:t>: English, Hindi &amp; Oriya</w:t>
      </w:r>
    </w:p>
    <w:p w:rsidR="00787F13" w:rsidRPr="004A620F" w:rsidP="00787F13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before="20" w:after="20" w:line="240" w:lineRule="auto"/>
        <w:jc w:val="both"/>
        <w:rPr>
          <w:rFonts w:ascii="Verdana" w:hAnsi="Verdana" w:cs="Verdana"/>
          <w:b/>
          <w:bCs/>
          <w:sz w:val="18"/>
          <w:szCs w:val="18"/>
        </w:rPr>
      </w:pPr>
      <w:r w:rsidRPr="004A620F">
        <w:rPr>
          <w:rFonts w:ascii="Verdana" w:hAnsi="Verdana" w:cs="Verdana"/>
          <w:b/>
          <w:bCs/>
          <w:i/>
          <w:iCs/>
          <w:sz w:val="18"/>
          <w:szCs w:val="18"/>
        </w:rPr>
        <w:t>Hobbies</w:t>
      </w:r>
      <w:r w:rsidRPr="004A620F">
        <w:rPr>
          <w:rFonts w:ascii="Verdana" w:hAnsi="Verdana" w:cs="Verdana"/>
          <w:i/>
          <w:iCs/>
          <w:sz w:val="18"/>
          <w:szCs w:val="18"/>
        </w:rPr>
        <w:t>: Music, Travel &amp; sports. Represented school in badminton, cricket, Kabaddi &amp; Kho Kho.</w:t>
      </w:r>
    </w:p>
    <w:p w:rsidR="00787F13" w:rsidP="00A81E40">
      <w:pPr>
        <w:widowControl w:val="0"/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Verdana" w:hAnsi="Verdana" w:cs="Verdana"/>
          <w:b/>
          <w:bCs/>
          <w:sz w:val="18"/>
          <w:szCs w:val="18"/>
        </w:rPr>
      </w:pPr>
    </w:p>
    <w:p w:rsidR="009565D5" w:rsidP="00A81E40">
      <w:pPr>
        <w:widowControl w:val="0"/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Verdana" w:hAnsi="Verdana" w:cs="Verdana"/>
          <w:b/>
          <w:bCs/>
          <w:sz w:val="18"/>
          <w:szCs w:val="18"/>
        </w:rPr>
      </w:pPr>
    </w:p>
    <w:p w:rsidR="009565D5" w:rsidP="00A81E40">
      <w:pPr>
        <w:widowControl w:val="0"/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Verdana" w:hAnsi="Verdana" w:cs="Verdana"/>
          <w:b/>
          <w:bCs/>
          <w:sz w:val="18"/>
          <w:szCs w:val="18"/>
        </w:rPr>
      </w:pPr>
    </w:p>
    <w:p w:rsidR="00C05F6C" w:rsidP="00A81E40">
      <w:pPr>
        <w:widowControl w:val="0"/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Verdana" w:hAnsi="Verdana" w:cs="Verdana"/>
          <w:b/>
          <w:bCs/>
          <w:sz w:val="18"/>
          <w:szCs w:val="18"/>
        </w:rPr>
      </w:pPr>
    </w:p>
    <w:p w:rsidR="00990DCD" w:rsidP="00C05F6C">
      <w:pPr>
        <w:widowControl w:val="0"/>
        <w:autoSpaceDE w:val="0"/>
        <w:autoSpaceDN w:val="0"/>
        <w:adjustRightInd w:val="0"/>
        <w:spacing w:after="0" w:line="240" w:lineRule="auto"/>
        <w:ind w:left="7200"/>
        <w:jc w:val="center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Abhinandan Khatua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C05F6C">
      <w:pgSz w:w="12240" w:h="15840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AFC32AA"/>
    <w:lvl w:ilvl="0">
      <w:start w:val="1"/>
      <w:numFmt w:val="bullet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887A1ADE"/>
    <w:lvl w:ilvl="0">
      <w:start w:val="0"/>
      <w:numFmt w:val="bullet"/>
      <w:lvlText w:val="*"/>
      <w:lvlJc w:val="left"/>
    </w:lvl>
  </w:abstractNum>
  <w:abstractNum w:abstractNumId="2">
    <w:nsid w:val="116B5B12"/>
    <w:multiLevelType w:val="hybridMultilevel"/>
    <w:tmpl w:val="9ABEDE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576A08"/>
    <w:multiLevelType w:val="hybridMultilevel"/>
    <w:tmpl w:val="19E60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91EF0"/>
    <w:multiLevelType w:val="hybridMultilevel"/>
    <w:tmpl w:val="2E501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B1DE4"/>
    <w:multiLevelType w:val="hybridMultilevel"/>
    <w:tmpl w:val="B936C3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62DE4"/>
    <w:multiLevelType w:val="hybridMultilevel"/>
    <w:tmpl w:val="75F00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1B6DFF"/>
    <w:multiLevelType w:val="hybridMultilevel"/>
    <w:tmpl w:val="4E6CD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37F67"/>
    <w:multiLevelType w:val="hybridMultilevel"/>
    <w:tmpl w:val="F1BC6E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639C8"/>
    <w:multiLevelType w:val="hybridMultilevel"/>
    <w:tmpl w:val="D94CE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5138"/>
    <w:multiLevelType w:val="hybridMultilevel"/>
    <w:tmpl w:val="ADE6D4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273796"/>
    <w:multiLevelType w:val="hybridMultilevel"/>
    <w:tmpl w:val="8ADC91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FD33CC"/>
    <w:multiLevelType w:val="hybridMultilevel"/>
    <w:tmpl w:val="0F1AD4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FC589A"/>
    <w:multiLevelType w:val="hybridMultilevel"/>
    <w:tmpl w:val="8E501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A5361"/>
    <w:multiLevelType w:val="hybridMultilevel"/>
    <w:tmpl w:val="FB78D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1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4"/>
  </w:num>
  <w:num w:numId="6">
    <w:abstractNumId w:val="6"/>
  </w:num>
  <w:num w:numId="7">
    <w:abstractNumId w:val="13"/>
  </w:num>
  <w:num w:numId="8">
    <w:abstractNumId w:val="7"/>
  </w:num>
  <w:num w:numId="9">
    <w:abstractNumId w:val="8"/>
  </w:num>
  <w:num w:numId="10">
    <w:abstractNumId w:val="12"/>
  </w:num>
  <w:num w:numId="11">
    <w:abstractNumId w:val="3"/>
  </w:num>
  <w:num w:numId="12">
    <w:abstractNumId w:val="14"/>
  </w:num>
  <w:num w:numId="13">
    <w:abstractNumId w:val="5"/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516207"/>
    <w:rsid w:val="00002323"/>
    <w:rsid w:val="000058AD"/>
    <w:rsid w:val="00014A80"/>
    <w:rsid w:val="0003196A"/>
    <w:rsid w:val="00036820"/>
    <w:rsid w:val="0004267B"/>
    <w:rsid w:val="00042B8D"/>
    <w:rsid w:val="00073566"/>
    <w:rsid w:val="00083E37"/>
    <w:rsid w:val="000900D6"/>
    <w:rsid w:val="0009117C"/>
    <w:rsid w:val="000A32C1"/>
    <w:rsid w:val="000C5487"/>
    <w:rsid w:val="000D2BAC"/>
    <w:rsid w:val="000D35E4"/>
    <w:rsid w:val="000E0A26"/>
    <w:rsid w:val="000E1B0D"/>
    <w:rsid w:val="001069F9"/>
    <w:rsid w:val="001116D4"/>
    <w:rsid w:val="0014356F"/>
    <w:rsid w:val="001570E8"/>
    <w:rsid w:val="00162DED"/>
    <w:rsid w:val="001708D6"/>
    <w:rsid w:val="00170B7B"/>
    <w:rsid w:val="00171D5C"/>
    <w:rsid w:val="00174AF6"/>
    <w:rsid w:val="00176D07"/>
    <w:rsid w:val="00186240"/>
    <w:rsid w:val="00186962"/>
    <w:rsid w:val="0019292E"/>
    <w:rsid w:val="0019434F"/>
    <w:rsid w:val="001973B0"/>
    <w:rsid w:val="001D4CA7"/>
    <w:rsid w:val="001F1CEB"/>
    <w:rsid w:val="001F1E58"/>
    <w:rsid w:val="00203C7D"/>
    <w:rsid w:val="00206C7E"/>
    <w:rsid w:val="002071C9"/>
    <w:rsid w:val="002164CE"/>
    <w:rsid w:val="00222D2B"/>
    <w:rsid w:val="00224F56"/>
    <w:rsid w:val="0022688E"/>
    <w:rsid w:val="00243A29"/>
    <w:rsid w:val="00246ADF"/>
    <w:rsid w:val="00252FD8"/>
    <w:rsid w:val="002640F7"/>
    <w:rsid w:val="00265767"/>
    <w:rsid w:val="00276D3A"/>
    <w:rsid w:val="00277AB9"/>
    <w:rsid w:val="00295965"/>
    <w:rsid w:val="002B09DC"/>
    <w:rsid w:val="002B2298"/>
    <w:rsid w:val="002F028A"/>
    <w:rsid w:val="00316A14"/>
    <w:rsid w:val="00322497"/>
    <w:rsid w:val="003413DF"/>
    <w:rsid w:val="00351500"/>
    <w:rsid w:val="003577F0"/>
    <w:rsid w:val="00375426"/>
    <w:rsid w:val="00390C2E"/>
    <w:rsid w:val="00391EB5"/>
    <w:rsid w:val="0039252E"/>
    <w:rsid w:val="003A09F4"/>
    <w:rsid w:val="003A5D6B"/>
    <w:rsid w:val="003D0077"/>
    <w:rsid w:val="003D0F4D"/>
    <w:rsid w:val="003D276F"/>
    <w:rsid w:val="003D583F"/>
    <w:rsid w:val="003D6775"/>
    <w:rsid w:val="003E1BAA"/>
    <w:rsid w:val="003F75FD"/>
    <w:rsid w:val="00406258"/>
    <w:rsid w:val="00430BD6"/>
    <w:rsid w:val="004803E2"/>
    <w:rsid w:val="00490D50"/>
    <w:rsid w:val="004A620F"/>
    <w:rsid w:val="004A6A87"/>
    <w:rsid w:val="004B348B"/>
    <w:rsid w:val="004B4377"/>
    <w:rsid w:val="004E1297"/>
    <w:rsid w:val="004E7158"/>
    <w:rsid w:val="00502F1A"/>
    <w:rsid w:val="00516207"/>
    <w:rsid w:val="005232D7"/>
    <w:rsid w:val="00535509"/>
    <w:rsid w:val="00535CE4"/>
    <w:rsid w:val="0054266C"/>
    <w:rsid w:val="00550D9D"/>
    <w:rsid w:val="00557EA3"/>
    <w:rsid w:val="0056636A"/>
    <w:rsid w:val="005743A7"/>
    <w:rsid w:val="005800E9"/>
    <w:rsid w:val="00586E79"/>
    <w:rsid w:val="0059662F"/>
    <w:rsid w:val="00597620"/>
    <w:rsid w:val="00597A56"/>
    <w:rsid w:val="005A0B83"/>
    <w:rsid w:val="005B0187"/>
    <w:rsid w:val="005B1617"/>
    <w:rsid w:val="005B1BCF"/>
    <w:rsid w:val="005B1F06"/>
    <w:rsid w:val="005B6C6A"/>
    <w:rsid w:val="005C76C3"/>
    <w:rsid w:val="005D612B"/>
    <w:rsid w:val="005D767F"/>
    <w:rsid w:val="006039B2"/>
    <w:rsid w:val="00632D60"/>
    <w:rsid w:val="0064569F"/>
    <w:rsid w:val="00646B64"/>
    <w:rsid w:val="00652C7C"/>
    <w:rsid w:val="00654996"/>
    <w:rsid w:val="00671312"/>
    <w:rsid w:val="00674D4C"/>
    <w:rsid w:val="006779BA"/>
    <w:rsid w:val="00694056"/>
    <w:rsid w:val="00695B31"/>
    <w:rsid w:val="006A767C"/>
    <w:rsid w:val="006B60BA"/>
    <w:rsid w:val="006B67FD"/>
    <w:rsid w:val="006C05B6"/>
    <w:rsid w:val="006C46EC"/>
    <w:rsid w:val="007035C4"/>
    <w:rsid w:val="00712863"/>
    <w:rsid w:val="007172E7"/>
    <w:rsid w:val="00731882"/>
    <w:rsid w:val="007372EF"/>
    <w:rsid w:val="007422BB"/>
    <w:rsid w:val="00746151"/>
    <w:rsid w:val="00746F8D"/>
    <w:rsid w:val="00751FA5"/>
    <w:rsid w:val="00754787"/>
    <w:rsid w:val="00761CCE"/>
    <w:rsid w:val="00780AC8"/>
    <w:rsid w:val="00787F13"/>
    <w:rsid w:val="007A10F1"/>
    <w:rsid w:val="007A720B"/>
    <w:rsid w:val="007E647A"/>
    <w:rsid w:val="00802922"/>
    <w:rsid w:val="00804220"/>
    <w:rsid w:val="0080674A"/>
    <w:rsid w:val="00810E21"/>
    <w:rsid w:val="00814BC7"/>
    <w:rsid w:val="008241D1"/>
    <w:rsid w:val="00827848"/>
    <w:rsid w:val="0083157D"/>
    <w:rsid w:val="00856165"/>
    <w:rsid w:val="00880D94"/>
    <w:rsid w:val="0089349D"/>
    <w:rsid w:val="00894BC9"/>
    <w:rsid w:val="008A0EAB"/>
    <w:rsid w:val="008C7352"/>
    <w:rsid w:val="008E0AB6"/>
    <w:rsid w:val="008F40A8"/>
    <w:rsid w:val="008F701D"/>
    <w:rsid w:val="00901172"/>
    <w:rsid w:val="0091043D"/>
    <w:rsid w:val="00943660"/>
    <w:rsid w:val="00946F0D"/>
    <w:rsid w:val="00955358"/>
    <w:rsid w:val="009565D5"/>
    <w:rsid w:val="00990DCD"/>
    <w:rsid w:val="009C47FC"/>
    <w:rsid w:val="009E0D32"/>
    <w:rsid w:val="009E0E24"/>
    <w:rsid w:val="009E45EA"/>
    <w:rsid w:val="009F58B8"/>
    <w:rsid w:val="00A17019"/>
    <w:rsid w:val="00A20B51"/>
    <w:rsid w:val="00A251BD"/>
    <w:rsid w:val="00A4111B"/>
    <w:rsid w:val="00A429D3"/>
    <w:rsid w:val="00A50BAB"/>
    <w:rsid w:val="00A52189"/>
    <w:rsid w:val="00A54FE2"/>
    <w:rsid w:val="00A81E40"/>
    <w:rsid w:val="00A84B7E"/>
    <w:rsid w:val="00A84F09"/>
    <w:rsid w:val="00A92D08"/>
    <w:rsid w:val="00AA17BC"/>
    <w:rsid w:val="00AA27A2"/>
    <w:rsid w:val="00AA733E"/>
    <w:rsid w:val="00AE7DB7"/>
    <w:rsid w:val="00AF1890"/>
    <w:rsid w:val="00AF536E"/>
    <w:rsid w:val="00B056E8"/>
    <w:rsid w:val="00B51B6E"/>
    <w:rsid w:val="00B54FE7"/>
    <w:rsid w:val="00B56599"/>
    <w:rsid w:val="00B76B03"/>
    <w:rsid w:val="00B92E47"/>
    <w:rsid w:val="00BA2A29"/>
    <w:rsid w:val="00BB3C03"/>
    <w:rsid w:val="00BD2DE9"/>
    <w:rsid w:val="00BD40AF"/>
    <w:rsid w:val="00BE30FD"/>
    <w:rsid w:val="00C02655"/>
    <w:rsid w:val="00C045D6"/>
    <w:rsid w:val="00C05F6C"/>
    <w:rsid w:val="00C13049"/>
    <w:rsid w:val="00C26622"/>
    <w:rsid w:val="00C343C2"/>
    <w:rsid w:val="00C34EDF"/>
    <w:rsid w:val="00C40082"/>
    <w:rsid w:val="00C7115E"/>
    <w:rsid w:val="00C77E68"/>
    <w:rsid w:val="00C80262"/>
    <w:rsid w:val="00C8676B"/>
    <w:rsid w:val="00CA28EB"/>
    <w:rsid w:val="00CA3EE5"/>
    <w:rsid w:val="00CD3437"/>
    <w:rsid w:val="00CE4556"/>
    <w:rsid w:val="00CE4FBF"/>
    <w:rsid w:val="00CE644C"/>
    <w:rsid w:val="00CF639C"/>
    <w:rsid w:val="00D06C58"/>
    <w:rsid w:val="00D15549"/>
    <w:rsid w:val="00D17D5D"/>
    <w:rsid w:val="00D362A5"/>
    <w:rsid w:val="00D436E2"/>
    <w:rsid w:val="00D44B60"/>
    <w:rsid w:val="00D55F2D"/>
    <w:rsid w:val="00D717ED"/>
    <w:rsid w:val="00D723FC"/>
    <w:rsid w:val="00D73F2D"/>
    <w:rsid w:val="00D8318D"/>
    <w:rsid w:val="00D920F1"/>
    <w:rsid w:val="00DA2737"/>
    <w:rsid w:val="00DC4B8F"/>
    <w:rsid w:val="00DD714E"/>
    <w:rsid w:val="00DE37BE"/>
    <w:rsid w:val="00DE6E92"/>
    <w:rsid w:val="00DF0E7B"/>
    <w:rsid w:val="00DF7F76"/>
    <w:rsid w:val="00E12D89"/>
    <w:rsid w:val="00E20ADD"/>
    <w:rsid w:val="00E22F42"/>
    <w:rsid w:val="00E24866"/>
    <w:rsid w:val="00E259C5"/>
    <w:rsid w:val="00E2773D"/>
    <w:rsid w:val="00E31D8F"/>
    <w:rsid w:val="00E53293"/>
    <w:rsid w:val="00E55832"/>
    <w:rsid w:val="00E82349"/>
    <w:rsid w:val="00E95A50"/>
    <w:rsid w:val="00EA06A4"/>
    <w:rsid w:val="00EA3467"/>
    <w:rsid w:val="00EB1864"/>
    <w:rsid w:val="00EB4687"/>
    <w:rsid w:val="00ED322E"/>
    <w:rsid w:val="00F02690"/>
    <w:rsid w:val="00F035AC"/>
    <w:rsid w:val="00F058F7"/>
    <w:rsid w:val="00F07532"/>
    <w:rsid w:val="00F11C8A"/>
    <w:rsid w:val="00F1691B"/>
    <w:rsid w:val="00F16D68"/>
    <w:rsid w:val="00F22454"/>
    <w:rsid w:val="00F44E4E"/>
    <w:rsid w:val="00F47A56"/>
    <w:rsid w:val="00F55B59"/>
    <w:rsid w:val="00F57552"/>
    <w:rsid w:val="00F62190"/>
    <w:rsid w:val="00F645F5"/>
    <w:rsid w:val="00F7274D"/>
    <w:rsid w:val="00F8358F"/>
    <w:rsid w:val="00FB0A3B"/>
    <w:rsid w:val="00FB2EC3"/>
    <w:rsid w:val="00FC1E91"/>
    <w:rsid w:val="00FD5D46"/>
    <w:rsid w:val="00FE1CEC"/>
    <w:rsid w:val="00FF5AF0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Kaling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07"/>
    <w:pPr>
      <w:spacing w:after="200" w:line="276" w:lineRule="auto"/>
    </w:pPr>
    <w:rPr>
      <w:rFonts w:eastAsia="Times New Roman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E1B0D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6207"/>
    <w:rPr>
      <w:rFonts w:cs="Times New Roman"/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516207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0E1B0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BookTitle">
    <w:name w:val="Book Title"/>
    <w:uiPriority w:val="33"/>
    <w:qFormat/>
    <w:rsid w:val="006B60BA"/>
    <w:rPr>
      <w:b/>
      <w:bCs/>
      <w:smallCap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6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6B64"/>
    <w:rPr>
      <w:rFonts w:ascii="Tahoma" w:eastAsia="Times New Roman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5232D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232D7"/>
    <w:rPr>
      <w:rFonts w:eastAsia="Times New Roman"/>
      <w:i/>
      <w:iCs/>
      <w:color w:val="000000" w:themeColor="text1"/>
      <w:sz w:val="22"/>
      <w:szCs w:val="22"/>
    </w:rPr>
  </w:style>
  <w:style w:type="paragraph" w:styleId="NoSpacing">
    <w:name w:val="No Spacing"/>
    <w:uiPriority w:val="1"/>
    <w:qFormat/>
    <w:rsid w:val="00246ADF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76B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6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820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036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6820"/>
    <w:rPr>
      <w:rFonts w:eastAsia="Times New Roman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905e44a2391c8c934dc89691ed3b67c55c79865665774da3&amp;jobId=040322501630&amp;uid=18435905040322501630164653986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8EDFF-0C3F-4A7C-A283-4249176D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911</Words>
  <Characters>5198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Abhinandan</dc:creator>
  <cp:lastModifiedBy>user</cp:lastModifiedBy>
  <cp:revision>7</cp:revision>
  <dcterms:created xsi:type="dcterms:W3CDTF">2021-03-25T19:13:00Z</dcterms:created>
  <dcterms:modified xsi:type="dcterms:W3CDTF">2021-03-27T19:43:00Z</dcterms:modified>
</cp:coreProperties>
</file>