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exact"/>
        <w:rPr>
          <w:rFonts w:ascii="Times New Roman" w:hAnsi="Times New Roman" w:cs="Times New Roman"/>
          <w:sz w:val="24"/>
          <w:lang w:val="en-IN"/>
        </w:rPr>
      </w:pPr>
    </w:p>
    <w:p>
      <w:pPr>
        <w:spacing w:before="1" w:after="0" w:line="217" w:lineRule="exact"/>
        <w:ind w:left="4772"/>
        <w:rPr>
          <w:rFonts w:ascii="Cambria Bold" w:hAnsi="Cambria Bold" w:cs="Cambria Bold"/>
          <w:color w:val="000000"/>
          <w:sz w:val="20"/>
          <w:szCs w:val="20"/>
        </w:rPr>
      </w:pPr>
      <w:r>
        <w:rPr>
          <w:rFonts w:ascii="Cambria Bold" w:hAnsi="Cambria Bold" w:cs="Cambria Bold"/>
          <w:color w:val="000000"/>
          <w:sz w:val="20"/>
          <w:szCs w:val="20"/>
        </w:rPr>
        <w:t>Prajnya Paramita Mohanty</w:t>
      </w:r>
    </w:p>
    <w:p>
      <w:pPr>
        <w:spacing w:before="1" w:after="0" w:line="217" w:lineRule="exact"/>
        <w:ind w:left="4772"/>
      </w:pPr>
      <w:r>
        <w:t>At-</w:t>
      </w:r>
      <w:r>
        <w:t xml:space="preserve"> </w:t>
      </w:r>
      <w:r>
        <w:t>Badasasan</w:t>
      </w:r>
      <w:r>
        <w:t>,​      ​</w:t>
      </w:r>
    </w:p>
    <w:p>
      <w:pPr>
        <w:spacing w:before="1" w:after="0" w:line="217" w:lineRule="exact"/>
        <w:ind w:left="4772"/>
      </w:pPr>
      <w:r>
        <w:t>PO-</w:t>
      </w:r>
      <w:r>
        <w:t xml:space="preserve"> </w:t>
      </w:r>
      <w:r>
        <w:t>Manjuri</w:t>
      </w:r>
      <w:r>
        <w:t xml:space="preserve"> </w:t>
      </w:r>
      <w:r>
        <w:t>Road</w:t>
      </w:r>
      <w:r>
        <w:t>,</w:t>
      </w:r>
    </w:p>
    <w:p>
      <w:pPr>
        <w:spacing w:before="1" w:after="0" w:line="217" w:lineRule="exact"/>
        <w:ind w:left="4772"/>
      </w:pPr>
      <w:r>
        <w:t>Dist</w:t>
      </w:r>
      <w:r>
        <w:t>-</w:t>
      </w:r>
      <w:r>
        <w:t xml:space="preserve"> </w:t>
      </w:r>
      <w:r>
        <w:t>B</w:t>
      </w:r>
      <w:r>
        <w:t>hadrak</w:t>
      </w:r>
      <w:r>
        <w:t xml:space="preserve">,​                   </w:t>
      </w:r>
    </w:p>
    <w:p>
      <w:pPr>
        <w:spacing w:before="1" w:after="0" w:line="217" w:lineRule="exact"/>
        <w:ind w:left="4772"/>
      </w:pPr>
      <w:r>
        <w:t xml:space="preserve"> Pin-756121,Odisha.</w:t>
      </w:r>
    </w:p>
    <w:p>
      <w:pPr>
        <w:spacing w:before="1" w:after="0" w:line="217" w:lineRule="exact"/>
      </w:pPr>
      <w:r>
        <w:t xml:space="preserve">                                          </w:t>
      </w:r>
      <w:r>
        <w:t xml:space="preserve">                                       </w:t>
      </w:r>
    </w:p>
    <w:p>
      <w:pPr>
        <w:spacing w:before="1" w:after="0" w:line="217" w:lineRule="exact"/>
      </w:pPr>
      <w:r>
        <w:t xml:space="preserve">             </w:t>
      </w:r>
      <w:r>
        <w:t xml:space="preserve">        </w:t>
      </w:r>
      <w:r>
        <w:rPr>
          <w:rFonts w:ascii="Cambria" w:hAnsi="Cambria" w:cs="Cambria"/>
          <w:color w:val="000000"/>
          <w:sz w:val="20"/>
          <w:szCs w:val="20"/>
        </w:rPr>
        <w:t xml:space="preserve">Mobile: (+91) </w:t>
      </w:r>
      <w:r>
        <w:rPr>
          <w:rFonts w:ascii="Cambria" w:hAnsi="Cambria" w:cs="Cambria"/>
          <w:color w:val="000000"/>
          <w:sz w:val="20"/>
          <w:szCs w:val="20"/>
        </w:rPr>
        <w:t>7978323807</w:t>
      </w:r>
      <w:r>
        <w:br/>
      </w:r>
      <w:r>
        <w:rPr>
          <w:rFonts w:ascii="Cambria" w:hAnsi="Cambria" w:cs="Cambria"/>
          <w:color w:val="000000"/>
          <w:sz w:val="20"/>
          <w:szCs w:val="20"/>
        </w:rPr>
        <w:t xml:space="preserve">                        </w:t>
      </w:r>
      <w:r>
        <w:rPr>
          <w:rFonts w:ascii="Cambria" w:hAnsi="Cambria" w:cs="Cambria"/>
          <w:color w:val="000000"/>
          <w:sz w:val="20"/>
          <w:szCs w:val="20"/>
        </w:rPr>
        <w:t xml:space="preserve">Email: </w:t>
      </w:r>
      <w:r>
        <w:rPr>
          <w:rFonts w:ascii="Cambria" w:hAnsi="Cambria" w:cs="Cambria"/>
          <w:color w:val="000000"/>
          <w:sz w:val="20"/>
          <w:szCs w:val="20"/>
        </w:rPr>
        <w:t>pmohanty233</w:t>
      </w:r>
      <w:r>
        <w:rPr>
          <w:rFonts w:ascii="Cambria" w:hAnsi="Cambria" w:cs="Cambria"/>
          <w:color w:val="000000"/>
          <w:sz w:val="20"/>
          <w:szCs w:val="20"/>
        </w:rPr>
        <w:t>@gmail.com</w:t>
      </w:r>
    </w:p>
    <w:p>
      <w:pPr>
        <w:spacing w:after="0" w:line="230" w:lineRule="exact"/>
        <w:ind w:left="679"/>
        <w:rPr>
          <w:sz w:val="24"/>
          <w:szCs w:val="24"/>
        </w:rPr>
      </w:pPr>
    </w:p>
    <w:p>
      <w:pPr>
        <w:spacing w:before="19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PROFILE SUMMARY</w:t>
      </w:r>
    </w:p>
    <w:p>
      <w:pPr>
        <w:tabs>
          <w:tab w:val="left" w:pos="1399"/>
        </w:tabs>
        <w:spacing w:after="0" w:line="240" w:lineRule="exact"/>
        <w:ind w:left="1039" w:right="530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Managing financial operations &amp; providing supportive data to the Management for future </w:t>
      </w:r>
      <w:r>
        <w:br/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>strategies &amp; decision making</w:t>
      </w:r>
    </w:p>
    <w:p>
      <w:pPr>
        <w:spacing w:after="0" w:line="240" w:lineRule="exact"/>
        <w:ind w:left="1039" w:right="1364"/>
        <w:jc w:val="both"/>
        <w:rPr>
          <w:rFonts w:ascii="Cambria" w:hAnsi="Cambria" w:cs="Cambria"/>
          <w:color w:val="000000"/>
          <w:sz w:val="20"/>
          <w:szCs w:val="20"/>
        </w:rPr>
      </w:pP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  Providing excellent customer service to improve business performance and ensure customer satisfaction.</w:t>
      </w:r>
    </w:p>
    <w:p>
      <w:pPr>
        <w:spacing w:before="20" w:after="0" w:line="240" w:lineRule="exact"/>
        <w:ind w:left="1039" w:right="3189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  Experience in preparing reports and </w:t>
      </w:r>
      <w:r>
        <w:rPr>
          <w:rFonts w:ascii="Cambria" w:hAnsi="Cambria" w:cs="Cambria"/>
          <w:color w:val="000000"/>
          <w:sz w:val="20"/>
          <w:szCs w:val="20"/>
        </w:rPr>
        <w:t>Managing Team.</w:t>
      </w:r>
    </w:p>
    <w:p>
      <w:pPr>
        <w:tabs>
          <w:tab w:val="left" w:pos="1399"/>
        </w:tabs>
        <w:spacing w:after="0" w:line="240" w:lineRule="exact"/>
        <w:ind w:left="1039" w:right="952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  Possess motivational management style with a record of being able to deliver positive results independently &amp; </w:t>
      </w:r>
      <w:r>
        <w:br/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>under pressur</w:t>
      </w:r>
      <w:r>
        <w:rPr>
          <w:rFonts w:ascii="Cambria" w:hAnsi="Cambria" w:cs="Cambria"/>
          <w:color w:val="000000"/>
          <w:sz w:val="20"/>
          <w:szCs w:val="20"/>
        </w:rPr>
        <w:t>e</w:t>
      </w:r>
    </w:p>
    <w:p>
      <w:pPr>
        <w:spacing w:before="229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CAREER OBJECTIVE</w:t>
      </w:r>
      <w:r>
        <w:rPr>
          <w:rFonts w:ascii="Cambria Bold" w:hAnsi="Cambria Bold" w:cs="Cambria Bold"/>
          <w:color w:val="000000"/>
          <w:sz w:val="20"/>
          <w:szCs w:val="20"/>
        </w:rPr>
        <w:t>:</w:t>
      </w:r>
    </w:p>
    <w:p>
      <w:pPr>
        <w:spacing w:before="6" w:after="0" w:line="235" w:lineRule="exact"/>
        <w:ind w:left="679" w:right="513"/>
        <w:jc w:val="both"/>
      </w:pPr>
      <w:r>
        <w:rPr>
          <w:rFonts w:ascii="Cambria" w:hAnsi="Cambria" w:cs="Cambria"/>
          <w:color w:val="000000"/>
          <w:sz w:val="20"/>
          <w:szCs w:val="20"/>
        </w:rPr>
        <w:t>I am looking ahead to work in a professional, growth oriented organization, where in one can make significant contribution to the success of the organization. Seeking a position that involves creativity, challenges and that provides me, an opportunity to constantly strive to explore, innovate &amp; excel in attaining organizational and my individual goals. A consistently dependable team player, I can thrive in a high-pressure environment, enjoy the challenges of meeting deadlines and lead a team successfully.</w:t>
      </w:r>
    </w:p>
    <w:p>
      <w:pPr>
        <w:spacing w:after="0" w:line="230" w:lineRule="exact"/>
        <w:ind w:left="679"/>
        <w:rPr>
          <w:sz w:val="24"/>
          <w:szCs w:val="24"/>
        </w:rPr>
      </w:pPr>
    </w:p>
    <w:p>
      <w:pPr>
        <w:spacing w:before="20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STRENGTH &amp; SKILLS</w:t>
      </w:r>
      <w:r>
        <w:rPr>
          <w:rFonts w:ascii="Cambria Bold" w:hAnsi="Cambria Bold" w:cs="Cambria Bold"/>
          <w:color w:val="000000"/>
          <w:sz w:val="20"/>
          <w:szCs w:val="20"/>
        </w:rPr>
        <w:t>:</w:t>
      </w:r>
    </w:p>
    <w:p>
      <w:pPr>
        <w:spacing w:after="0" w:line="240" w:lineRule="exact"/>
        <w:ind w:left="679" w:right="711"/>
        <w:jc w:val="both"/>
      </w:pPr>
      <w:r>
        <w:rPr>
          <w:rFonts w:ascii="Cambria" w:hAnsi="Cambria" w:cs="Cambria"/>
          <w:color w:val="000000"/>
          <w:sz w:val="20"/>
          <w:szCs w:val="20"/>
        </w:rPr>
        <w:t xml:space="preserve">Good analytical, interpersonal, communication &amp; listening skills coupled with dedication and sincerity towards the assigned </w:t>
      </w:r>
      <w:r>
        <w:br/>
      </w:r>
      <w:r>
        <w:rPr>
          <w:rFonts w:ascii="Cambria" w:hAnsi="Cambria" w:cs="Cambria"/>
          <w:color w:val="000000"/>
          <w:sz w:val="20"/>
          <w:szCs w:val="20"/>
        </w:rPr>
        <w:t>job.</w:t>
      </w:r>
    </w:p>
    <w:p>
      <w:pPr>
        <w:spacing w:before="211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EDUCATION BACKGROUND:</w:t>
      </w:r>
    </w:p>
    <w:p>
      <w:pPr>
        <w:spacing w:after="0" w:line="266" w:lineRule="exact"/>
        <w:ind w:left="1065"/>
        <w:rPr>
          <w:sz w:val="24"/>
          <w:szCs w:val="24"/>
        </w:rPr>
      </w:pPr>
    </w:p>
    <w:tbl>
      <w:tblPr>
        <w:tblW w:w="0" w:type="auto"/>
        <w:tblInd w:w="106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34"/>
        <w:gridCol w:w="4360"/>
        <w:gridCol w:w="1440"/>
        <w:gridCol w:w="1500"/>
      </w:tblGrid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497"/>
        </w:trPr>
        <w:tc>
          <w:tcPr>
            <w:tcW w:w="2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137" w:after="0" w:line="229" w:lineRule="exact"/>
              <w:ind w:left="730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>Course / Degree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137" w:after="0" w:line="229" w:lineRule="exact"/>
              <w:ind w:left="1418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>Institute / Board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" w:after="0" w:line="229" w:lineRule="exact"/>
              <w:ind w:left="402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>Year of</w:t>
            </w:r>
          </w:p>
          <w:p>
            <w:pPr>
              <w:spacing w:before="4" w:after="0" w:line="229" w:lineRule="exact"/>
              <w:ind w:left="375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>Passing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" w:after="0" w:line="229" w:lineRule="exact"/>
              <w:ind w:left="107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>CPGA/</w:t>
            </w: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>Percen</w:t>
            </w:r>
          </w:p>
          <w:p>
            <w:pPr>
              <w:spacing w:before="4" w:after="0" w:line="229" w:lineRule="exact"/>
              <w:ind w:left="107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>tage</w:t>
            </w:r>
          </w:p>
        </w:tc>
      </w:tr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777"/>
        </w:trPr>
        <w:tc>
          <w:tcPr>
            <w:tcW w:w="2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857"/>
              <w:rPr>
                <w:sz w:val="24"/>
                <w:szCs w:val="24"/>
              </w:rPr>
            </w:pPr>
          </w:p>
          <w:p>
            <w:pPr>
              <w:spacing w:before="8" w:after="0" w:line="229" w:lineRule="exact"/>
              <w:ind w:left="857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.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A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1533"/>
              <w:rPr>
                <w:sz w:val="24"/>
                <w:szCs w:val="24"/>
              </w:rPr>
            </w:pPr>
          </w:p>
          <w:p>
            <w:pPr>
              <w:spacing w:before="8" w:after="0" w:line="229" w:lineRule="exact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FM University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502"/>
              <w:rPr>
                <w:sz w:val="24"/>
                <w:szCs w:val="24"/>
              </w:rPr>
            </w:pPr>
          </w:p>
          <w:p>
            <w:pPr>
              <w:spacing w:before="8" w:after="0" w:line="229" w:lineRule="exact"/>
              <w:ind w:left="502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201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560"/>
              <w:rPr>
                <w:sz w:val="24"/>
                <w:szCs w:val="24"/>
              </w:rPr>
            </w:pPr>
          </w:p>
          <w:p>
            <w:pPr>
              <w:spacing w:before="8" w:after="0" w:line="229" w:lineRule="exact"/>
              <w:ind w:left="560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50</w:t>
            </w:r>
          </w:p>
        </w:tc>
      </w:tr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64"/>
        </w:trPr>
        <w:tc>
          <w:tcPr>
            <w:tcW w:w="2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775"/>
              <w:rPr>
                <w:sz w:val="24"/>
                <w:szCs w:val="24"/>
              </w:rPr>
            </w:pPr>
          </w:p>
          <w:p>
            <w:pPr>
              <w:spacing w:before="101" w:after="0" w:line="229" w:lineRule="exact"/>
              <w:ind w:left="775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1730"/>
              <w:rPr>
                <w:sz w:val="24"/>
                <w:szCs w:val="24"/>
              </w:rPr>
            </w:pPr>
          </w:p>
          <w:p>
            <w:pPr>
              <w:spacing w:before="101" w:after="0" w:line="229" w:lineRule="exact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                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CHSE, Orissa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502"/>
              <w:rPr>
                <w:sz w:val="24"/>
                <w:szCs w:val="24"/>
              </w:rPr>
            </w:pPr>
          </w:p>
          <w:p>
            <w:pPr>
              <w:spacing w:before="101" w:after="0" w:line="229" w:lineRule="exact"/>
              <w:ind w:left="502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560"/>
              <w:rPr>
                <w:sz w:val="24"/>
                <w:szCs w:val="24"/>
              </w:rPr>
            </w:pPr>
          </w:p>
          <w:p>
            <w:pPr>
              <w:spacing w:before="101" w:after="0" w:line="229" w:lineRule="exact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58</w:t>
            </w:r>
          </w:p>
        </w:tc>
      </w:tr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629"/>
        </w:trPr>
        <w:tc>
          <w:tcPr>
            <w:tcW w:w="2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  <w:ind w:left="1274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S.S.C</w:t>
            </w:r>
          </w:p>
        </w:tc>
        <w:tc>
          <w:tcPr>
            <w:tcW w:w="4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          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BSE, Orissa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  <w:ind w:left="502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  <w:ind w:left="637"/>
            </w:pPr>
            <w:r>
              <w:t>70</w:t>
            </w:r>
          </w:p>
        </w:tc>
      </w:tr>
    </w:tbl>
    <w:p>
      <w:pPr>
        <w:spacing w:before="211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 xml:space="preserve">CAREER </w:t>
      </w:r>
      <w:r>
        <w:rPr>
          <w:rFonts w:ascii="Cambria Bold" w:hAnsi="Cambria Bold" w:cs="Cambria Bold"/>
          <w:color w:val="000000"/>
          <w:sz w:val="20"/>
          <w:szCs w:val="20"/>
          <w:u w:val="single"/>
        </w:rPr>
        <w:t>BACKGROUND:</w:t>
      </w:r>
    </w:p>
    <w:p>
      <w:pPr>
        <w:spacing w:after="0" w:line="230" w:lineRule="exact"/>
        <w:ind w:left="679"/>
        <w:rPr>
          <w:sz w:val="24"/>
          <w:szCs w:val="24"/>
        </w:rPr>
      </w:pPr>
    </w:p>
    <w:p>
      <w:pPr>
        <w:spacing w:before="117" w:after="0" w:line="230" w:lineRule="exact"/>
        <w:ind w:left="679"/>
        <w:rPr>
          <w:rFonts w:ascii="Cambria Bold" w:hAnsi="Cambria Bold" w:cs="Cambria Bold"/>
          <w:color w:val="000000"/>
          <w:sz w:val="20"/>
          <w:szCs w:val="20"/>
          <w:u w:val="single"/>
        </w:rPr>
      </w:pPr>
    </w:p>
    <w:tbl>
      <w:tblPr>
        <w:tblW w:w="0" w:type="auto"/>
        <w:tblInd w:w="106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65"/>
        <w:gridCol w:w="4331"/>
        <w:gridCol w:w="2423"/>
      </w:tblGrid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29"/>
        </w:trPr>
        <w:tc>
          <w:tcPr>
            <w:tcW w:w="3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137" w:after="0" w:line="229" w:lineRule="exact"/>
              <w:ind w:left="730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 xml:space="preserve">Company </w:t>
            </w:r>
          </w:p>
        </w:tc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137" w:after="0" w:line="229" w:lineRule="exact"/>
              <w:ind w:left="1418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 xml:space="preserve">Designation </w:t>
            </w:r>
          </w:p>
        </w:tc>
        <w:tc>
          <w:tcPr>
            <w:tcW w:w="2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" w:after="0" w:line="229" w:lineRule="exact"/>
              <w:ind w:left="402"/>
            </w:pPr>
            <w:r>
              <w:rPr>
                <w:rFonts w:ascii="Cambria Bold" w:hAnsi="Cambria Bold" w:cs="Cambria Bold"/>
                <w:color w:val="000000"/>
                <w:sz w:val="20"/>
                <w:szCs w:val="20"/>
              </w:rPr>
              <w:t>Year</w:t>
            </w:r>
          </w:p>
        </w:tc>
      </w:tr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838"/>
        </w:trPr>
        <w:tc>
          <w:tcPr>
            <w:tcW w:w="3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8" w:after="0" w:line="229" w:lineRule="exact"/>
              <w:ind w:left="857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Shrine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Adtek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Solution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pvt.ltd</w:t>
            </w:r>
          </w:p>
        </w:tc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8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                          H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r Recruiter</w:t>
            </w:r>
          </w:p>
          <w:p>
            <w:pPr>
              <w:spacing w:before="8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  <w:p>
            <w:pPr>
              <w:spacing w:before="8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                          Te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am Leader</w:t>
            </w:r>
          </w:p>
          <w:p>
            <w:pPr>
              <w:spacing w:before="8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  <w:p>
            <w:pPr>
              <w:spacing w:before="8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  <w:p>
            <w:pPr>
              <w:spacing w:before="8" w:after="0" w:line="229" w:lineRule="exact"/>
            </w:pPr>
          </w:p>
        </w:tc>
        <w:tc>
          <w:tcPr>
            <w:tcW w:w="2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8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June 2015- Aug 2015</w:t>
            </w:r>
          </w:p>
          <w:p>
            <w:pPr>
              <w:spacing w:before="8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</w:p>
          <w:p>
            <w:pPr>
              <w:spacing w:before="8" w:after="0" w:line="229" w:lineRule="exact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Sep 2015- Aug 2016</w:t>
            </w:r>
          </w:p>
        </w:tc>
      </w:tr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864"/>
        </w:trPr>
        <w:tc>
          <w:tcPr>
            <w:tcW w:w="3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after="0" w:line="229" w:lineRule="exact"/>
              <w:ind w:left="775"/>
              <w:rPr>
                <w:sz w:val="24"/>
                <w:szCs w:val="24"/>
              </w:rPr>
            </w:pPr>
          </w:p>
          <w:p>
            <w:pPr>
              <w:spacing w:before="101" w:after="0" w:line="229" w:lineRule="exact"/>
              <w:ind w:left="775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Dream Institute of Aviation</w:t>
            </w:r>
          </w:p>
        </w:tc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101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Business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Devlopment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Manager</w:t>
            </w:r>
          </w:p>
          <w:p>
            <w:pPr>
              <w:spacing w:before="101" w:after="0" w:line="229" w:lineRule="exact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Sr. Business Development Manager</w:t>
            </w:r>
          </w:p>
        </w:tc>
        <w:tc>
          <w:tcPr>
            <w:tcW w:w="2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101" w:after="0" w:line="229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 2016 – Mar 2017</w:t>
            </w:r>
          </w:p>
          <w:p>
            <w:pPr>
              <w:spacing w:before="101" w:after="0" w:line="229" w:lineRule="exact"/>
            </w:pPr>
            <w:r>
              <w:rPr>
                <w:sz w:val="24"/>
                <w:szCs w:val="24"/>
              </w:rPr>
              <w:t xml:space="preserve">Apr 2017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 2017</w:t>
            </w:r>
          </w:p>
        </w:tc>
      </w:tr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670"/>
        </w:trPr>
        <w:tc>
          <w:tcPr>
            <w:tcW w:w="3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</w:pPr>
            <w:r>
              <w:t xml:space="preserve">        </w:t>
            </w:r>
            <w:r>
              <w:t>A</w:t>
            </w:r>
            <w:r>
              <w:t>egon</w:t>
            </w:r>
            <w:r>
              <w:t xml:space="preserve"> </w:t>
            </w:r>
            <w:r>
              <w:t>LifeInsurance co ltd.</w:t>
            </w:r>
          </w:p>
        </w:tc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           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Relationship Manager</w:t>
            </w:r>
          </w:p>
        </w:tc>
        <w:tc>
          <w:tcPr>
            <w:tcW w:w="2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</w:pPr>
            <w:r>
              <w:t>June 2017 – July 2018</w:t>
            </w:r>
          </w:p>
        </w:tc>
      </w:tr>
      <w:tr>
        <w:tblPrEx>
          <w:tblW w:w="0" w:type="auto"/>
          <w:tblInd w:w="106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670"/>
        </w:trPr>
        <w:tc>
          <w:tcPr>
            <w:tcW w:w="34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</w:pPr>
            <w:r>
              <w:t xml:space="preserve">Bajaj Allianz Life </w:t>
            </w:r>
            <w:r>
              <w:t xml:space="preserve">Insurance Company </w:t>
            </w:r>
          </w:p>
        </w:tc>
        <w:tc>
          <w:tcPr>
            <w:tcW w:w="4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                      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Business Development Manager </w:t>
            </w:r>
          </w:p>
        </w:tc>
        <w:tc>
          <w:tcPr>
            <w:tcW w:w="2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02" w:after="0" w:line="229" w:lineRule="exact"/>
            </w:pPr>
            <w:r>
              <w:t xml:space="preserve">Sept 2018 – </w:t>
            </w:r>
            <w:r>
              <w:rPr>
                <w:lang w:val="en-US"/>
              </w:rPr>
              <w:t xml:space="preserve">Aug </w:t>
            </w:r>
            <w:r>
              <w:t>2019</w:t>
            </w:r>
          </w:p>
        </w:tc>
      </w:tr>
    </w:tbl>
    <w:p>
      <w:pPr>
        <w:spacing w:before="117" w:after="0" w:line="230" w:lineRule="exact"/>
      </w:pPr>
    </w:p>
    <w:p>
      <w:pPr>
        <w:spacing w:before="117" w:after="0" w:line="230" w:lineRule="exact"/>
      </w:pPr>
      <w:r>
        <w:t xml:space="preserve">               </w:t>
      </w:r>
      <w:r>
        <w:rPr>
          <w:rFonts w:ascii="Cambria Bold" w:hAnsi="Cambria Bold" w:cs="Cambria Bold"/>
          <w:color w:val="000000"/>
          <w:sz w:val="20"/>
          <w:szCs w:val="20"/>
          <w:u w:val="single"/>
        </w:rPr>
        <w:t>TECHNICAL SKILLS :</w:t>
      </w:r>
    </w:p>
    <w:p>
      <w:pPr>
        <w:spacing w:before="60" w:after="0" w:line="340" w:lineRule="exact"/>
        <w:ind w:right="5398"/>
        <w:jc w:val="both"/>
        <w:rPr>
          <w:rFonts w:ascii="Cambria" w:hAnsi="Cambria" w:cs="Cambria"/>
          <w:color w:val="000000"/>
          <w:spacing w:val="-1"/>
          <w:sz w:val="20"/>
          <w:szCs w:val="20"/>
        </w:rPr>
      </w:pP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t xml:space="preserve">             </w:t>
      </w:r>
      <w:r>
        <w:rPr>
          <w:rFonts w:ascii="Arial Unicode MS" w:hAnsi="Arial Unicode MS" w:cs="Arial Unicode MS"/>
          <w:color w:val="000000"/>
          <w:spacing w:val="-1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pacing w:val="-1"/>
          <w:sz w:val="20"/>
          <w:szCs w:val="20"/>
        </w:rPr>
        <w:t xml:space="preserve">   MS - Office - basics in MS Excel, MS Word, MS Powerpoint</w:t>
      </w:r>
    </w:p>
    <w:p>
      <w:pPr>
        <w:spacing w:before="60" w:after="0" w:line="340" w:lineRule="exact"/>
        <w:ind w:left="679" w:right="5398" w:firstLine="360"/>
        <w:jc w:val="both"/>
        <w:rPr>
          <w:rFonts w:ascii="Cambria Bold" w:hAnsi="Cambria Bold" w:cs="Cambria Bold"/>
          <w:color w:val="000000"/>
          <w:sz w:val="20"/>
          <w:szCs w:val="20"/>
        </w:rPr>
      </w:pPr>
    </w:p>
    <w:p>
      <w:pPr>
        <w:tabs>
          <w:tab w:val="left" w:pos="1399"/>
        </w:tabs>
        <w:spacing w:before="140" w:after="0" w:line="340" w:lineRule="exact"/>
        <w:ind w:left="1039" w:right="3796"/>
        <w:jc w:val="both"/>
        <w:rPr>
          <w:rFonts w:ascii="Cambria Bold" w:hAnsi="Cambria Bold" w:cs="Cambria Bold"/>
          <w:color w:val="000000"/>
          <w:sz w:val="20"/>
          <w:szCs w:val="20"/>
        </w:rPr>
      </w:pPr>
      <w:r>
        <w:rPr>
          <w:rFonts w:ascii="Cambria Bold" w:hAnsi="Cambria Bold" w:cs="Cambria Bold"/>
          <w:color w:val="000000"/>
          <w:sz w:val="20"/>
          <w:szCs w:val="20"/>
        </w:rPr>
        <w:tab/>
      </w:r>
    </w:p>
    <w:p>
      <w:pPr>
        <w:spacing w:before="4" w:after="0" w:line="360" w:lineRule="exact"/>
        <w:ind w:right="408"/>
        <w:jc w:val="both"/>
      </w:pPr>
    </w:p>
    <w:p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0" allowOverlap="1">
                <wp:simplePos x="0" y="0"/>
                <wp:positionH relativeFrom="page">
                  <wp:posOffset>412750</wp:posOffset>
                </wp:positionH>
                <wp:positionV relativeFrom="page">
                  <wp:posOffset>167640</wp:posOffset>
                </wp:positionV>
                <wp:extent cx="6734810" cy="149859"/>
                <wp:effectExtent l="0" t="0" r="0" b="0"/>
                <wp:wrapNone/>
                <wp:docPr id="1026" name="Freeform 19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34810" cy="149859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36" w="10606" stroke="1">
                              <a:moveTo>
                                <a:pt x="0" y="236"/>
                              </a:moveTo>
                              <a:lnTo>
                                <a:pt x="0" y="1"/>
                              </a:lnTo>
                              <a:lnTo>
                                <a:pt x="10606" y="1"/>
                              </a:lnTo>
                              <a:lnTo>
                                <a:pt x="10606" y="23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style="width:530.3pt;height:11.8pt;margin-top:13.2pt;margin-left:32.5pt;mso-height-percent:0;mso-height-relative:page;mso-position-horizontal-relative:page;mso-position-vertical-relative:page;mso-width-percent:0;mso-width-relative:page;mso-wrap-distance-left:0;mso-wrap-distance-right:0;position:absolute;visibility:visible;z-index:-251658240" coordsize="10606,236" o:allowincell="f" path="m,236l,1l10606,1l10606,236e" fillcolor="white" stroked="f">
                <v:path o:connecttype="custom" o:connectlocs="0,236;0,1;10606,1;10606,236;10606,236" textboxrect="0,0,10606,23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412750</wp:posOffset>
                </wp:positionH>
                <wp:positionV relativeFrom="page">
                  <wp:posOffset>763270</wp:posOffset>
                </wp:positionV>
                <wp:extent cx="6734810" cy="149860"/>
                <wp:effectExtent l="0" t="0" r="0" b="0"/>
                <wp:wrapNone/>
                <wp:docPr id="1027" name="Freeform 1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34810" cy="14986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35" w="10606" stroke="1">
                              <a:moveTo>
                                <a:pt x="0" y="235"/>
                              </a:moveTo>
                              <a:lnTo>
                                <a:pt x="0" y="0"/>
                              </a:lnTo>
                              <a:lnTo>
                                <a:pt x="10606" y="0"/>
                              </a:lnTo>
                              <a:lnTo>
                                <a:pt x="10606" y="2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style="width:530.3pt;height:11.8pt;margin-top:60.1pt;margin-left:32.5pt;mso-height-percent:0;mso-height-relative:page;mso-position-horizontal-relative:page;mso-position-vertical-relative:page;mso-width-percent:0;mso-width-relative:page;mso-wrap-distance-left:0;mso-wrap-distance-right:0;position:absolute;visibility:visible;z-index:-251656192" coordsize="10606,235" o:allowincell="f" path="m,235l,l10606,l10606,235e" fillcolor="white" stroked="f">
                <v:path o:connecttype="custom" o:connectlocs="0,235;0,0;10606,0;10606,235;10606,235" textboxrect="0,0,10606,23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0" allowOverlap="1">
                <wp:simplePos x="0" y="0"/>
                <wp:positionH relativeFrom="page">
                  <wp:posOffset>412750</wp:posOffset>
                </wp:positionH>
                <wp:positionV relativeFrom="page">
                  <wp:posOffset>1062990</wp:posOffset>
                </wp:positionV>
                <wp:extent cx="6734810" cy="12700"/>
                <wp:effectExtent l="0" t="0" r="0" b="0"/>
                <wp:wrapNone/>
                <wp:docPr id="1028" name="Freeform 1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34810" cy="127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0" w="10606" stroke="1">
                              <a:moveTo>
                                <a:pt x="0" y="20"/>
                              </a:moveTo>
                              <a:lnTo>
                                <a:pt x="10606" y="20"/>
                              </a:lnTo>
                              <a:lnTo>
                                <a:pt x="1060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style="width:530.3pt;height:1pt;margin-top:83.7pt;margin-left:32.5pt;mso-height-percent:0;mso-height-relative:page;mso-position-horizontal-relative:page;mso-position-vertical-relative:page;mso-width-percent:0;mso-width-relative:page;mso-wrap-distance-left:0;mso-wrap-distance-right:0;position:absolute;visibility:visible;z-index:-251655168" coordsize="10606,20" o:allowincell="f" path="m,20l10606,20l10606,l,e" fillcolor="black" stroked="f">
                <v:path o:connecttype="custom" o:connectlocs="0,20;10606,20;10606,0;0,0;0,0" textboxrect="0,0,10606,2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412750</wp:posOffset>
                </wp:positionH>
                <wp:positionV relativeFrom="page">
                  <wp:posOffset>9079230</wp:posOffset>
                </wp:positionV>
                <wp:extent cx="6734810" cy="44450"/>
                <wp:effectExtent l="0" t="0" r="0" b="0"/>
                <wp:wrapNone/>
                <wp:docPr id="1029" name="Freeform 3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34810" cy="444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70" w="10606" stroke="1">
                              <a:moveTo>
                                <a:pt x="0" y="70"/>
                              </a:moveTo>
                              <a:lnTo>
                                <a:pt x="0" y="0"/>
                              </a:lnTo>
                              <a:lnTo>
                                <a:pt x="10606" y="0"/>
                              </a:lnTo>
                              <a:lnTo>
                                <a:pt x="10606" y="7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style="width:530.3pt;height:3.5pt;margin-top:714.9pt;margin-left:32.5pt;mso-height-percent:0;mso-height-relative:page;mso-position-horizontal-relative:page;mso-position-vertical-relative:page;mso-width-percent:0;mso-width-relative:page;mso-wrap-distance-left:0;mso-wrap-distance-right:0;position:absolute;visibility:visible;z-index:-251654144" coordsize="10606,70" o:allowincell="f" path="m,70l,l10606,l10606,70e" fillcolor="black" stroked="f">
                <v:path o:connecttype="custom" o:connectlocs="0,70;0,0;10606,0;10606,70;10606,70" textboxrect="0,0,10606,7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0" allowOverlap="1">
                <wp:simplePos x="0" y="0"/>
                <wp:positionH relativeFrom="page">
                  <wp:posOffset>412750</wp:posOffset>
                </wp:positionH>
                <wp:positionV relativeFrom="page">
                  <wp:posOffset>8990330</wp:posOffset>
                </wp:positionV>
                <wp:extent cx="6734810" cy="44450"/>
                <wp:effectExtent l="0" t="0" r="0" b="0"/>
                <wp:wrapNone/>
                <wp:docPr id="1030" name="Freeform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734810" cy="4445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70" w="10606" stroke="1">
                              <a:moveTo>
                                <a:pt x="0" y="70"/>
                              </a:moveTo>
                              <a:lnTo>
                                <a:pt x="0" y="0"/>
                              </a:lnTo>
                              <a:lnTo>
                                <a:pt x="10606" y="0"/>
                              </a:lnTo>
                              <a:lnTo>
                                <a:pt x="10606" y="7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style="width:530.3pt;height:3.5pt;margin-top:707.9pt;margin-left:32.5pt;mso-height-percent:0;mso-height-relative:page;mso-position-horizontal-relative:page;mso-position-vertical-relative:page;mso-width-percent:0;mso-width-relative:page;mso-wrap-distance-left:0;mso-wrap-distance-right:0;position:absolute;visibility:visible;z-index:-251653120" coordsize="10606,70" o:allowincell="f" path="m,70l,l10606,l10606,70e" fillcolor="black" stroked="f">
                <v:path o:connecttype="custom" o:connectlocs="0,70;0,0;10606,0;10606,70;10606,70" textboxrect="0,0,10606,70"/>
              </v:shape>
            </w:pict>
          </mc:Fallback>
        </mc:AlternateContent>
      </w:r>
    </w:p>
    <w:p>
      <w:pPr>
        <w:spacing w:after="0" w:line="240" w:lineRule="exact"/>
        <w:rPr>
          <w:sz w:val="12"/>
          <w:szCs w:val="12"/>
        </w:rPr>
        <w:sectPr>
          <w:pgSz w:w="11900" w:h="16820" w:orient="portrait"/>
          <w:pgMar w:top="-20" w:right="0" w:bottom="-20" w:left="0" w:header="0" w:footer="0" w:gutter="0"/>
          <w:cols w:space="720"/>
        </w:sectPr>
      </w:pPr>
    </w:p>
    <w:p>
      <w:pPr>
        <w:spacing w:before="1" w:after="0" w:line="217" w:lineRule="exact"/>
      </w:pPr>
    </w:p>
    <w:p>
      <w:pPr>
        <w:tabs>
          <w:tab w:val="left" w:pos="1399"/>
        </w:tabs>
        <w:spacing w:before="140" w:after="0" w:line="340" w:lineRule="exact"/>
        <w:ind w:left="1039" w:right="3796"/>
        <w:jc w:val="both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Key Responsibilities</w:t>
      </w:r>
    </w:p>
    <w:p>
      <w:pPr>
        <w:spacing w:before="108" w:after="0" w:line="230" w:lineRule="exact"/>
        <w:ind w:left="1399"/>
        <w:rPr>
          <w:rFonts w:ascii="Cambria" w:hAnsi="Cambria" w:cs="Cambria"/>
          <w:color w:val="000000"/>
          <w:sz w:val="20"/>
          <w:szCs w:val="20"/>
        </w:rPr>
      </w:pPr>
    </w:p>
    <w:p>
      <w:pPr>
        <w:spacing w:before="108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>*Processing the transactions within TAT ad smooth handling of documents.</w:t>
      </w:r>
    </w:p>
    <w:p>
      <w:pPr>
        <w:spacing w:before="11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 xml:space="preserve">*  Coordinating with all </w:t>
      </w:r>
      <w:r>
        <w:rPr>
          <w:rFonts w:ascii="Cambria" w:hAnsi="Cambria" w:cs="Cambria"/>
          <w:color w:val="000000"/>
          <w:sz w:val="20"/>
          <w:szCs w:val="20"/>
        </w:rPr>
        <w:t>Department</w:t>
      </w:r>
      <w:r>
        <w:rPr>
          <w:rFonts w:ascii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for the smooth </w:t>
      </w:r>
      <w:r>
        <w:rPr>
          <w:rFonts w:ascii="Cambria" w:hAnsi="Cambria" w:cs="Cambria"/>
          <w:color w:val="000000"/>
          <w:sz w:val="20"/>
          <w:szCs w:val="20"/>
        </w:rPr>
        <w:t xml:space="preserve">business </w:t>
      </w:r>
      <w:r>
        <w:rPr>
          <w:rFonts w:ascii="Cambria" w:hAnsi="Cambria" w:cs="Cambria"/>
          <w:color w:val="000000"/>
          <w:sz w:val="20"/>
          <w:szCs w:val="20"/>
        </w:rPr>
        <w:t>operations of  clients.</w:t>
      </w:r>
    </w:p>
    <w:p>
      <w:pPr>
        <w:spacing w:before="11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 xml:space="preserve">* Presentation of new products to Clients/Customers launched by the </w:t>
      </w:r>
      <w:r>
        <w:rPr>
          <w:rFonts w:ascii="Cambria" w:hAnsi="Cambria" w:cs="Cambria"/>
          <w:color w:val="000000"/>
          <w:sz w:val="20"/>
          <w:szCs w:val="20"/>
        </w:rPr>
        <w:t>company.</w:t>
      </w:r>
    </w:p>
    <w:p>
      <w:pPr>
        <w:spacing w:before="13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>* On-boarding of corporate customers/clients</w:t>
      </w:r>
      <w:r>
        <w:rPr>
          <w:rFonts w:ascii="Cambria" w:hAnsi="Cambria" w:cs="Cambria"/>
          <w:color w:val="000000"/>
          <w:sz w:val="20"/>
          <w:szCs w:val="20"/>
        </w:rPr>
        <w:t>.</w:t>
      </w:r>
    </w:p>
    <w:p>
      <w:pPr>
        <w:spacing w:before="13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 xml:space="preserve">* </w:t>
      </w:r>
      <w:r>
        <w:rPr>
          <w:rFonts w:ascii="Cambria" w:hAnsi="Cambria" w:cs="Cambria"/>
          <w:color w:val="000000"/>
          <w:sz w:val="20"/>
          <w:szCs w:val="20"/>
        </w:rPr>
        <w:t xml:space="preserve">Policy </w:t>
      </w:r>
      <w:r>
        <w:rPr>
          <w:rFonts w:ascii="Cambria" w:hAnsi="Cambria" w:cs="Cambria"/>
          <w:color w:val="000000"/>
          <w:sz w:val="20"/>
          <w:szCs w:val="20"/>
        </w:rPr>
        <w:t xml:space="preserve">servicing and </w:t>
      </w:r>
      <w:r>
        <w:rPr>
          <w:rFonts w:ascii="Cambria" w:hAnsi="Cambria" w:cs="Cambria"/>
          <w:color w:val="000000"/>
          <w:sz w:val="20"/>
          <w:szCs w:val="20"/>
        </w:rPr>
        <w:t xml:space="preserve">Policy </w:t>
      </w:r>
      <w:r>
        <w:rPr>
          <w:rFonts w:ascii="Cambria" w:hAnsi="Cambria" w:cs="Cambria"/>
          <w:color w:val="000000"/>
          <w:sz w:val="20"/>
          <w:szCs w:val="20"/>
        </w:rPr>
        <w:t xml:space="preserve">opening of all the </w:t>
      </w:r>
      <w:r>
        <w:rPr>
          <w:rFonts w:ascii="Cambria" w:hAnsi="Cambria" w:cs="Cambria"/>
          <w:color w:val="000000"/>
          <w:sz w:val="20"/>
          <w:szCs w:val="20"/>
        </w:rPr>
        <w:t xml:space="preserve">Clients. </w:t>
      </w:r>
      <w:r>
        <w:rPr>
          <w:rFonts w:ascii="Cambria" w:hAnsi="Cambria" w:cs="Cambria"/>
          <w:color w:val="000000"/>
          <w:sz w:val="20"/>
          <w:szCs w:val="20"/>
        </w:rPr>
        <w:t>.</w:t>
      </w:r>
    </w:p>
    <w:p>
      <w:pPr>
        <w:spacing w:before="40" w:after="0" w:line="340" w:lineRule="exact"/>
        <w:ind w:left="1399" w:right="502"/>
        <w:jc w:val="both"/>
      </w:pPr>
      <w:r>
        <w:rPr>
          <w:rFonts w:ascii="Cambria" w:hAnsi="Cambria" w:cs="Cambria"/>
          <w:color w:val="000000"/>
          <w:sz w:val="20"/>
          <w:szCs w:val="20"/>
        </w:rPr>
        <w:t xml:space="preserve">* </w:t>
      </w:r>
      <w:r>
        <w:rPr>
          <w:rFonts w:ascii="Cambria" w:hAnsi="Cambria" w:cs="Cambria"/>
          <w:color w:val="000000"/>
          <w:sz w:val="20"/>
          <w:szCs w:val="20"/>
        </w:rPr>
        <w:t>Analysed</w:t>
      </w:r>
      <w:r>
        <w:rPr>
          <w:rFonts w:ascii="Cambria" w:hAnsi="Cambria" w:cs="Cambria"/>
          <w:color w:val="000000"/>
          <w:sz w:val="20"/>
          <w:szCs w:val="20"/>
        </w:rPr>
        <w:t xml:space="preserve"> MIS reports to understand needs and gaps of the existing clients to cross sell various </w:t>
      </w:r>
      <w:r>
        <w:br/>
      </w:r>
      <w:r>
        <w:rPr>
          <w:rFonts w:ascii="Cambria" w:hAnsi="Cambria" w:cs="Cambria"/>
          <w:color w:val="000000"/>
          <w:sz w:val="20"/>
          <w:szCs w:val="20"/>
        </w:rPr>
        <w:t>products.</w:t>
      </w:r>
    </w:p>
    <w:p>
      <w:pPr>
        <w:spacing w:before="4" w:after="0" w:line="360" w:lineRule="exact"/>
        <w:ind w:left="1399" w:right="531"/>
        <w:jc w:val="both"/>
      </w:pPr>
      <w:r>
        <w:rPr>
          <w:rFonts w:ascii="Cambria" w:hAnsi="Cambria" w:cs="Cambria"/>
          <w:color w:val="000000"/>
          <w:sz w:val="20"/>
          <w:szCs w:val="20"/>
        </w:rPr>
        <w:t>* Ensuring due diligence, following KYC and AML guidelines, risk profiling of customers, screening of new customer sourced by branch.</w:t>
      </w:r>
    </w:p>
    <w:p>
      <w:pPr>
        <w:spacing w:before="88" w:after="0" w:line="230" w:lineRule="exact"/>
        <w:ind w:left="1399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color w:val="000000"/>
          <w:sz w:val="20"/>
          <w:szCs w:val="20"/>
        </w:rPr>
        <w:t>* F</w:t>
      </w:r>
      <w:r>
        <w:rPr>
          <w:rFonts w:ascii="Cambria" w:hAnsi="Cambria" w:cs="Cambria"/>
          <w:color w:val="000000"/>
          <w:sz w:val="20"/>
          <w:szCs w:val="20"/>
        </w:rPr>
        <w:t xml:space="preserve">TR </w:t>
      </w:r>
      <w:r>
        <w:rPr>
          <w:rFonts w:ascii="Cambria" w:hAnsi="Cambria" w:cs="Cambria"/>
          <w:color w:val="000000"/>
          <w:sz w:val="20"/>
          <w:szCs w:val="20"/>
        </w:rPr>
        <w:t xml:space="preserve">for driving </w:t>
      </w:r>
      <w:r>
        <w:rPr>
          <w:rFonts w:ascii="Cambria" w:hAnsi="Cambria" w:cs="Cambria"/>
          <w:color w:val="000000"/>
          <w:sz w:val="20"/>
          <w:szCs w:val="20"/>
        </w:rPr>
        <w:t xml:space="preserve">faster issuance of policy </w:t>
      </w:r>
      <w:r>
        <w:rPr>
          <w:rFonts w:ascii="Cambria" w:hAnsi="Cambria" w:cs="Cambria"/>
          <w:color w:val="000000"/>
          <w:sz w:val="20"/>
          <w:szCs w:val="20"/>
        </w:rPr>
        <w:t>.</w:t>
      </w:r>
      <w:r>
        <w:rPr>
          <w:rFonts w:ascii="Cambria" w:hAnsi="Cambria" w:cs="Cambria"/>
          <w:color w:val="000000"/>
          <w:sz w:val="20"/>
          <w:szCs w:val="20"/>
        </w:rPr>
        <w:t xml:space="preserve"> </w:t>
      </w:r>
    </w:p>
    <w:p>
      <w:pPr>
        <w:spacing w:before="88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>*</w:t>
      </w:r>
      <w:r>
        <w:rPr>
          <w:rFonts w:ascii="Cambria" w:hAnsi="Cambria" w:cs="Cambria"/>
          <w:color w:val="000000"/>
          <w:sz w:val="20"/>
          <w:szCs w:val="20"/>
        </w:rPr>
        <w:t xml:space="preserve">FATCA </w:t>
      </w:r>
      <w:r>
        <w:rPr>
          <w:rFonts w:ascii="Cambria" w:hAnsi="Cambria" w:cs="Cambria"/>
          <w:color w:val="000000"/>
          <w:sz w:val="20"/>
          <w:szCs w:val="20"/>
        </w:rPr>
        <w:t>projects</w:t>
      </w:r>
    </w:p>
    <w:p>
      <w:pPr>
        <w:spacing w:before="13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>* Handling customer queries face to face, over the phone or via correspondence.</w:t>
      </w:r>
    </w:p>
    <w:p>
      <w:pPr>
        <w:spacing w:before="3" w:after="0" w:line="360" w:lineRule="exact"/>
        <w:ind w:left="1399" w:right="729"/>
        <w:jc w:val="both"/>
      </w:pPr>
      <w:r>
        <w:rPr>
          <w:rFonts w:ascii="Cambria" w:hAnsi="Cambria" w:cs="Cambria"/>
          <w:color w:val="000000"/>
          <w:sz w:val="20"/>
          <w:szCs w:val="20"/>
        </w:rPr>
        <w:t xml:space="preserve">* Coordinating with  operations, legal and compliance teams for authorization of documents submitted by </w:t>
      </w:r>
      <w:r>
        <w:br/>
      </w:r>
      <w:r>
        <w:rPr>
          <w:rFonts w:ascii="Cambria" w:hAnsi="Cambria" w:cs="Cambria"/>
          <w:color w:val="000000"/>
          <w:sz w:val="20"/>
          <w:szCs w:val="20"/>
        </w:rPr>
        <w:t>clients.</w:t>
      </w:r>
    </w:p>
    <w:p>
      <w:pPr>
        <w:spacing w:before="88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 xml:space="preserve">* Ensuring the smooth running of </w:t>
      </w:r>
      <w:r>
        <w:rPr>
          <w:rFonts w:ascii="Cambria" w:hAnsi="Cambria" w:cs="Cambria"/>
          <w:color w:val="000000"/>
          <w:sz w:val="20"/>
          <w:szCs w:val="20"/>
        </w:rPr>
        <w:t xml:space="preserve">insurance sales </w:t>
      </w:r>
      <w:r>
        <w:rPr>
          <w:rFonts w:ascii="Cambria" w:hAnsi="Cambria" w:cs="Cambria"/>
          <w:color w:val="000000"/>
          <w:sz w:val="20"/>
          <w:szCs w:val="20"/>
        </w:rPr>
        <w:t>and due diligence.</w:t>
      </w:r>
    </w:p>
    <w:p>
      <w:pPr>
        <w:spacing w:before="13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>* Solving all the queries and escalations in a timely manner.</w:t>
      </w:r>
    </w:p>
    <w:p>
      <w:pPr>
        <w:spacing w:before="13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>* Regular interaction with client.</w:t>
      </w:r>
    </w:p>
    <w:p>
      <w:pPr>
        <w:spacing w:before="11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>* Guiding the client/customer on</w:t>
      </w:r>
      <w:r>
        <w:rPr>
          <w:rFonts w:ascii="Cambria" w:hAnsi="Cambria" w:cs="Cambria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documentations..</w:t>
      </w:r>
    </w:p>
    <w:p>
      <w:pPr>
        <w:spacing w:before="110" w:after="0" w:line="230" w:lineRule="exact"/>
        <w:ind w:left="1399"/>
      </w:pPr>
      <w:r>
        <w:rPr>
          <w:rFonts w:ascii="Cambria" w:hAnsi="Cambria" w:cs="Cambria"/>
          <w:color w:val="000000"/>
          <w:sz w:val="20"/>
          <w:szCs w:val="20"/>
        </w:rPr>
        <w:t>* Continual awareness of compliance requirements</w:t>
      </w:r>
    </w:p>
    <w:p>
      <w:pPr>
        <w:spacing w:after="0" w:line="230" w:lineRule="exact"/>
        <w:ind w:left="679"/>
        <w:rPr>
          <w:sz w:val="24"/>
          <w:szCs w:val="24"/>
        </w:rPr>
      </w:pPr>
    </w:p>
    <w:p>
      <w:pPr>
        <w:spacing w:after="0" w:line="230" w:lineRule="exact"/>
        <w:ind w:left="679"/>
        <w:rPr>
          <w:sz w:val="24"/>
          <w:szCs w:val="24"/>
        </w:rPr>
      </w:pPr>
    </w:p>
    <w:p>
      <w:pPr>
        <w:spacing w:before="30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EXTRA QUALIFICATIONS</w:t>
      </w:r>
    </w:p>
    <w:p>
      <w:pPr>
        <w:tabs>
          <w:tab w:val="left" w:pos="1399"/>
        </w:tabs>
        <w:spacing w:before="26" w:after="0" w:line="260" w:lineRule="exact"/>
        <w:ind w:left="1039" w:right="636"/>
        <w:jc w:val="both"/>
      </w:pP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   On Job Perfect for Gathering &amp;  Analyzing Various Transactions for the Key Client, For Identification Of Pain Areas </w:t>
      </w:r>
      <w:r>
        <w:br/>
      </w:r>
      <w:r>
        <w:rPr>
          <w:rFonts w:ascii="Cambria" w:hAnsi="Cambria" w:cs="Cambria"/>
          <w:color w:val="000000"/>
          <w:sz w:val="20"/>
          <w:szCs w:val="20"/>
        </w:rPr>
        <w:tab/>
      </w:r>
      <w:r>
        <w:rPr>
          <w:rFonts w:ascii="Cambria" w:hAnsi="Cambria" w:cs="Cambria"/>
          <w:color w:val="000000"/>
          <w:sz w:val="20"/>
          <w:szCs w:val="20"/>
        </w:rPr>
        <w:t>&amp; Bottleneck Created If Any</w:t>
      </w:r>
    </w:p>
    <w:p>
      <w:pPr>
        <w:spacing w:before="160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COMPETENCIES</w:t>
      </w:r>
    </w:p>
    <w:p>
      <w:pPr>
        <w:spacing w:before="50" w:after="0" w:line="230" w:lineRule="exact"/>
        <w:ind w:left="1039"/>
      </w:pP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  Quick learner &amp; adapts well to changes and pressure in work place</w:t>
      </w:r>
    </w:p>
    <w:p>
      <w:pPr>
        <w:spacing w:before="9" w:after="0" w:line="280" w:lineRule="exact"/>
        <w:ind w:left="1039" w:right="3923"/>
        <w:jc w:val="both"/>
        <w:rPr>
          <w:rFonts w:ascii="Cambria" w:hAnsi="Cambria" w:cs="Cambria"/>
          <w:color w:val="000000"/>
          <w:sz w:val="20"/>
          <w:szCs w:val="20"/>
        </w:rPr>
      </w:pP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  Managing relationships &amp; working efficiently with diverse groups of people</w:t>
      </w:r>
    </w:p>
    <w:p>
      <w:pPr>
        <w:spacing w:before="9" w:after="0" w:line="280" w:lineRule="exact"/>
        <w:ind w:left="1039" w:right="3923"/>
        <w:jc w:val="both"/>
      </w:pPr>
      <w:r>
        <w:rPr>
          <w:rFonts w:ascii="Cambria" w:hAnsi="Cambria" w:cs="Cambria"/>
          <w:color w:val="000000"/>
          <w:sz w:val="20"/>
          <w:szCs w:val="20"/>
        </w:rPr>
        <w:t xml:space="preserve"> </w:t>
      </w: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  Committed to meeting deadlines and schedules</w:t>
      </w:r>
    </w:p>
    <w:p>
      <w:pPr>
        <w:spacing w:before="42" w:after="0" w:line="230" w:lineRule="exact"/>
        <w:ind w:left="1039"/>
      </w:pPr>
      <w:r>
        <w:rPr>
          <w:rFonts w:ascii="Arial Unicode MS" w:hAnsi="Arial Unicode MS" w:cs="Arial Unicode MS"/>
          <w:color w:val="000000"/>
          <w:sz w:val="20"/>
          <w:szCs w:val="20"/>
        </w:rPr>
        <w:sym w:font="Arial Unicode MS" w:char="F0B7"/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color w:val="000000"/>
          <w:sz w:val="20"/>
          <w:szCs w:val="20"/>
        </w:rPr>
        <w:t xml:space="preserve">   Leadership skills to lead projects &amp; handle work independently</w:t>
      </w:r>
    </w:p>
    <w:p>
      <w:pPr>
        <w:spacing w:after="0" w:line="230" w:lineRule="exact"/>
        <w:ind w:left="679"/>
        <w:rPr>
          <w:sz w:val="24"/>
          <w:szCs w:val="24"/>
        </w:rPr>
      </w:pPr>
    </w:p>
    <w:p>
      <w:pPr>
        <w:spacing w:before="60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LANGUAGES KNOWN</w:t>
      </w:r>
    </w:p>
    <w:p>
      <w:pPr>
        <w:spacing w:before="1" w:after="0" w:line="217" w:lineRule="exact"/>
        <w:ind w:left="679"/>
      </w:pPr>
      <w:r>
        <w:rPr>
          <w:rFonts w:ascii="Cambria" w:hAnsi="Cambria" w:cs="Cambria"/>
          <w:color w:val="000000"/>
          <w:sz w:val="20"/>
          <w:szCs w:val="20"/>
        </w:rPr>
        <w:t>Odia</w:t>
      </w:r>
      <w:r>
        <w:rPr>
          <w:rFonts w:ascii="Cambria" w:hAnsi="Cambria" w:cs="Cambria"/>
          <w:color w:val="000000"/>
          <w:sz w:val="20"/>
          <w:szCs w:val="20"/>
        </w:rPr>
        <w:t xml:space="preserve">, </w:t>
      </w:r>
      <w:r>
        <w:rPr>
          <w:rFonts w:ascii="Cambria" w:hAnsi="Cambria" w:cs="Cambria"/>
          <w:color w:val="000000"/>
          <w:sz w:val="20"/>
          <w:szCs w:val="20"/>
        </w:rPr>
        <w:t>English, Hindi, (Speak, Read, Write)</w:t>
      </w:r>
    </w:p>
    <w:p>
      <w:pPr>
        <w:spacing w:after="0" w:line="230" w:lineRule="exact"/>
        <w:ind w:left="679"/>
        <w:rPr>
          <w:sz w:val="24"/>
          <w:szCs w:val="24"/>
        </w:rPr>
      </w:pPr>
    </w:p>
    <w:p>
      <w:pPr>
        <w:spacing w:before="23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HOBBIES</w:t>
      </w:r>
    </w:p>
    <w:p>
      <w:pPr>
        <w:spacing w:before="10" w:after="0" w:line="230" w:lineRule="exact"/>
        <w:ind w:left="679"/>
      </w:pPr>
      <w:r>
        <w:rPr>
          <w:rFonts w:ascii="Cambria" w:hAnsi="Cambria" w:cs="Cambria"/>
          <w:color w:val="000000"/>
          <w:sz w:val="20"/>
          <w:szCs w:val="20"/>
        </w:rPr>
        <w:t>Reading, Making New Friends &amp; Learning New Things</w:t>
      </w:r>
    </w:p>
    <w:p>
      <w:pPr>
        <w:spacing w:before="230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DATE OF BIRTH</w:t>
      </w:r>
    </w:p>
    <w:p>
      <w:pPr>
        <w:spacing w:before="10" w:after="0" w:line="230" w:lineRule="exact"/>
        <w:ind w:left="679"/>
      </w:pPr>
      <w:r>
        <w:t>30 May 1992</w:t>
      </w:r>
    </w:p>
    <w:p>
      <w:pPr>
        <w:spacing w:before="230" w:after="0" w:line="230" w:lineRule="exact"/>
        <w:ind w:left="679"/>
      </w:pPr>
      <w:r>
        <w:rPr>
          <w:rFonts w:ascii="Cambria Bold" w:hAnsi="Cambria Bold" w:cs="Cambria Bold"/>
          <w:color w:val="000000"/>
          <w:sz w:val="20"/>
          <w:szCs w:val="20"/>
          <w:u w:val="single"/>
        </w:rPr>
        <w:t>DECLARATION</w:t>
      </w:r>
    </w:p>
    <w:p>
      <w:pPr>
        <w:spacing w:after="0" w:line="340" w:lineRule="exact"/>
        <w:ind w:left="679" w:right="3722"/>
        <w:jc w:val="both"/>
        <w:rPr>
          <w:rFonts w:ascii="Cambria" w:hAnsi="Cambria" w:cs="Cambria"/>
          <w:color w:val="000000"/>
          <w:sz w:val="20"/>
          <w:szCs w:val="20"/>
        </w:rPr>
      </w:pPr>
      <w:r>
        <w:rPr>
          <w:rFonts w:ascii="Cambria" w:hAnsi="Cambria" w:cs="Cambria"/>
          <w:color w:val="000000"/>
          <w:sz w:val="20"/>
          <w:szCs w:val="20"/>
        </w:rPr>
        <w:t xml:space="preserve">I hereby declare that the details furnished above are true to the best of my knowledge. </w:t>
      </w:r>
    </w:p>
    <w:p>
      <w:pPr>
        <w:spacing w:after="0" w:line="340" w:lineRule="exact"/>
        <w:ind w:left="679" w:right="3722"/>
        <w:jc w:val="both"/>
        <w:rPr>
          <w:rFonts w:ascii="Cambria" w:hAnsi="Cambria" w:cs="Cambria"/>
          <w:color w:val="000000"/>
          <w:sz w:val="20"/>
          <w:szCs w:val="20"/>
        </w:rPr>
      </w:pPr>
    </w:p>
    <w:p>
      <w:pPr>
        <w:spacing w:after="0" w:line="340" w:lineRule="exact"/>
        <w:ind w:left="679" w:right="3722"/>
        <w:jc w:val="both"/>
        <w:sectPr>
          <w:pgSz w:w="11900" w:h="16820" w:orient="portrait"/>
          <w:pgMar w:top="-20" w:right="0" w:bottom="-20" w:left="0" w:header="0" w:footer="0" w:gutter="0"/>
          <w:cols w:space="720"/>
        </w:sectPr>
      </w:pPr>
      <w:r>
        <w:t xml:space="preserve">                                  </w:t>
      </w:r>
      <w:r>
        <w:t xml:space="preserve">                                                                   </w:t>
      </w:r>
      <w:r>
        <w:t xml:space="preserve">  </w:t>
      </w:r>
      <w:r>
        <w:t>Prajnya Paramita Mohanty</w:t>
      </w:r>
      <w:r>
        <w:br/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4"/>
          </v:shape>
        </w:pict>
      </w:r>
    </w:p>
    <w:sectPr>
      <w:pgSz w:w="11900" w:h="16820" w:orient="portrait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2040503050002030202"/>
    <w:charset w:val="01"/>
    <w:family w:val="roman"/>
    <w:pitch w:val="variable"/>
    <w:sig w:usb0="0000A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embedSystemFonts/>
  <w:bordersDoNotSurroundHeader/>
  <w:bordersDoNotSurroundFooter/>
  <w:proofState w:spelling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Mangal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c443b3ce8debd8e8e72252ceb62f1dea6be3d805e9f129a&amp;jobId=040322501630&amp;uid=950862150403225016301647082053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3184</Characters>
  <Application>Microsoft Office Word</Application>
  <DocSecurity>0</DocSecurity>
  <Lines>0</Lines>
  <Paragraphs>133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POCO X2</cp:lastModifiedBy>
  <cp:revision>2</cp:revision>
  <dcterms:created xsi:type="dcterms:W3CDTF">2020-06-22T05:55:05Z</dcterms:created>
  <dcterms:modified xsi:type="dcterms:W3CDTF">2020-06-22T05:55:05Z</dcterms:modified>
</cp:coreProperties>
</file>