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414EF" w:rsidRPr="005D0F9E" w:rsidP="004A3E8F">
      <w:pPr>
        <w:pStyle w:val="Title"/>
        <w:rPr>
          <w:rFonts w:ascii="Monotype Corsiva" w:hAnsi="Monotype Corsiva" w:cs="Monotype Corsiva"/>
          <w:sz w:val="50"/>
          <w:szCs w:val="50"/>
        </w:rPr>
      </w:pPr>
      <w:r>
        <w:rPr>
          <w:rFonts w:ascii="Monotype Corsiva" w:hAnsi="Monotype Corsiva" w:cs="Monotype Corsiva"/>
          <w:sz w:val="50"/>
          <w:szCs w:val="50"/>
        </w:rPr>
        <w:t>Resum</w:t>
      </w:r>
    </w:p>
    <w:p w:rsidR="00255522" w:rsidRPr="00822B5D" w:rsidP="005D0F9E">
      <w:pPr>
        <w:pStyle w:val="Title"/>
        <w:ind w:left="0"/>
        <w:jc w:val="left"/>
        <w:rPr>
          <w:rFonts w:ascii="Monotype Corsiva" w:hAnsi="Monotype Corsiva" w:cs="Monotype Corsiva"/>
          <w:sz w:val="30"/>
          <w:szCs w:val="30"/>
          <w:u w:val="none"/>
        </w:rPr>
      </w:pPr>
    </w:p>
    <w:p w:rsidR="00255522" w:rsidRPr="00822B5D" w:rsidP="00255522">
      <w:pPr>
        <w:pStyle w:val="Title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Accounts &amp; Finance</w:t>
      </w:r>
      <w:r w:rsidR="009414EF">
        <w:rPr>
          <w:sz w:val="24"/>
          <w:szCs w:val="24"/>
        </w:rPr>
        <w:t xml:space="preserve"> Executive</w:t>
      </w:r>
      <w:r w:rsidR="00196EF5">
        <w:rPr>
          <w:sz w:val="24"/>
          <w:szCs w:val="24"/>
        </w:rPr>
        <w:t>(Accounts Payable)</w:t>
      </w:r>
      <w:r w:rsidR="009414EF">
        <w:rPr>
          <w:sz w:val="24"/>
          <w:szCs w:val="24"/>
        </w:rPr>
        <w:t xml:space="preserve"> </w:t>
      </w:r>
    </w:p>
    <w:p w:rsidR="004A3E8F" w:rsidRPr="00822B5D" w:rsidP="004A3E8F">
      <w:pPr>
        <w:jc w:val="center"/>
        <w:rPr>
          <w:iCs/>
        </w:rPr>
      </w:pPr>
      <w:r>
        <w:rPr>
          <w:iCs/>
        </w:rPr>
        <w:t>D-36</w:t>
      </w:r>
      <w:r w:rsidRPr="00822B5D">
        <w:rPr>
          <w:iCs/>
        </w:rPr>
        <w:t>,</w:t>
      </w:r>
      <w:r w:rsidRPr="00822B5D" w:rsidR="00255522">
        <w:rPr>
          <w:iCs/>
        </w:rPr>
        <w:t xml:space="preserve"> </w:t>
      </w:r>
      <w:r w:rsidRPr="00822B5D" w:rsidR="00110EF6">
        <w:rPr>
          <w:iCs/>
        </w:rPr>
        <w:t xml:space="preserve">B K Dutta Colony, Near </w:t>
      </w:r>
      <w:r w:rsidRPr="00822B5D" w:rsidR="00053A86">
        <w:rPr>
          <w:iCs/>
        </w:rPr>
        <w:t>Joor Bagh</w:t>
      </w:r>
      <w:r w:rsidRPr="00822B5D">
        <w:rPr>
          <w:iCs/>
        </w:rPr>
        <w:t xml:space="preserve"> </w:t>
      </w:r>
      <w:r w:rsidRPr="00822B5D" w:rsidR="00110EF6">
        <w:rPr>
          <w:iCs/>
        </w:rPr>
        <w:t>Metro</w:t>
      </w:r>
      <w:r w:rsidRPr="00822B5D">
        <w:rPr>
          <w:iCs/>
        </w:rPr>
        <w:t>,</w:t>
      </w:r>
      <w:r w:rsidRPr="00822B5D" w:rsidR="00110EF6">
        <w:rPr>
          <w:iCs/>
        </w:rPr>
        <w:t xml:space="preserve"> </w:t>
      </w:r>
      <w:r w:rsidRPr="00822B5D">
        <w:rPr>
          <w:iCs/>
        </w:rPr>
        <w:t>New Delhi-1100</w:t>
      </w:r>
      <w:r w:rsidRPr="00822B5D" w:rsidR="00053A86">
        <w:rPr>
          <w:iCs/>
        </w:rPr>
        <w:t>0</w:t>
      </w:r>
      <w:r w:rsidRPr="00822B5D">
        <w:rPr>
          <w:iCs/>
        </w:rPr>
        <w:t xml:space="preserve">3 </w:t>
      </w:r>
    </w:p>
    <w:p w:rsidR="009414EF" w:rsidP="004A3E8F">
      <w:pPr>
        <w:ind w:left="6480" w:firstLine="720"/>
        <w:rPr>
          <w:b/>
          <w:bCs/>
          <w:sz w:val="16"/>
          <w:szCs w:val="16"/>
        </w:rPr>
      </w:pPr>
    </w:p>
    <w:p w:rsidR="004A3E8F" w:rsidRPr="00822B5D" w:rsidP="004A3E8F">
      <w:pPr>
        <w:ind w:left="6480" w:firstLine="720"/>
        <w:rPr>
          <w:b/>
          <w:bCs/>
          <w:sz w:val="16"/>
          <w:szCs w:val="16"/>
        </w:rPr>
      </w:pPr>
      <w:r w:rsidRPr="00822B5D">
        <w:rPr>
          <w:b/>
          <w:bCs/>
          <w:sz w:val="16"/>
          <w:szCs w:val="16"/>
        </w:rPr>
        <w:t xml:space="preserve"> </w:t>
      </w:r>
    </w:p>
    <w:p w:rsidR="00730540" w:rsidP="004A3E8F">
      <w:pPr>
        <w:pBdr>
          <w:bottom w:val="single" w:sz="4" w:space="1" w:color="auto"/>
        </w:pBdr>
      </w:pPr>
    </w:p>
    <w:p w:rsidR="004A3E8F" w:rsidRPr="00822B5D" w:rsidP="004A3E8F">
      <w:pPr>
        <w:pBdr>
          <w:bottom w:val="single" w:sz="4" w:space="1" w:color="auto"/>
        </w:pBdr>
      </w:pPr>
      <w:r w:rsidRPr="00822B5D">
        <w:t>Mobile No-</w:t>
      </w:r>
      <w:r w:rsidRPr="00822B5D">
        <w:t xml:space="preserve"> 8010313943</w:t>
      </w:r>
      <w:r w:rsidRPr="00822B5D" w:rsidR="000D380E">
        <w:tab/>
      </w:r>
      <w:r w:rsidRPr="00822B5D" w:rsidR="000D380E">
        <w:tab/>
      </w:r>
      <w:r w:rsidRPr="00822B5D" w:rsidR="00BE1124">
        <w:tab/>
      </w:r>
      <w:r w:rsidRPr="00822B5D" w:rsidR="00BE1124">
        <w:tab/>
      </w:r>
      <w:r w:rsidRPr="00822B5D" w:rsidR="00BE1124">
        <w:tab/>
      </w:r>
      <w:r w:rsidRPr="00822B5D" w:rsidR="00BE1124">
        <w:tab/>
      </w:r>
      <w:r w:rsidRPr="00822B5D" w:rsidR="00BE1124">
        <w:tab/>
      </w:r>
      <w:r w:rsidRPr="00822B5D">
        <w:tab/>
      </w:r>
      <w:hyperlink r:id="rId4" w:history="1">
        <w:r w:rsidRPr="00822B5D" w:rsidR="00B208F1">
          <w:rPr>
            <w:rStyle w:val="Hyperlink"/>
            <w:rFonts w:ascii="Times New Roman" w:hAnsi="Times New Roman" w:cs="Times New Roman"/>
            <w:color w:val="auto"/>
          </w:rPr>
          <w:t>sudhansu1@hotmail.com</w:t>
        </w:r>
      </w:hyperlink>
    </w:p>
    <w:p w:rsidR="00E67190" w:rsidP="00E808E1">
      <w:pPr>
        <w:pStyle w:val="NormalWeb"/>
        <w:jc w:val="both"/>
        <w:rPr>
          <w:b/>
          <w:bCs/>
          <w:u w:val="single"/>
        </w:rPr>
      </w:pPr>
    </w:p>
    <w:p w:rsidR="004A3E8F" w:rsidRPr="0095474F" w:rsidP="00E808E1">
      <w:pPr>
        <w:pStyle w:val="NormalWeb"/>
        <w:jc w:val="both"/>
        <w:rPr>
          <w:rFonts w:ascii="Verdana" w:hAnsi="Verdana"/>
          <w:shd w:val="clear" w:color="auto" w:fill="EFEFEF"/>
        </w:rPr>
      </w:pPr>
      <w:r>
        <w:rPr>
          <w:b/>
          <w:bCs/>
          <w:u w:val="single"/>
        </w:rPr>
        <w:t>About</w:t>
      </w:r>
      <w:r w:rsidRPr="000D2EED">
        <w:rPr>
          <w:b/>
          <w:bCs/>
        </w:rPr>
        <w:t xml:space="preserve"> </w:t>
      </w:r>
      <w:r w:rsidRPr="00672B6F">
        <w:rPr>
          <w:b/>
          <w:bCs/>
        </w:rPr>
        <w:t>:</w:t>
      </w:r>
      <w:r w:rsidRPr="00672B6F" w:rsidR="00261E18">
        <w:rPr>
          <w:b/>
          <w:bCs/>
        </w:rPr>
        <w:t xml:space="preserve"> </w:t>
      </w:r>
      <w:r w:rsidRPr="0095474F" w:rsidR="00124321">
        <w:rPr>
          <w:rFonts w:ascii="Segoe UI" w:hAnsi="Segoe UI" w:cs="Segoe UI"/>
          <w:color w:val="000000"/>
          <w:shd w:val="clear" w:color="auto" w:fill="FFFFFF"/>
        </w:rPr>
        <w:t>Experienced Account Specialist with a demonstrated history of working in the non-profit organization management industry. Skilled in Account Recon</w:t>
      </w:r>
      <w:r w:rsidRPr="0095474F" w:rsidR="0095474F">
        <w:rPr>
          <w:rFonts w:ascii="Segoe UI" w:hAnsi="Segoe UI" w:cs="Segoe UI"/>
          <w:color w:val="000000"/>
          <w:shd w:val="clear" w:color="auto" w:fill="FFFFFF"/>
        </w:rPr>
        <w:t xml:space="preserve">ciliation, Financial Reporting, </w:t>
      </w:r>
      <w:r w:rsidRPr="0095474F" w:rsidR="00124321">
        <w:rPr>
          <w:rFonts w:ascii="Segoe UI" w:hAnsi="Segoe UI" w:cs="Segoe UI"/>
          <w:color w:val="000000"/>
          <w:shd w:val="clear" w:color="auto" w:fill="FFFFFF"/>
        </w:rPr>
        <w:t xml:space="preserve">Microsoft Excel, Strategic Planning, and Microsoft Office. Strong finance professional </w:t>
      </w:r>
      <w:r w:rsidR="0095474F">
        <w:rPr>
          <w:rFonts w:ascii="Segoe UI" w:hAnsi="Segoe UI" w:cs="Segoe UI"/>
          <w:color w:val="000000"/>
          <w:shd w:val="clear" w:color="auto" w:fill="FFFFFF"/>
        </w:rPr>
        <w:t>graduate in commerce.</w:t>
      </w:r>
    </w:p>
    <w:p w:rsidR="00E808E1" w:rsidRPr="00672B6F" w:rsidP="00E808E1">
      <w:pPr>
        <w:pStyle w:val="NormalWeb"/>
        <w:jc w:val="both"/>
        <w:rPr>
          <w:rFonts w:ascii="Verdana" w:hAnsi="Verdana"/>
          <w:shd w:val="clear" w:color="auto" w:fill="EFEFEF"/>
        </w:rPr>
      </w:pPr>
    </w:p>
    <w:p w:rsidR="00CC3CB1" w:rsidRPr="00822B5D" w:rsidP="00CC3CB1">
      <w:pPr>
        <w:pStyle w:val="Heading3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  <w:shd w:val="clear" w:color="auto" w:fill="EFEFEF"/>
        </w:rPr>
        <w:t xml:space="preserve">Working with company </w:t>
      </w:r>
    </w:p>
    <w:p w:rsidR="00CC3CB1" w:rsidRPr="00822B5D" w:rsidP="00CC3CB1">
      <w:pPr>
        <w:pStyle w:val="Heading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822B5D">
        <w:rPr>
          <w:shd w:val="clear" w:color="auto" w:fill="EFEFEF"/>
        </w:rPr>
        <w:t xml:space="preserve">Presently working for </w:t>
      </w:r>
      <w:r w:rsidRPr="00822B5D">
        <w:rPr>
          <w:rFonts w:cs="Times New Roman"/>
          <w:b/>
          <w:bCs/>
          <w:u w:val="single"/>
        </w:rPr>
        <w:t>Hathw@y Cable &amp; Datacom Ltd (New Delhi)</w:t>
      </w:r>
      <w:r w:rsidRPr="00822B5D">
        <w:rPr>
          <w:rFonts w:cs="Times New Roman"/>
        </w:rPr>
        <w:t xml:space="preserve">01-05-2009 to till date as </w:t>
      </w:r>
      <w:r>
        <w:rPr>
          <w:rFonts w:cs="Times New Roman"/>
        </w:rPr>
        <w:t xml:space="preserve"> </w:t>
      </w:r>
      <w:r w:rsidRPr="00822B5D">
        <w:rPr>
          <w:rFonts w:cs="Times New Roman"/>
        </w:rPr>
        <w:t xml:space="preserve">SR Accounts Executive (Team Leader) </w:t>
      </w:r>
    </w:p>
    <w:p w:rsidR="00CC3CB1" w:rsidRPr="00822B5D" w:rsidP="00CC3CB1">
      <w:pPr>
        <w:numPr>
          <w:ilvl w:val="0"/>
          <w:numId w:val="15"/>
        </w:numPr>
        <w:jc w:val="both"/>
        <w:rPr>
          <w:rFonts w:cs="Times New Roman"/>
        </w:rPr>
      </w:pPr>
      <w:r w:rsidRPr="00822B5D">
        <w:rPr>
          <w:rFonts w:cs="Times New Roman"/>
          <w:bCs/>
          <w:u w:val="single"/>
        </w:rPr>
        <w:t xml:space="preserve">You Telecom India Pvt. Ltd  </w:t>
      </w:r>
      <w:r>
        <w:rPr>
          <w:shd w:val="clear" w:color="auto" w:fill="EFEFEF"/>
        </w:rPr>
        <w:t xml:space="preserve">Executive </w:t>
      </w:r>
      <w:r w:rsidRPr="00822B5D">
        <w:rPr>
          <w:shd w:val="clear" w:color="auto" w:fill="EFEFEF"/>
        </w:rPr>
        <w:t>Accounts</w:t>
      </w:r>
      <w:r>
        <w:rPr>
          <w:shd w:val="clear" w:color="auto" w:fill="EFEFEF"/>
        </w:rPr>
        <w:t xml:space="preserve"> </w:t>
      </w:r>
      <w:r w:rsidRPr="00822B5D">
        <w:rPr>
          <w:shd w:val="clear" w:color="auto" w:fill="EFEFEF"/>
        </w:rPr>
        <w:t xml:space="preserve"> </w:t>
      </w:r>
      <w:r w:rsidRPr="00822B5D">
        <w:rPr>
          <w:rFonts w:cs="Times New Roman"/>
        </w:rPr>
        <w:t>01-04-200</w:t>
      </w:r>
      <w:r>
        <w:rPr>
          <w:rFonts w:cs="Times New Roman"/>
        </w:rPr>
        <w:t>8</w:t>
      </w:r>
      <w:r w:rsidRPr="00822B5D">
        <w:rPr>
          <w:rFonts w:cs="Times New Roman"/>
        </w:rPr>
        <w:t xml:space="preserve"> to 30-04-2009</w:t>
      </w:r>
    </w:p>
    <w:p w:rsidR="00CC3CB1" w:rsidP="00CC3CB1">
      <w:pPr>
        <w:pStyle w:val="ListParagraph"/>
        <w:numPr>
          <w:ilvl w:val="0"/>
          <w:numId w:val="15"/>
        </w:numPr>
      </w:pPr>
      <w:r>
        <w:t>Oracle India Ltd (Behalf of Vikas Kochar &amp; Associate. Chartered Accountants)2007-2008</w:t>
      </w:r>
    </w:p>
    <w:p w:rsidR="00CC3CB1" w:rsidRPr="00822B5D" w:rsidP="00CC3CB1">
      <w:pPr>
        <w:pStyle w:val="ListParagraph"/>
        <w:numPr>
          <w:ilvl w:val="0"/>
          <w:numId w:val="15"/>
        </w:numPr>
      </w:pPr>
      <w:r>
        <w:t>Khanna Gullaty &amp; Associates (Chartered Accountants)2005-2007</w:t>
      </w:r>
    </w:p>
    <w:p w:rsidR="00CC3CB1" w:rsidP="00CC3CB1">
      <w:pPr>
        <w:rPr>
          <w:rFonts w:ascii="Verdana" w:hAnsi="Verdana"/>
          <w:sz w:val="18"/>
          <w:szCs w:val="18"/>
          <w:shd w:val="clear" w:color="auto" w:fill="EFEFEF"/>
        </w:rPr>
      </w:pPr>
      <w:r w:rsidRPr="00822B5D">
        <w:rPr>
          <w:rFonts w:ascii="Verdana" w:hAnsi="Verdana"/>
          <w:sz w:val="18"/>
          <w:szCs w:val="18"/>
        </w:rPr>
        <w:br/>
      </w:r>
      <w:r w:rsidRPr="00822B5D">
        <w:rPr>
          <w:rFonts w:ascii="Verdana" w:hAnsi="Verdana"/>
          <w:b/>
          <w:bCs/>
          <w:sz w:val="18"/>
          <w:szCs w:val="18"/>
          <w:u w:val="single"/>
          <w:shd w:val="clear" w:color="auto" w:fill="EFEFEF"/>
        </w:rPr>
        <w:t>Responsibilities  </w:t>
      </w:r>
      <w:r w:rsidRPr="00822B5D">
        <w:rPr>
          <w:rFonts w:ascii="Verdana" w:hAnsi="Verdana"/>
          <w:sz w:val="18"/>
          <w:szCs w:val="18"/>
          <w:shd w:val="clear" w:color="auto" w:fill="EFEFEF"/>
        </w:rPr>
        <w:t>:</w:t>
      </w:r>
    </w:p>
    <w:p w:rsidR="0095474F" w:rsidRPr="0095474F" w:rsidP="00CC3CB1">
      <w:pPr>
        <w:rPr>
          <w:rFonts w:ascii="Verdana" w:hAnsi="Verdana"/>
          <w:shd w:val="clear" w:color="auto" w:fill="EFEFEF"/>
        </w:rPr>
      </w:pPr>
    </w:p>
    <w:p w:rsidR="0095474F" w:rsidP="0095474F">
      <w:pPr>
        <w:ind w:left="1440"/>
        <w:rPr>
          <w:rFonts w:ascii="Segoe UI" w:hAnsi="Segoe UI" w:cs="Segoe UI"/>
          <w:color w:val="000000"/>
        </w:rPr>
      </w:pPr>
      <w:r w:rsidRPr="0095474F">
        <w:rPr>
          <w:rFonts w:ascii="Segoe UI" w:hAnsi="Segoe UI" w:cs="Segoe UI"/>
          <w:color w:val="000000"/>
          <w:shd w:val="clear" w:color="auto" w:fill="FFFFFF"/>
        </w:rPr>
        <w:t xml:space="preserve"> Working in ERP Modules including AP</w:t>
      </w:r>
      <w:r w:rsidR="000D2EED">
        <w:rPr>
          <w:rFonts w:ascii="Segoe UI" w:hAnsi="Segoe UI" w:cs="Segoe UI"/>
          <w:color w:val="000000"/>
          <w:shd w:val="clear" w:color="auto" w:fill="FFFFFF"/>
        </w:rPr>
        <w:t>, AR</w:t>
      </w:r>
      <w:r w:rsidRPr="0095474F">
        <w:rPr>
          <w:rFonts w:ascii="Segoe UI" w:hAnsi="Segoe UI" w:cs="Segoe UI"/>
          <w:color w:val="000000"/>
          <w:shd w:val="clear" w:color="auto" w:fill="FFFFFF"/>
        </w:rPr>
        <w:t xml:space="preserve"> and GL;</w:t>
      </w:r>
      <w:r w:rsidRPr="0095474F">
        <w:rPr>
          <w:rStyle w:val="white-space-pre"/>
          <w:rFonts w:ascii="Segoe UI" w:hAnsi="Segoe UI" w:cs="Segoe UI"/>
          <w:color w:val="000000"/>
          <w:shd w:val="clear" w:color="auto" w:fill="FFFFFF"/>
        </w:rPr>
        <w:t xml:space="preserve"> </w:t>
      </w:r>
      <w:r w:rsidRPr="0095474F">
        <w:rPr>
          <w:rFonts w:ascii="Segoe UI" w:hAnsi="Segoe UI" w:cs="Segoe UI"/>
          <w:color w:val="000000"/>
        </w:rPr>
        <w:br/>
      </w:r>
      <w:r w:rsidRPr="0095474F">
        <w:rPr>
          <w:rFonts w:ascii="Segoe UI" w:hAnsi="Segoe UI" w:cs="Segoe UI"/>
          <w:color w:val="000000"/>
          <w:shd w:val="clear" w:color="auto" w:fill="FFFFFF"/>
        </w:rPr>
        <w:t xml:space="preserve"> Routine work of Accounts viz. Handling Journal voucher, Cash &amp; Bank transaction;</w:t>
      </w:r>
      <w:r w:rsidRPr="0095474F">
        <w:rPr>
          <w:rFonts w:ascii="Segoe UI" w:hAnsi="Segoe UI" w:cs="Segoe UI"/>
          <w:color w:val="000000"/>
        </w:rPr>
        <w:br/>
      </w:r>
      <w:r w:rsidRPr="0095474F">
        <w:rPr>
          <w:rFonts w:ascii="Segoe UI" w:hAnsi="Segoe UI" w:cs="Segoe UI"/>
          <w:color w:val="000000"/>
          <w:shd w:val="clear" w:color="auto" w:fill="FFFFFF"/>
        </w:rPr>
        <w:t xml:space="preserve"> Preparation of Monthly Income and Collection statement;</w:t>
      </w:r>
      <w:r w:rsidRPr="0095474F">
        <w:rPr>
          <w:rFonts w:ascii="Segoe UI" w:hAnsi="Segoe UI" w:cs="Segoe UI"/>
          <w:color w:val="000000"/>
        </w:rPr>
        <w:br/>
      </w:r>
      <w:r w:rsidRPr="0095474F">
        <w:rPr>
          <w:rFonts w:ascii="Segoe UI" w:hAnsi="Segoe UI" w:cs="Segoe UI"/>
          <w:color w:val="000000"/>
          <w:shd w:val="clear" w:color="auto" w:fill="FFFFFF"/>
        </w:rPr>
        <w:t xml:space="preserve"> Debtors Aging Analysis;</w:t>
      </w:r>
      <w:r w:rsidRPr="0095474F">
        <w:rPr>
          <w:rStyle w:val="white-space-pre"/>
          <w:rFonts w:ascii="Segoe UI" w:hAnsi="Segoe UI" w:cs="Segoe UI"/>
          <w:color w:val="000000"/>
          <w:shd w:val="clear" w:color="auto" w:fill="FFFFFF"/>
        </w:rPr>
        <w:t xml:space="preserve"> </w:t>
      </w:r>
      <w:r w:rsidRPr="0095474F">
        <w:rPr>
          <w:rFonts w:ascii="Segoe UI" w:hAnsi="Segoe UI" w:cs="Segoe UI"/>
          <w:color w:val="000000"/>
        </w:rPr>
        <w:br/>
      </w:r>
      <w:r w:rsidRPr="0095474F">
        <w:rPr>
          <w:rFonts w:ascii="Segoe UI" w:hAnsi="Segoe UI" w:cs="Segoe UI"/>
          <w:color w:val="000000"/>
          <w:shd w:val="clear" w:color="auto" w:fill="FFFFFF"/>
        </w:rPr>
        <w:t xml:space="preserve"> Debtors and Vendor Reconciliation;</w:t>
      </w:r>
      <w:r w:rsidRPr="0095474F">
        <w:rPr>
          <w:rFonts w:ascii="Segoe UI" w:hAnsi="Segoe UI" w:cs="Segoe UI"/>
          <w:color w:val="000000"/>
        </w:rPr>
        <w:br/>
      </w:r>
      <w:r w:rsidRPr="0095474F">
        <w:rPr>
          <w:rFonts w:ascii="Segoe UI" w:hAnsi="Segoe UI" w:cs="Segoe UI"/>
          <w:color w:val="000000"/>
          <w:shd w:val="clear" w:color="auto" w:fill="FFFFFF"/>
        </w:rPr>
        <w:t xml:space="preserve"> Keeping Records of Cheque payment and Receipts;</w:t>
      </w:r>
      <w:r w:rsidRPr="0095474F">
        <w:rPr>
          <w:rStyle w:val="white-space-pre"/>
          <w:rFonts w:ascii="Segoe UI" w:hAnsi="Segoe UI" w:cs="Segoe UI"/>
          <w:color w:val="000000"/>
          <w:shd w:val="clear" w:color="auto" w:fill="FFFFFF"/>
        </w:rPr>
        <w:t xml:space="preserve"> </w:t>
      </w:r>
      <w:r w:rsidRPr="0095474F">
        <w:rPr>
          <w:rFonts w:ascii="Segoe UI" w:hAnsi="Segoe UI" w:cs="Segoe UI"/>
          <w:color w:val="000000"/>
        </w:rPr>
        <w:br/>
      </w:r>
      <w:r w:rsidRPr="0095474F">
        <w:rPr>
          <w:rFonts w:ascii="Segoe UI" w:hAnsi="Segoe UI" w:cs="Segoe UI"/>
          <w:color w:val="000000"/>
          <w:shd w:val="clear" w:color="auto" w:fill="FFFFFF"/>
        </w:rPr>
        <w:t xml:space="preserve"> Handling audit queries, MIS reporting, Overall internal control;</w:t>
      </w:r>
      <w:r w:rsidRPr="0095474F">
        <w:rPr>
          <w:rFonts w:ascii="Segoe UI" w:hAnsi="Segoe UI" w:cs="Segoe UI"/>
          <w:color w:val="000000"/>
        </w:rPr>
        <w:br/>
      </w:r>
      <w:r w:rsidRPr="0095474F">
        <w:rPr>
          <w:rFonts w:ascii="Segoe UI" w:hAnsi="Segoe UI" w:cs="Segoe UI"/>
          <w:color w:val="000000"/>
          <w:shd w:val="clear" w:color="auto" w:fill="FFFFFF"/>
        </w:rPr>
        <w:t xml:space="preserve"> Computation of monthly Commission &amp; Incentives;</w:t>
      </w:r>
      <w:r w:rsidRPr="0095474F">
        <w:rPr>
          <w:rStyle w:val="white-space-pre"/>
          <w:rFonts w:ascii="Segoe UI" w:hAnsi="Segoe UI" w:cs="Segoe UI"/>
          <w:color w:val="000000"/>
          <w:shd w:val="clear" w:color="auto" w:fill="FFFFFF"/>
        </w:rPr>
        <w:t xml:space="preserve"> </w:t>
      </w:r>
      <w:r w:rsidRPr="0095474F">
        <w:rPr>
          <w:rFonts w:ascii="Segoe UI" w:hAnsi="Segoe UI" w:cs="Segoe UI"/>
          <w:color w:val="000000"/>
        </w:rPr>
        <w:br/>
      </w:r>
      <w:r w:rsidRPr="0095474F">
        <w:rPr>
          <w:rFonts w:ascii="Segoe UI" w:hAnsi="Segoe UI" w:cs="Segoe UI"/>
          <w:color w:val="000000"/>
          <w:shd w:val="clear" w:color="auto" w:fill="FFFFFF"/>
        </w:rPr>
        <w:t xml:space="preserve"> Petty Cash maintenance; Bank Reconciliation Statement;</w:t>
      </w:r>
      <w:r w:rsidRPr="0095474F">
        <w:rPr>
          <w:rFonts w:ascii="Segoe UI" w:hAnsi="Segoe UI" w:cs="Segoe UI"/>
          <w:color w:val="000000"/>
        </w:rPr>
        <w:br/>
      </w:r>
      <w:r w:rsidRPr="0095474F">
        <w:rPr>
          <w:rFonts w:ascii="Segoe UI" w:hAnsi="Segoe UI" w:cs="Segoe UI"/>
          <w:color w:val="000000"/>
          <w:shd w:val="clear" w:color="auto" w:fill="FFFFFF"/>
        </w:rPr>
        <w:t xml:space="preserve"> Inventory management of branches etc.;</w:t>
      </w:r>
    </w:p>
    <w:p w:rsidR="0095474F" w:rsidP="0095474F">
      <w:pPr>
        <w:ind w:left="1440"/>
        <w:rPr>
          <w:rFonts w:ascii="Segoe UI" w:hAnsi="Segoe UI" w:cs="Segoe UI"/>
          <w:color w:val="000000"/>
          <w:shd w:val="clear" w:color="auto" w:fill="FFFFFF"/>
        </w:rPr>
      </w:pPr>
    </w:p>
    <w:p w:rsidR="00C62D7B" w:rsidP="00C62D7B">
      <w:pPr>
        <w:ind w:left="1440"/>
        <w:rPr>
          <w:rFonts w:cs="Tahoma"/>
        </w:rPr>
      </w:pPr>
      <w:r w:rsidRPr="006D1422">
        <w:rPr>
          <w:rFonts w:cs="Tahoma"/>
        </w:rPr>
        <w:t xml:space="preserve">Accounts Pyable, PO reviewing, bills of leading review,  </w:t>
      </w:r>
      <w:r>
        <w:rPr>
          <w:rFonts w:cs="Tahoma"/>
        </w:rPr>
        <w:t xml:space="preserve">GRN reviewing, </w:t>
      </w:r>
      <w:r>
        <w:rPr>
          <w:rFonts w:cs="Tahoma"/>
        </w:rPr>
        <w:t xml:space="preserve">LC Reviewing, custom clearance reviewing, </w:t>
      </w:r>
      <w:r w:rsidRPr="006D1422">
        <w:rPr>
          <w:rFonts w:cs="Tahoma"/>
        </w:rPr>
        <w:t>Invoices</w:t>
      </w:r>
      <w:r w:rsidR="000D2EED">
        <w:rPr>
          <w:rFonts w:cs="Tahoma"/>
        </w:rPr>
        <w:t xml:space="preserve"> processing</w:t>
      </w:r>
      <w:r w:rsidRPr="006D1422">
        <w:rPr>
          <w:rFonts w:cs="Tahoma"/>
        </w:rPr>
        <w:t>, Tra</w:t>
      </w:r>
      <w:r>
        <w:rPr>
          <w:rFonts w:cs="Tahoma"/>
        </w:rPr>
        <w:t xml:space="preserve">nsport bill &amp; indirect expenses, tax and insurance </w:t>
      </w:r>
      <w:r w:rsidRPr="006D1422">
        <w:rPr>
          <w:rFonts w:cs="Tahoma"/>
        </w:rPr>
        <w:t xml:space="preserve">verification. </w:t>
      </w:r>
      <w:r>
        <w:rPr>
          <w:rFonts w:cs="Tahoma"/>
        </w:rPr>
        <w:t xml:space="preserve">Warehouse clearance reviewing. </w:t>
      </w:r>
      <w:r w:rsidRPr="00C62D7B">
        <w:rPr>
          <w:rFonts w:ascii="Arial" w:hAnsi="Arial" w:cs="Arial"/>
          <w:color w:val="000000"/>
          <w:sz w:val="22"/>
          <w:szCs w:val="22"/>
          <w:shd w:val="clear" w:color="auto" w:fill="FFFFFF"/>
        </w:rPr>
        <w:t>customs, and freight bill reviewing</w:t>
      </w:r>
      <w:r w:rsidRPr="006D1422">
        <w:rPr>
          <w:rFonts w:cs="Tahoma"/>
        </w:rPr>
        <w:t xml:space="preserve"> </w:t>
      </w:r>
      <w:r w:rsidR="00CC3CB1">
        <w:rPr>
          <w:rFonts w:cs="Tahoma"/>
        </w:rPr>
        <w:t xml:space="preserve"> </w:t>
      </w:r>
    </w:p>
    <w:p w:rsidR="00C62D7B" w:rsidP="00C62D7B">
      <w:pPr>
        <w:ind w:left="1440"/>
        <w:rPr>
          <w:rFonts w:ascii="Arial" w:hAnsi="Arial" w:cs="Arial"/>
          <w:color w:val="000000"/>
          <w:sz w:val="20"/>
          <w:szCs w:val="20"/>
        </w:rPr>
      </w:pPr>
    </w:p>
    <w:p w:rsidR="0095474F" w:rsidRPr="00C62D7B" w:rsidP="00C62D7B">
      <w:pPr>
        <w:ind w:left="1440"/>
        <w:rPr>
          <w:rFonts w:cs="Tahoma"/>
          <w:sz w:val="22"/>
          <w:szCs w:val="22"/>
        </w:rPr>
      </w:pPr>
      <w:r w:rsidRPr="00C62D7B">
        <w:rPr>
          <w:rFonts w:ascii="Arial" w:hAnsi="Arial" w:cs="Arial"/>
          <w:color w:val="000000"/>
          <w:sz w:val="22"/>
          <w:szCs w:val="22"/>
        </w:rPr>
        <w:t>Timely closure of complaints from internal and external stakeholders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62D7B" w:rsidP="000D2EED">
      <w:pPr>
        <w:ind w:left="1440"/>
        <w:rPr>
          <w:kern w:val="24"/>
          <w:position w:val="-6"/>
        </w:rPr>
      </w:pPr>
    </w:p>
    <w:p w:rsidR="000D2EED" w:rsidP="000D2EED">
      <w:pPr>
        <w:ind w:left="1440"/>
        <w:rPr>
          <w:kern w:val="24"/>
          <w:position w:val="-6"/>
        </w:rPr>
      </w:pPr>
      <w:r w:rsidRPr="00822B5D">
        <w:rPr>
          <w:kern w:val="24"/>
          <w:position w:val="-6"/>
        </w:rPr>
        <w:t>Preparing debit note, Credit note</w:t>
      </w:r>
      <w:r>
        <w:rPr>
          <w:kern w:val="24"/>
          <w:position w:val="-6"/>
        </w:rPr>
        <w:t xml:space="preserve"> and data maintain against all </w:t>
      </w:r>
      <w:r>
        <w:rPr>
          <w:kern w:val="24"/>
          <w:position w:val="-6"/>
        </w:rPr>
        <w:t>purchase &amp; sales activities</w:t>
      </w:r>
      <w:r>
        <w:rPr>
          <w:kern w:val="24"/>
          <w:position w:val="-6"/>
        </w:rPr>
        <w:t xml:space="preserve"> </w:t>
      </w:r>
      <w:r w:rsidRPr="00822B5D">
        <w:rPr>
          <w:kern w:val="24"/>
          <w:position w:val="-6"/>
        </w:rPr>
        <w:t xml:space="preserve">  </w:t>
      </w:r>
    </w:p>
    <w:p w:rsidR="000D2EED" w:rsidP="000D2EED">
      <w:pPr>
        <w:ind w:left="1440"/>
        <w:rPr>
          <w:kern w:val="24"/>
          <w:position w:val="-6"/>
        </w:rPr>
      </w:pPr>
    </w:p>
    <w:p w:rsidR="000D2EED" w:rsidP="000D2EED">
      <w:pPr>
        <w:ind w:left="1440"/>
        <w:rPr>
          <w:kern w:val="24"/>
          <w:position w:val="-6"/>
        </w:rPr>
      </w:pPr>
      <w:r>
        <w:rPr>
          <w:kern w:val="24"/>
          <w:position w:val="-6"/>
        </w:rPr>
        <w:t xml:space="preserve">Release  payments against service provider after deducting TDS. Knowledge in TDS Rent, contractor, subcontractor, professional etc. </w:t>
      </w:r>
    </w:p>
    <w:p w:rsidR="000D2EED" w:rsidP="000D2EED">
      <w:pPr>
        <w:ind w:left="1440"/>
        <w:rPr>
          <w:kern w:val="24"/>
          <w:position w:val="-6"/>
        </w:rPr>
      </w:pPr>
    </w:p>
    <w:p w:rsidR="00F03244" w:rsidP="000D2EED">
      <w:pPr>
        <w:ind w:left="1440"/>
        <w:rPr>
          <w:rFonts w:ascii="Arial" w:hAnsi="Arial" w:cs="Arial"/>
          <w:sz w:val="23"/>
          <w:szCs w:val="23"/>
        </w:rPr>
      </w:pPr>
    </w:p>
    <w:p w:rsidR="000D2EED" w:rsidP="000D2EED">
      <w:pPr>
        <w:ind w:left="1440"/>
        <w:rPr>
          <w:kern w:val="24"/>
          <w:position w:val="-6"/>
        </w:rPr>
      </w:pPr>
      <w:r w:rsidRPr="00822B5D">
        <w:rPr>
          <w:rFonts w:ascii="Arial" w:hAnsi="Arial" w:cs="Arial"/>
          <w:sz w:val="23"/>
          <w:szCs w:val="23"/>
        </w:rPr>
        <w:t>Provided strong customer service and support and demonstrated initiative in preventing invoice and expense issues.</w:t>
      </w:r>
      <w:r w:rsidRPr="000A230B">
        <w:rPr>
          <w:rFonts w:cs="Arial"/>
        </w:rPr>
        <w:t xml:space="preserve"> </w:t>
      </w:r>
    </w:p>
    <w:p w:rsidR="000D2EED" w:rsidP="000D2EED">
      <w:pPr>
        <w:ind w:left="1440"/>
        <w:rPr>
          <w:kern w:val="24"/>
          <w:position w:val="-6"/>
        </w:rPr>
      </w:pPr>
    </w:p>
    <w:p w:rsidR="000D2EED" w:rsidP="000D2EED">
      <w:pPr>
        <w:ind w:left="1440"/>
        <w:rPr>
          <w:kern w:val="24"/>
          <w:position w:val="-6"/>
        </w:rPr>
      </w:pPr>
      <w:r>
        <w:rPr>
          <w:rFonts w:ascii="Tahoma" w:hAnsi="Tahoma" w:cs="Tahoma"/>
        </w:rPr>
        <w:t>Customers payment uploading in ERP MQ &amp; OBRM and reco them.</w:t>
      </w:r>
    </w:p>
    <w:p w:rsidR="000D2EED" w:rsidP="000D2EED">
      <w:pPr>
        <w:ind w:left="1440"/>
        <w:rPr>
          <w:kern w:val="24"/>
          <w:position w:val="-6"/>
        </w:rPr>
      </w:pPr>
    </w:p>
    <w:p w:rsidR="000D2EED" w:rsidP="000D2EED">
      <w:pPr>
        <w:ind w:left="1440"/>
        <w:rPr>
          <w:kern w:val="24"/>
          <w:position w:val="-6"/>
        </w:rPr>
      </w:pPr>
      <w:r w:rsidRPr="00EE5F60">
        <w:rPr>
          <w:kern w:val="24"/>
          <w:position w:val="-6"/>
        </w:rPr>
        <w:t xml:space="preserve">Strong Knowledge in Accounts receivable, </w:t>
      </w:r>
      <w:r w:rsidRPr="00EE5F60">
        <w:rPr>
          <w:rStyle w:val="Strong"/>
          <w:b w:val="0"/>
          <w:szCs w:val="20"/>
          <w:lang w:val="en-AU"/>
        </w:rPr>
        <w:t>Maintain and track the record of Accounts Receivable (AR) sheet on a regular basis using Excel.</w:t>
      </w:r>
      <w:r w:rsidRPr="00EE5F60">
        <w:rPr>
          <w:rStyle w:val="Strong"/>
          <w:b w:val="0"/>
          <w:kern w:val="24"/>
          <w:position w:val="-6"/>
          <w:sz w:val="22"/>
          <w:szCs w:val="22"/>
          <w:u w:val="single"/>
          <w:lang w:val="en-AU"/>
        </w:rPr>
        <w:t xml:space="preserve"> </w:t>
      </w:r>
      <w:r w:rsidRPr="00EE5F60">
        <w:rPr>
          <w:rStyle w:val="Strong"/>
          <w:b w:val="0"/>
          <w:kern w:val="24"/>
          <w:position w:val="-6"/>
          <w:sz w:val="22"/>
          <w:szCs w:val="22"/>
          <w:lang w:val="en-AU"/>
        </w:rPr>
        <w:t xml:space="preserve">   </w:t>
      </w:r>
    </w:p>
    <w:p w:rsidR="000D2EED" w:rsidP="000D2EED">
      <w:pPr>
        <w:ind w:left="1440"/>
        <w:rPr>
          <w:kern w:val="24"/>
          <w:position w:val="-6"/>
        </w:rPr>
      </w:pPr>
    </w:p>
    <w:p w:rsidR="000D2EED" w:rsidP="000D2EED">
      <w:pPr>
        <w:ind w:left="1440"/>
        <w:rPr>
          <w:kern w:val="24"/>
          <w:position w:val="-6"/>
        </w:rPr>
      </w:pPr>
      <w:r w:rsidRPr="00822B5D">
        <w:rPr>
          <w:kern w:val="24"/>
          <w:position w:val="-6"/>
        </w:rPr>
        <w:t xml:space="preserve">Handling normal day to day work of accounts. </w:t>
      </w:r>
      <w:r>
        <w:rPr>
          <w:kern w:val="24"/>
          <w:position w:val="-6"/>
        </w:rPr>
        <w:t xml:space="preserve">Record of all </w:t>
      </w:r>
      <w:r w:rsidRPr="00822B5D">
        <w:rPr>
          <w:kern w:val="24"/>
          <w:position w:val="-6"/>
        </w:rPr>
        <w:t xml:space="preserve"> Receivable &amp; Payable</w:t>
      </w:r>
      <w:r>
        <w:rPr>
          <w:kern w:val="24"/>
          <w:position w:val="-6"/>
        </w:rPr>
        <w:t xml:space="preserve"> related issue</w:t>
      </w:r>
    </w:p>
    <w:p w:rsidR="000D2EED" w:rsidP="000D2EED">
      <w:pPr>
        <w:ind w:left="1440"/>
        <w:rPr>
          <w:kern w:val="24"/>
          <w:position w:val="-6"/>
        </w:rPr>
      </w:pPr>
    </w:p>
    <w:p w:rsidR="00CC3CB1" w:rsidRPr="000D2EED" w:rsidP="000D2EED">
      <w:pPr>
        <w:ind w:left="1440"/>
        <w:rPr>
          <w:kern w:val="24"/>
          <w:position w:val="-6"/>
        </w:rPr>
      </w:pPr>
      <w:r w:rsidRPr="00822B5D">
        <w:rPr>
          <w:kern w:val="24"/>
          <w:position w:val="-6"/>
        </w:rPr>
        <w:t xml:space="preserve">co-operating </w:t>
      </w:r>
      <w:r>
        <w:rPr>
          <w:kern w:val="24"/>
          <w:position w:val="-6"/>
        </w:rPr>
        <w:t>with</w:t>
      </w:r>
      <w:r w:rsidRPr="00822B5D">
        <w:rPr>
          <w:kern w:val="24"/>
          <w:position w:val="-6"/>
        </w:rPr>
        <w:t xml:space="preserve"> auditor for Internal Audit. Preparation of MIS Report.</w:t>
      </w:r>
    </w:p>
    <w:p w:rsidR="0095474F" w:rsidRPr="0095474F" w:rsidP="0095474F">
      <w:pPr>
        <w:ind w:left="720"/>
        <w:jc w:val="both"/>
        <w:rPr>
          <w:kern w:val="24"/>
          <w:position w:val="-6"/>
          <w:u w:val="single"/>
        </w:rPr>
      </w:pPr>
    </w:p>
    <w:p w:rsidR="00CC3CB1" w:rsidRPr="00CC3CB1" w:rsidP="0064690E">
      <w:pPr>
        <w:pStyle w:val="NormalWeb"/>
        <w:jc w:val="both"/>
        <w:rPr>
          <w:b/>
          <w:bCs/>
          <w:u w:val="single"/>
          <w:shd w:val="clear" w:color="auto" w:fill="EFEFEF"/>
        </w:rPr>
      </w:pPr>
    </w:p>
    <w:p w:rsidR="00E67190" w:rsidRPr="00CC3CB1" w:rsidP="0064690E">
      <w:pPr>
        <w:pStyle w:val="NormalWeb"/>
        <w:jc w:val="both"/>
        <w:rPr>
          <w:shd w:val="clear" w:color="auto" w:fill="EFEFEF"/>
        </w:rPr>
      </w:pPr>
      <w:r w:rsidRPr="00CC3CB1">
        <w:rPr>
          <w:b/>
          <w:bCs/>
          <w:u w:val="single"/>
          <w:shd w:val="clear" w:color="auto" w:fill="EFEFEF"/>
        </w:rPr>
        <w:t>Working</w:t>
      </w:r>
      <w:r w:rsidRPr="00CC3CB1" w:rsidR="00C9135B">
        <w:rPr>
          <w:b/>
          <w:bCs/>
          <w:u w:val="single"/>
          <w:shd w:val="clear" w:color="auto" w:fill="EFEFEF"/>
        </w:rPr>
        <w:t xml:space="preserve"> </w:t>
      </w:r>
      <w:r w:rsidRPr="00CC3CB1" w:rsidR="00E808E1">
        <w:rPr>
          <w:b/>
          <w:bCs/>
          <w:u w:val="single"/>
          <w:shd w:val="clear" w:color="auto" w:fill="EFEFEF"/>
        </w:rPr>
        <w:t>Skills  </w:t>
      </w:r>
      <w:r w:rsidRPr="00CC3CB1" w:rsidR="00E808E1">
        <w:rPr>
          <w:shd w:val="clear" w:color="auto" w:fill="EFEFEF"/>
        </w:rPr>
        <w:t>:</w:t>
      </w:r>
      <w:r w:rsidRPr="00CC3CB1">
        <w:rPr>
          <w:shd w:val="clear" w:color="auto" w:fill="EFEFEF"/>
        </w:rPr>
        <w:t xml:space="preserve"> </w:t>
      </w:r>
      <w:r w:rsidRPr="00CC3CB1" w:rsidR="00196EF5">
        <w:rPr>
          <w:shd w:val="clear" w:color="auto" w:fill="EFEFEF"/>
        </w:rPr>
        <w:tab/>
        <w:t xml:space="preserve">Documentation work, Bank reco, </w:t>
      </w:r>
      <w:r w:rsidRPr="00CC3CB1">
        <w:rPr>
          <w:shd w:val="clear" w:color="auto" w:fill="EFEFEF"/>
        </w:rPr>
        <w:t xml:space="preserve">(all bank related work), Cash inflow, outflow, Online </w:t>
      </w:r>
      <w:r w:rsidRPr="00CC3CB1" w:rsidR="00196EF5">
        <w:rPr>
          <w:shd w:val="clear" w:color="auto" w:fill="EFEFEF"/>
        </w:rPr>
        <w:t>payment received rico,  Accounts Payable, credit rico</w:t>
      </w:r>
      <w:r w:rsidRPr="00CC3CB1">
        <w:rPr>
          <w:shd w:val="clear" w:color="auto" w:fill="EFEFEF"/>
        </w:rPr>
        <w:t xml:space="preserve">, debtor reco, </w:t>
      </w:r>
      <w:r w:rsidRPr="00CC3CB1" w:rsidR="00196EF5">
        <w:rPr>
          <w:shd w:val="clear" w:color="auto" w:fill="EFEFEF"/>
        </w:rPr>
        <w:t xml:space="preserve">working over all </w:t>
      </w:r>
      <w:r w:rsidRPr="00CC3CB1">
        <w:rPr>
          <w:shd w:val="clear" w:color="auto" w:fill="EFEFEF"/>
        </w:rPr>
        <w:t>indirect exp</w:t>
      </w:r>
      <w:r w:rsidRPr="00CC3CB1" w:rsidR="00196EF5">
        <w:rPr>
          <w:shd w:val="clear" w:color="auto" w:fill="EFEFEF"/>
        </w:rPr>
        <w:t>,</w:t>
      </w:r>
      <w:r w:rsidRPr="00CC3CB1">
        <w:rPr>
          <w:shd w:val="clear" w:color="auto" w:fill="EFEFEF"/>
        </w:rPr>
        <w:t xml:space="preserve"> </w:t>
      </w:r>
      <w:r w:rsidRPr="00CC3CB1" w:rsidR="004F658F">
        <w:rPr>
          <w:shd w:val="clear" w:color="auto" w:fill="EFEFEF"/>
        </w:rPr>
        <w:t xml:space="preserve">Preparing </w:t>
      </w:r>
      <w:r w:rsidRPr="00CC3CB1">
        <w:rPr>
          <w:shd w:val="clear" w:color="auto" w:fill="EFEFEF"/>
        </w:rPr>
        <w:t xml:space="preserve">Tax Invoice,  Inventory control, </w:t>
      </w:r>
      <w:r w:rsidRPr="00CC3CB1" w:rsidR="004F658F">
        <w:rPr>
          <w:shd w:val="clear" w:color="auto" w:fill="EFEFEF"/>
        </w:rPr>
        <w:t xml:space="preserve">Inventory rico, </w:t>
      </w:r>
      <w:r w:rsidRPr="00CC3CB1">
        <w:rPr>
          <w:shd w:val="clear" w:color="auto" w:fill="EFEFEF"/>
        </w:rPr>
        <w:t>MIS accounts</w:t>
      </w:r>
      <w:r w:rsidRPr="00CC3CB1" w:rsidR="004F658F">
        <w:rPr>
          <w:shd w:val="clear" w:color="auto" w:fill="EFEFEF"/>
        </w:rPr>
        <w:t xml:space="preserve"> preparation monthwise</w:t>
      </w:r>
      <w:r w:rsidRPr="00CC3CB1">
        <w:rPr>
          <w:shd w:val="clear" w:color="auto" w:fill="EFEFEF"/>
        </w:rPr>
        <w:t>.</w:t>
      </w:r>
      <w:r w:rsidRPr="00CC3CB1" w:rsidR="004A5A85">
        <w:rPr>
          <w:shd w:val="clear" w:color="auto" w:fill="EFEFEF"/>
        </w:rPr>
        <w:t xml:space="preserve"> </w:t>
      </w:r>
      <w:r w:rsidRPr="00CC3CB1" w:rsidR="004F658F">
        <w:rPr>
          <w:shd w:val="clear" w:color="auto" w:fill="EFEFEF"/>
        </w:rPr>
        <w:t>All General Accounts.</w:t>
      </w:r>
    </w:p>
    <w:p w:rsidR="00C9135B" w:rsidP="00E808E1">
      <w:pPr>
        <w:pStyle w:val="NormalWeb"/>
        <w:jc w:val="both"/>
        <w:rPr>
          <w:sz w:val="20"/>
          <w:szCs w:val="20"/>
          <w:shd w:val="clear" w:color="auto" w:fill="EFEFEF"/>
        </w:rPr>
      </w:pPr>
    </w:p>
    <w:p w:rsidR="000D2EED" w:rsidRPr="00822B5D" w:rsidP="000D2EE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2B5D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Educational Qualification</w:t>
      </w:r>
    </w:p>
    <w:p w:rsidR="000D2EED" w:rsidRPr="00822B5D" w:rsidP="000D2EED">
      <w:pPr>
        <w:jc w:val="both"/>
        <w:rPr>
          <w:rFonts w:cs="Times New Roman"/>
        </w:rPr>
      </w:pPr>
      <w:r w:rsidRPr="00822B5D">
        <w:rPr>
          <w:rFonts w:cs="Times New Roman"/>
        </w:rPr>
        <w:t xml:space="preserve">B.Com in 1999 (under Utkal University Orissa) </w:t>
      </w:r>
    </w:p>
    <w:p w:rsidR="000D2EED" w:rsidRPr="000D2EED" w:rsidP="000D2EED">
      <w:pPr>
        <w:jc w:val="both"/>
        <w:rPr>
          <w:rFonts w:cs="Times New Roman"/>
        </w:rPr>
      </w:pPr>
      <w:r w:rsidRPr="00822B5D">
        <w:rPr>
          <w:rFonts w:cs="Times New Roman"/>
        </w:rPr>
        <w:t xml:space="preserve">Diploma in Computer Accounting Package and programming. </w:t>
      </w:r>
      <w:r>
        <w:rPr>
          <w:rFonts w:cs="Times New Roman"/>
        </w:rPr>
        <w:t>Inventory control.</w:t>
      </w:r>
    </w:p>
    <w:p w:rsidR="000D2EED" w:rsidP="00CC3C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C3CB1" w:rsidP="005624BB"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Computer Skills : </w:t>
      </w:r>
      <w:r>
        <w:t>Knowledge in computer as advance excel, MS word, Access, power point, tally-9, ERP-oracle. Prolific. etc</w:t>
      </w:r>
    </w:p>
    <w:p w:rsidR="00730540" w:rsidP="005624BB"/>
    <w:p w:rsidR="00730540" w:rsidRPr="00822B5D" w:rsidP="005624BB"/>
    <w:p w:rsidR="004A3E8F" w:rsidRPr="00822B5D" w:rsidP="00A96201">
      <w:pPr>
        <w:pStyle w:val="Heading4"/>
        <w:keepNext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2B5D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detail:</w:t>
      </w:r>
    </w:p>
    <w:p w:rsidR="004A3E8F" w:rsidRPr="00822B5D" w:rsidP="00A96201">
      <w:pPr>
        <w:jc w:val="both"/>
        <w:rPr>
          <w:rFonts w:ascii="Times New Roman" w:hAnsi="Times New Roman" w:cs="Times New Roman"/>
        </w:rPr>
      </w:pPr>
      <w:r w:rsidRPr="00822B5D">
        <w:rPr>
          <w:rFonts w:ascii="Times New Roman" w:hAnsi="Times New Roman" w:cs="Times New Roman"/>
          <w:b/>
          <w:bCs/>
        </w:rPr>
        <w:t xml:space="preserve">Name </w:t>
      </w:r>
      <w:r w:rsidRPr="00822B5D">
        <w:rPr>
          <w:rFonts w:ascii="Times New Roman" w:hAnsi="Times New Roman" w:cs="Times New Roman"/>
          <w:b/>
          <w:bCs/>
        </w:rPr>
        <w:tab/>
      </w:r>
      <w:r w:rsidRPr="00822B5D">
        <w:rPr>
          <w:rFonts w:ascii="Times New Roman" w:hAnsi="Times New Roman" w:cs="Times New Roman"/>
          <w:b/>
          <w:bCs/>
        </w:rPr>
        <w:tab/>
      </w:r>
      <w:r w:rsidRPr="00822B5D">
        <w:rPr>
          <w:rFonts w:ascii="Times New Roman" w:hAnsi="Times New Roman" w:cs="Times New Roman"/>
          <w:b/>
          <w:bCs/>
        </w:rPr>
        <w:tab/>
      </w:r>
      <w:r w:rsidRPr="00822B5D">
        <w:rPr>
          <w:rFonts w:ascii="Times New Roman" w:hAnsi="Times New Roman" w:cs="Times New Roman"/>
          <w:b/>
          <w:bCs/>
        </w:rPr>
        <w:tab/>
        <w:t>:</w:t>
      </w:r>
      <w:r w:rsidRPr="00822B5D">
        <w:rPr>
          <w:rFonts w:ascii="Times New Roman" w:hAnsi="Times New Roman" w:cs="Times New Roman"/>
        </w:rPr>
        <w:t xml:space="preserve"> </w:t>
      </w:r>
      <w:r w:rsidRPr="00822B5D">
        <w:rPr>
          <w:rFonts w:ascii="Times New Roman" w:hAnsi="Times New Roman" w:cs="Times New Roman"/>
        </w:rPr>
        <w:tab/>
      </w:r>
      <w:r w:rsidRPr="00822B5D">
        <w:rPr>
          <w:rFonts w:ascii="Times New Roman" w:hAnsi="Times New Roman" w:cs="Times New Roman"/>
        </w:rPr>
        <w:tab/>
        <w:t xml:space="preserve">Sudhanshu kumar. </w:t>
      </w:r>
    </w:p>
    <w:p w:rsidR="004A3E8F" w:rsidRPr="00822B5D" w:rsidP="00A96201">
      <w:pPr>
        <w:jc w:val="both"/>
        <w:rPr>
          <w:rFonts w:ascii="Times New Roman" w:hAnsi="Times New Roman" w:cs="Times New Roman"/>
          <w:b/>
          <w:bCs/>
        </w:rPr>
      </w:pPr>
    </w:p>
    <w:p w:rsidR="004A3E8F" w:rsidRPr="00822B5D" w:rsidP="00A96201">
      <w:pPr>
        <w:jc w:val="both"/>
        <w:rPr>
          <w:rFonts w:ascii="Times New Roman" w:hAnsi="Times New Roman" w:cs="Times New Roman"/>
        </w:rPr>
      </w:pPr>
      <w:r w:rsidRPr="00822B5D">
        <w:rPr>
          <w:rFonts w:ascii="Times New Roman" w:hAnsi="Times New Roman" w:cs="Times New Roman"/>
          <w:b/>
          <w:bCs/>
        </w:rPr>
        <w:t>Father's name</w:t>
      </w:r>
      <w:r w:rsidRPr="00822B5D">
        <w:rPr>
          <w:rFonts w:ascii="Times New Roman" w:hAnsi="Times New Roman" w:cs="Times New Roman"/>
          <w:b/>
          <w:bCs/>
        </w:rPr>
        <w:tab/>
      </w:r>
      <w:r w:rsidRPr="00822B5D">
        <w:rPr>
          <w:rFonts w:ascii="Times New Roman" w:hAnsi="Times New Roman" w:cs="Times New Roman"/>
          <w:b/>
          <w:bCs/>
        </w:rPr>
        <w:tab/>
        <w:t>:</w:t>
      </w:r>
      <w:r w:rsidRPr="00822B5D">
        <w:rPr>
          <w:rFonts w:ascii="Times New Roman" w:hAnsi="Times New Roman" w:cs="Times New Roman"/>
        </w:rPr>
        <w:t xml:space="preserve"> </w:t>
      </w:r>
      <w:r w:rsidRPr="00822B5D">
        <w:rPr>
          <w:rFonts w:ascii="Times New Roman" w:hAnsi="Times New Roman" w:cs="Times New Roman"/>
        </w:rPr>
        <w:tab/>
      </w:r>
      <w:r w:rsidRPr="00822B5D">
        <w:rPr>
          <w:rFonts w:ascii="Times New Roman" w:hAnsi="Times New Roman" w:cs="Times New Roman"/>
        </w:rPr>
        <w:tab/>
        <w:t xml:space="preserve">Debendra Nath Behera </w:t>
      </w:r>
    </w:p>
    <w:p w:rsidR="004A3E8F" w:rsidRPr="00822B5D" w:rsidP="00A96201">
      <w:pPr>
        <w:jc w:val="both"/>
        <w:rPr>
          <w:rFonts w:ascii="Times New Roman" w:hAnsi="Times New Roman" w:cs="Times New Roman"/>
        </w:rPr>
      </w:pPr>
    </w:p>
    <w:p w:rsidR="004A3E8F" w:rsidRPr="00822B5D" w:rsidP="00A96201">
      <w:pPr>
        <w:jc w:val="both"/>
        <w:rPr>
          <w:rFonts w:ascii="Times New Roman" w:hAnsi="Times New Roman" w:cs="Times New Roman"/>
        </w:rPr>
      </w:pPr>
      <w:r w:rsidRPr="00822B5D">
        <w:rPr>
          <w:rFonts w:ascii="Times New Roman" w:hAnsi="Times New Roman" w:cs="Times New Roman"/>
          <w:b/>
          <w:bCs/>
        </w:rPr>
        <w:t xml:space="preserve">Date Of Birth </w:t>
      </w:r>
      <w:r w:rsidRPr="00822B5D">
        <w:rPr>
          <w:rFonts w:ascii="Times New Roman" w:hAnsi="Times New Roman" w:cs="Times New Roman"/>
          <w:b/>
          <w:bCs/>
        </w:rPr>
        <w:tab/>
      </w:r>
      <w:r w:rsidRPr="00822B5D">
        <w:rPr>
          <w:rFonts w:ascii="Times New Roman" w:hAnsi="Times New Roman" w:cs="Times New Roman"/>
          <w:b/>
          <w:bCs/>
        </w:rPr>
        <w:tab/>
        <w:t xml:space="preserve">: </w:t>
      </w:r>
      <w:r w:rsidRPr="00822B5D">
        <w:rPr>
          <w:rFonts w:ascii="Times New Roman" w:hAnsi="Times New Roman" w:cs="Times New Roman"/>
          <w:b/>
          <w:bCs/>
        </w:rPr>
        <w:tab/>
      </w:r>
      <w:r w:rsidRPr="00822B5D">
        <w:rPr>
          <w:rFonts w:ascii="Times New Roman" w:hAnsi="Times New Roman" w:cs="Times New Roman"/>
        </w:rPr>
        <w:tab/>
        <w:t>27-07-1978</w:t>
      </w:r>
    </w:p>
    <w:p w:rsidR="006577D8" w:rsidRPr="00822B5D" w:rsidP="006577D8">
      <w:pPr>
        <w:rPr>
          <w:rFonts w:ascii="Times New Roman" w:hAnsi="Times New Roman" w:cs="Times New Roman"/>
          <w:b/>
          <w:bCs/>
        </w:rPr>
      </w:pPr>
    </w:p>
    <w:p w:rsidR="004A3E8F" w:rsidRPr="00822B5D" w:rsidP="006577D8">
      <w:pPr>
        <w:rPr>
          <w:iCs/>
        </w:rPr>
      </w:pPr>
      <w:r w:rsidRPr="00822B5D">
        <w:rPr>
          <w:rFonts w:ascii="Times New Roman" w:hAnsi="Times New Roman" w:cs="Times New Roman"/>
          <w:b/>
          <w:bCs/>
        </w:rPr>
        <w:t xml:space="preserve">Present Address </w:t>
      </w:r>
      <w:r w:rsidRPr="00822B5D">
        <w:rPr>
          <w:rFonts w:ascii="Times New Roman" w:hAnsi="Times New Roman" w:cs="Times New Roman"/>
          <w:b/>
          <w:bCs/>
        </w:rPr>
        <w:tab/>
      </w:r>
      <w:r w:rsidRPr="00822B5D">
        <w:rPr>
          <w:rFonts w:ascii="Times New Roman" w:hAnsi="Times New Roman" w:cs="Times New Roman"/>
          <w:b/>
          <w:bCs/>
        </w:rPr>
        <w:tab/>
        <w:t xml:space="preserve">: </w:t>
      </w:r>
      <w:r w:rsidRPr="00822B5D">
        <w:rPr>
          <w:rFonts w:ascii="Times New Roman" w:hAnsi="Times New Roman" w:cs="Times New Roman"/>
          <w:b/>
          <w:bCs/>
        </w:rPr>
        <w:tab/>
      </w:r>
      <w:r w:rsidRPr="00822B5D">
        <w:rPr>
          <w:rFonts w:ascii="Times New Roman" w:hAnsi="Times New Roman" w:cs="Times New Roman"/>
          <w:b/>
          <w:bCs/>
        </w:rPr>
        <w:tab/>
      </w:r>
      <w:r w:rsidR="00292CE2">
        <w:rPr>
          <w:iCs/>
        </w:rPr>
        <w:t>D–36</w:t>
      </w:r>
      <w:r w:rsidRPr="00822B5D" w:rsidR="006577D8">
        <w:rPr>
          <w:iCs/>
        </w:rPr>
        <w:t xml:space="preserve">, Joor Bagh ,New Delhi-110003 </w:t>
      </w:r>
    </w:p>
    <w:p w:rsidR="004A3E8F" w:rsidRPr="00822B5D" w:rsidP="00A96201">
      <w:pPr>
        <w:jc w:val="both"/>
        <w:rPr>
          <w:rFonts w:ascii="Times New Roman" w:hAnsi="Times New Roman" w:cs="Times New Roman"/>
          <w:b/>
          <w:bCs/>
        </w:rPr>
      </w:pPr>
    </w:p>
    <w:p w:rsidR="004A3E8F" w:rsidRPr="00822B5D" w:rsidP="00A96201">
      <w:pPr>
        <w:jc w:val="both"/>
        <w:rPr>
          <w:rFonts w:ascii="Times New Roman" w:hAnsi="Times New Roman" w:cs="Times New Roman"/>
        </w:rPr>
      </w:pPr>
      <w:r w:rsidRPr="00822B5D">
        <w:rPr>
          <w:rFonts w:ascii="Times New Roman" w:hAnsi="Times New Roman" w:cs="Times New Roman"/>
          <w:b/>
          <w:bCs/>
        </w:rPr>
        <w:t xml:space="preserve">Language Known </w:t>
      </w:r>
      <w:r w:rsidRPr="00822B5D">
        <w:rPr>
          <w:rFonts w:ascii="Times New Roman" w:hAnsi="Times New Roman" w:cs="Times New Roman"/>
          <w:b/>
          <w:bCs/>
        </w:rPr>
        <w:tab/>
      </w:r>
      <w:r w:rsidRPr="00822B5D">
        <w:rPr>
          <w:rFonts w:ascii="Times New Roman" w:hAnsi="Times New Roman" w:cs="Times New Roman"/>
          <w:b/>
          <w:bCs/>
        </w:rPr>
        <w:tab/>
        <w:t>:</w:t>
      </w:r>
      <w:r w:rsidRPr="00822B5D">
        <w:rPr>
          <w:rFonts w:ascii="Times New Roman" w:hAnsi="Times New Roman" w:cs="Times New Roman"/>
        </w:rPr>
        <w:t xml:space="preserve"> </w:t>
      </w:r>
      <w:r w:rsidRPr="00822B5D">
        <w:rPr>
          <w:rFonts w:ascii="Times New Roman" w:hAnsi="Times New Roman" w:cs="Times New Roman"/>
        </w:rPr>
        <w:tab/>
      </w:r>
      <w:r w:rsidRPr="00822B5D">
        <w:rPr>
          <w:rFonts w:ascii="Times New Roman" w:hAnsi="Times New Roman" w:cs="Times New Roman"/>
        </w:rPr>
        <w:tab/>
        <w:t xml:space="preserve">English, Hindi, Bengali, Oriya </w:t>
      </w:r>
    </w:p>
    <w:p w:rsidR="004A3E8F" w:rsidRPr="00822B5D" w:rsidP="00A96201">
      <w:pPr>
        <w:jc w:val="both"/>
        <w:rPr>
          <w:rFonts w:ascii="Times New Roman" w:hAnsi="Times New Roman" w:cs="Times New Roman"/>
          <w:b/>
          <w:bCs/>
        </w:rPr>
      </w:pPr>
    </w:p>
    <w:p w:rsidR="004A3E8F" w:rsidRPr="00822B5D" w:rsidP="00A9620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Expected</w:t>
      </w:r>
      <w:r w:rsidRPr="00822B5D">
        <w:rPr>
          <w:rFonts w:ascii="Times New Roman" w:hAnsi="Times New Roman" w:cs="Times New Roman"/>
          <w:b/>
          <w:bCs/>
        </w:rPr>
        <w:t xml:space="preserve"> CTC </w:t>
      </w:r>
      <w:r w:rsidRPr="00822B5D">
        <w:rPr>
          <w:rFonts w:ascii="Times New Roman" w:hAnsi="Times New Roman" w:cs="Times New Roman"/>
          <w:b/>
          <w:bCs/>
        </w:rPr>
        <w:tab/>
      </w:r>
      <w:r w:rsidRPr="00822B5D">
        <w:rPr>
          <w:rFonts w:ascii="Times New Roman" w:hAnsi="Times New Roman" w:cs="Times New Roman"/>
          <w:b/>
          <w:bCs/>
        </w:rPr>
        <w:tab/>
        <w:t>:</w:t>
      </w:r>
      <w:r w:rsidRPr="00822B5D">
        <w:rPr>
          <w:rFonts w:ascii="Times New Roman" w:hAnsi="Times New Roman" w:cs="Times New Roman"/>
          <w:b/>
          <w:bCs/>
        </w:rPr>
        <w:tab/>
      </w:r>
      <w:r w:rsidRPr="00822B5D">
        <w:rPr>
          <w:rFonts w:ascii="Times New Roman" w:hAnsi="Times New Roman" w:cs="Times New Roman"/>
          <w:b/>
          <w:bCs/>
        </w:rPr>
        <w:tab/>
      </w:r>
      <w:r w:rsidRPr="00822B5D" w:rsidR="008620CE">
        <w:rPr>
          <w:rFonts w:ascii="Times New Roman" w:hAnsi="Times New Roman" w:cs="Times New Roman"/>
          <w:bCs/>
        </w:rPr>
        <w:t xml:space="preserve">INR </w:t>
      </w:r>
      <w:r w:rsidR="00A41403">
        <w:rPr>
          <w:rFonts w:ascii="Times New Roman" w:hAnsi="Times New Roman" w:cs="Times New Roman"/>
          <w:bCs/>
        </w:rPr>
        <w:t xml:space="preserve">7.50 </w:t>
      </w:r>
      <w:r w:rsidR="005B3AB1">
        <w:rPr>
          <w:rFonts w:ascii="Times New Roman" w:hAnsi="Times New Roman" w:cs="Times New Roman"/>
          <w:bCs/>
        </w:rPr>
        <w:t>L</w:t>
      </w:r>
      <w:r w:rsidR="00284019">
        <w:rPr>
          <w:rFonts w:ascii="Times New Roman" w:hAnsi="Times New Roman" w:cs="Times New Roman"/>
          <w:bCs/>
        </w:rPr>
        <w:t xml:space="preserve"> </w:t>
      </w:r>
    </w:p>
    <w:p w:rsidR="008110B8" w:rsidRPr="00822B5D" w:rsidP="00A96201">
      <w:pPr>
        <w:jc w:val="both"/>
        <w:rPr>
          <w:rFonts w:ascii="Times New Roman" w:hAnsi="Times New Roman" w:cs="Times New Roman"/>
          <w:b/>
          <w:bCs/>
        </w:rPr>
      </w:pPr>
    </w:p>
    <w:p w:rsidR="004A3E8F" w:rsidRPr="00822B5D" w:rsidP="00A96201">
      <w:pPr>
        <w:jc w:val="both"/>
        <w:rPr>
          <w:rFonts w:ascii="Times New Roman" w:hAnsi="Times New Roman" w:cs="Times New Roman"/>
          <w:b/>
          <w:bCs/>
        </w:rPr>
      </w:pPr>
      <w:r w:rsidRPr="00822B5D">
        <w:rPr>
          <w:rFonts w:ascii="Times New Roman" w:hAnsi="Times New Roman" w:cs="Times New Roman"/>
          <w:b/>
          <w:bCs/>
        </w:rPr>
        <w:t xml:space="preserve">Mobile no </w:t>
      </w:r>
      <w:r w:rsidRPr="00822B5D">
        <w:rPr>
          <w:rFonts w:ascii="Times New Roman" w:hAnsi="Times New Roman" w:cs="Times New Roman"/>
          <w:b/>
          <w:bCs/>
        </w:rPr>
        <w:tab/>
      </w:r>
      <w:r w:rsidRPr="00822B5D">
        <w:rPr>
          <w:rFonts w:ascii="Times New Roman" w:hAnsi="Times New Roman" w:cs="Times New Roman"/>
          <w:b/>
          <w:bCs/>
        </w:rPr>
        <w:tab/>
      </w:r>
      <w:r w:rsidRPr="00822B5D">
        <w:rPr>
          <w:rFonts w:ascii="Times New Roman" w:hAnsi="Times New Roman" w:cs="Times New Roman"/>
          <w:b/>
          <w:bCs/>
        </w:rPr>
        <w:tab/>
        <w:t xml:space="preserve">: </w:t>
      </w:r>
      <w:r w:rsidRPr="00822B5D">
        <w:rPr>
          <w:rFonts w:ascii="Times New Roman" w:hAnsi="Times New Roman" w:cs="Times New Roman"/>
          <w:b/>
          <w:bCs/>
        </w:rPr>
        <w:tab/>
      </w:r>
      <w:r w:rsidRPr="00822B5D">
        <w:rPr>
          <w:rFonts w:ascii="Times New Roman" w:hAnsi="Times New Roman" w:cs="Times New Roman"/>
          <w:b/>
          <w:bCs/>
        </w:rPr>
        <w:tab/>
      </w:r>
      <w:r w:rsidRPr="00822B5D" w:rsidR="00904EFA">
        <w:rPr>
          <w:rFonts w:ascii="Times New Roman" w:hAnsi="Times New Roman" w:cs="Times New Roman"/>
          <w:bCs/>
        </w:rPr>
        <w:t xml:space="preserve"> </w:t>
      </w:r>
      <w:r w:rsidR="009414EF">
        <w:t>8010313943</w:t>
      </w:r>
    </w:p>
    <w:p w:rsidR="00904EFA" w:rsidRPr="00822B5D" w:rsidP="00A96201">
      <w:pPr>
        <w:jc w:val="both"/>
        <w:rPr>
          <w:rFonts w:ascii="Times New Roman" w:hAnsi="Times New Roman" w:cs="Times New Roman"/>
          <w:b/>
          <w:bCs/>
        </w:rPr>
      </w:pPr>
    </w:p>
    <w:p w:rsidR="00730540" w:rsidRPr="00822B5D" w:rsidP="00A96201">
      <w:pPr>
        <w:jc w:val="both"/>
        <w:rPr>
          <w:rFonts w:ascii="Times New Roman" w:hAnsi="Times New Roman" w:cs="Times New Roman"/>
          <w:b/>
          <w:bCs/>
        </w:rPr>
      </w:pPr>
    </w:p>
    <w:p w:rsidR="004A3E8F" w:rsidRPr="00822B5D" w:rsidP="00A96201">
      <w:pPr>
        <w:jc w:val="both"/>
        <w:rPr>
          <w:rFonts w:ascii="Times New Roman" w:hAnsi="Times New Roman" w:cs="Times New Roman"/>
        </w:rPr>
      </w:pPr>
      <w:r w:rsidRPr="00822B5D">
        <w:rPr>
          <w:rFonts w:ascii="Times New Roman" w:hAnsi="Times New Roman" w:cs="Times New Roman"/>
          <w:b/>
          <w:bCs/>
        </w:rPr>
        <w:t>Place :</w:t>
      </w:r>
      <w:r w:rsidRPr="00822B5D">
        <w:rPr>
          <w:rFonts w:ascii="Times New Roman" w:hAnsi="Times New Roman" w:cs="Times New Roman"/>
        </w:rPr>
        <w:tab/>
        <w:t xml:space="preserve">New Delhi </w:t>
      </w:r>
    </w:p>
    <w:p w:rsidR="004A3E8F" w:rsidP="00A96201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822B5D">
        <w:rPr>
          <w:rFonts w:ascii="Times New Roman" w:hAnsi="Times New Roman" w:cs="Times New Roman"/>
          <w:b/>
          <w:bCs/>
        </w:rPr>
        <w:t xml:space="preserve">Date :  </w:t>
      </w:r>
      <w:r w:rsidR="00F16D9A">
        <w:rPr>
          <w:rFonts w:ascii="Times New Roman" w:hAnsi="Times New Roman" w:cs="Times New Roman"/>
          <w:b/>
          <w:bCs/>
        </w:rPr>
        <w:t>19</w:t>
      </w:r>
      <w:r w:rsidRPr="00822B5D">
        <w:rPr>
          <w:rFonts w:ascii="Times New Roman" w:hAnsi="Times New Roman" w:cs="Times New Roman"/>
          <w:b/>
          <w:bCs/>
        </w:rPr>
        <w:t>-</w:t>
      </w:r>
      <w:bookmarkStart w:id="0" w:name="_GoBack"/>
      <w:bookmarkEnd w:id="0"/>
      <w:r w:rsidR="00437974">
        <w:rPr>
          <w:rFonts w:ascii="Times New Roman" w:hAnsi="Times New Roman" w:cs="Times New Roman"/>
          <w:b/>
          <w:bCs/>
        </w:rPr>
        <w:t>04</w:t>
      </w:r>
      <w:r w:rsidR="00221E88">
        <w:rPr>
          <w:rFonts w:ascii="Times New Roman" w:hAnsi="Times New Roman" w:cs="Times New Roman"/>
          <w:b/>
          <w:bCs/>
        </w:rPr>
        <w:t xml:space="preserve"> -2022</w:t>
      </w:r>
      <w:r w:rsidRPr="00822B5D">
        <w:rPr>
          <w:rFonts w:ascii="Times New Roman" w:hAnsi="Times New Roman" w:cs="Times New Roman"/>
          <w:b/>
          <w:bCs/>
        </w:rPr>
        <w:t xml:space="preserve"> </w:t>
      </w:r>
      <w:r w:rsidRPr="00822B5D">
        <w:rPr>
          <w:rFonts w:ascii="Times New Roman" w:hAnsi="Times New Roman" w:cs="Times New Roman"/>
        </w:rPr>
        <w:tab/>
      </w:r>
      <w:r w:rsidRPr="00822B5D">
        <w:rPr>
          <w:rFonts w:ascii="Times New Roman" w:hAnsi="Times New Roman" w:cs="Times New Roman"/>
        </w:rPr>
        <w:tab/>
      </w:r>
      <w:r w:rsidRPr="00822B5D">
        <w:rPr>
          <w:rFonts w:ascii="Times New Roman" w:hAnsi="Times New Roman" w:cs="Times New Roman"/>
        </w:rPr>
        <w:tab/>
      </w:r>
      <w:r w:rsidRPr="00822B5D">
        <w:rPr>
          <w:rFonts w:ascii="Times New Roman" w:hAnsi="Times New Roman" w:cs="Times New Roman"/>
        </w:rPr>
        <w:tab/>
      </w:r>
      <w:r w:rsidRPr="00822B5D">
        <w:rPr>
          <w:rFonts w:ascii="Times New Roman" w:hAnsi="Times New Roman" w:cs="Times New Roman"/>
        </w:rPr>
        <w:tab/>
      </w:r>
      <w:r w:rsidRPr="00822B5D">
        <w:rPr>
          <w:rFonts w:ascii="Times New Roman" w:hAnsi="Times New Roman" w:cs="Times New Roman"/>
        </w:rPr>
        <w:tab/>
      </w:r>
      <w:r w:rsidRPr="00822B5D">
        <w:rPr>
          <w:rFonts w:ascii="Times New Roman" w:hAnsi="Times New Roman" w:cs="Times New Roman"/>
        </w:rPr>
        <w:tab/>
      </w:r>
      <w:r w:rsidRPr="00822B5D">
        <w:rPr>
          <w:rFonts w:ascii="Times New Roman" w:hAnsi="Times New Roman" w:cs="Times New Roman"/>
          <w:b/>
          <w:bCs/>
          <w:i/>
          <w:iCs/>
        </w:rPr>
        <w:t xml:space="preserve">(Sudhanshu Kumar) </w:t>
      </w:r>
    </w:p>
    <w:p w:rsidR="00CA0BC6" w:rsidP="00A96201">
      <w:pPr>
        <w:jc w:val="both"/>
        <w:rPr>
          <w:rFonts w:ascii="Times New Roman" w:hAnsi="Times New Roman" w:cs="Times New Roman"/>
          <w:b/>
          <w:bCs/>
          <w:i/>
          <w:i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3760B0">
      <w:pgSz w:w="12240" w:h="15840"/>
      <w:pgMar w:top="720" w:right="900" w:bottom="90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3763"/>
    <w:multiLevelType w:val="multilevel"/>
    <w:tmpl w:val="24E611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22E93"/>
    <w:multiLevelType w:val="multilevel"/>
    <w:tmpl w:val="E6B8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04475"/>
    <w:multiLevelType w:val="multilevel"/>
    <w:tmpl w:val="0B40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DE7E87"/>
    <w:multiLevelType w:val="multilevel"/>
    <w:tmpl w:val="8E0602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037A68"/>
    <w:multiLevelType w:val="multilevel"/>
    <w:tmpl w:val="6E96C8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911BF6"/>
    <w:multiLevelType w:val="multilevel"/>
    <w:tmpl w:val="DC80A3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AD419E"/>
    <w:multiLevelType w:val="multilevel"/>
    <w:tmpl w:val="FD4E61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D53D7"/>
    <w:multiLevelType w:val="multilevel"/>
    <w:tmpl w:val="3FBA1B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C37813"/>
    <w:multiLevelType w:val="multilevel"/>
    <w:tmpl w:val="AEFE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A30485"/>
    <w:multiLevelType w:val="hybridMultilevel"/>
    <w:tmpl w:val="5964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412F6FD7"/>
    <w:multiLevelType w:val="multilevel"/>
    <w:tmpl w:val="CAC09B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922D86"/>
    <w:multiLevelType w:val="multilevel"/>
    <w:tmpl w:val="7520B7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9A75C2"/>
    <w:multiLevelType w:val="multilevel"/>
    <w:tmpl w:val="BC0C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731593"/>
    <w:multiLevelType w:val="hybridMultilevel"/>
    <w:tmpl w:val="E20441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71E2442D"/>
    <w:multiLevelType w:val="hybridMultilevel"/>
    <w:tmpl w:val="4516C628"/>
    <w:lvl w:ilvl="0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cs="Book Antiqua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C7BA0"/>
    <w:multiLevelType w:val="multilevel"/>
    <w:tmpl w:val="0FF0F0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15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10"/>
  </w:num>
  <w:num w:numId="14">
    <w:abstractNumId w:val="11"/>
  </w:num>
  <w:num w:numId="15">
    <w:abstractNumId w:val="1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4A3E8F"/>
    <w:rsid w:val="00005345"/>
    <w:rsid w:val="000077F5"/>
    <w:rsid w:val="00007DCE"/>
    <w:rsid w:val="000110D9"/>
    <w:rsid w:val="00022C24"/>
    <w:rsid w:val="00031FA7"/>
    <w:rsid w:val="000470F5"/>
    <w:rsid w:val="00053A86"/>
    <w:rsid w:val="000553F0"/>
    <w:rsid w:val="00063FD7"/>
    <w:rsid w:val="00096F50"/>
    <w:rsid w:val="000A230B"/>
    <w:rsid w:val="000D0BA0"/>
    <w:rsid w:val="000D2EED"/>
    <w:rsid w:val="000D380E"/>
    <w:rsid w:val="000D7CB5"/>
    <w:rsid w:val="000E7EA9"/>
    <w:rsid w:val="00103A4A"/>
    <w:rsid w:val="001077AE"/>
    <w:rsid w:val="00110EF6"/>
    <w:rsid w:val="001124CB"/>
    <w:rsid w:val="00124321"/>
    <w:rsid w:val="00140C37"/>
    <w:rsid w:val="00141D83"/>
    <w:rsid w:val="00142D7F"/>
    <w:rsid w:val="001547B9"/>
    <w:rsid w:val="00156E4F"/>
    <w:rsid w:val="001602ED"/>
    <w:rsid w:val="00160B2E"/>
    <w:rsid w:val="001901CC"/>
    <w:rsid w:val="00196EF5"/>
    <w:rsid w:val="001B113D"/>
    <w:rsid w:val="001D307B"/>
    <w:rsid w:val="001F361E"/>
    <w:rsid w:val="00221E88"/>
    <w:rsid w:val="00230A0A"/>
    <w:rsid w:val="00232216"/>
    <w:rsid w:val="0023364C"/>
    <w:rsid w:val="00234957"/>
    <w:rsid w:val="002476CB"/>
    <w:rsid w:val="00255522"/>
    <w:rsid w:val="00261E18"/>
    <w:rsid w:val="00262FE7"/>
    <w:rsid w:val="00267AD3"/>
    <w:rsid w:val="00275AFC"/>
    <w:rsid w:val="00284019"/>
    <w:rsid w:val="00286EF3"/>
    <w:rsid w:val="00292CE2"/>
    <w:rsid w:val="002B182B"/>
    <w:rsid w:val="002C1653"/>
    <w:rsid w:val="002E08F7"/>
    <w:rsid w:val="002F6A17"/>
    <w:rsid w:val="0030271C"/>
    <w:rsid w:val="0030684E"/>
    <w:rsid w:val="003254BC"/>
    <w:rsid w:val="00333CAF"/>
    <w:rsid w:val="003361D4"/>
    <w:rsid w:val="00336AC2"/>
    <w:rsid w:val="003543FB"/>
    <w:rsid w:val="00361456"/>
    <w:rsid w:val="003724D5"/>
    <w:rsid w:val="003760B0"/>
    <w:rsid w:val="003826F3"/>
    <w:rsid w:val="00395852"/>
    <w:rsid w:val="003C6E4A"/>
    <w:rsid w:val="003E7417"/>
    <w:rsid w:val="0041495C"/>
    <w:rsid w:val="00420B50"/>
    <w:rsid w:val="004245F2"/>
    <w:rsid w:val="00433CDA"/>
    <w:rsid w:val="00437974"/>
    <w:rsid w:val="004673B3"/>
    <w:rsid w:val="004A3E8F"/>
    <w:rsid w:val="004A5A85"/>
    <w:rsid w:val="004B7A30"/>
    <w:rsid w:val="004E6601"/>
    <w:rsid w:val="004F1BE9"/>
    <w:rsid w:val="004F658F"/>
    <w:rsid w:val="00505122"/>
    <w:rsid w:val="00506880"/>
    <w:rsid w:val="00525712"/>
    <w:rsid w:val="00535CF9"/>
    <w:rsid w:val="00550CEA"/>
    <w:rsid w:val="005624BB"/>
    <w:rsid w:val="00580B4C"/>
    <w:rsid w:val="0058152C"/>
    <w:rsid w:val="005A0AAB"/>
    <w:rsid w:val="005B3AB1"/>
    <w:rsid w:val="005D0F9E"/>
    <w:rsid w:val="005D0FAD"/>
    <w:rsid w:val="005F031A"/>
    <w:rsid w:val="00606EE5"/>
    <w:rsid w:val="0064043A"/>
    <w:rsid w:val="0064690E"/>
    <w:rsid w:val="006575E2"/>
    <w:rsid w:val="006577D8"/>
    <w:rsid w:val="00672B6F"/>
    <w:rsid w:val="006774FA"/>
    <w:rsid w:val="006B7E61"/>
    <w:rsid w:val="006D1422"/>
    <w:rsid w:val="006F16E1"/>
    <w:rsid w:val="006F50B4"/>
    <w:rsid w:val="00730540"/>
    <w:rsid w:val="00745FC3"/>
    <w:rsid w:val="007701A8"/>
    <w:rsid w:val="007737BA"/>
    <w:rsid w:val="0077399F"/>
    <w:rsid w:val="00795683"/>
    <w:rsid w:val="00797794"/>
    <w:rsid w:val="00797C9E"/>
    <w:rsid w:val="007A3060"/>
    <w:rsid w:val="007C4363"/>
    <w:rsid w:val="008110B8"/>
    <w:rsid w:val="00822B5D"/>
    <w:rsid w:val="0083158B"/>
    <w:rsid w:val="00851218"/>
    <w:rsid w:val="008620CE"/>
    <w:rsid w:val="0086542C"/>
    <w:rsid w:val="00866AAA"/>
    <w:rsid w:val="008769BF"/>
    <w:rsid w:val="008817C1"/>
    <w:rsid w:val="008A77F1"/>
    <w:rsid w:val="008B1CD5"/>
    <w:rsid w:val="008C41DF"/>
    <w:rsid w:val="008C584C"/>
    <w:rsid w:val="008E0F68"/>
    <w:rsid w:val="008E5A7C"/>
    <w:rsid w:val="008F7986"/>
    <w:rsid w:val="00904EFA"/>
    <w:rsid w:val="009116E3"/>
    <w:rsid w:val="00920B8A"/>
    <w:rsid w:val="00930B6C"/>
    <w:rsid w:val="00934510"/>
    <w:rsid w:val="0094037F"/>
    <w:rsid w:val="009414EF"/>
    <w:rsid w:val="009470D7"/>
    <w:rsid w:val="0095474F"/>
    <w:rsid w:val="00965E59"/>
    <w:rsid w:val="009847C3"/>
    <w:rsid w:val="009876E4"/>
    <w:rsid w:val="0099067D"/>
    <w:rsid w:val="00993822"/>
    <w:rsid w:val="00993DE5"/>
    <w:rsid w:val="009B06B9"/>
    <w:rsid w:val="009B4818"/>
    <w:rsid w:val="009C18A5"/>
    <w:rsid w:val="009E159B"/>
    <w:rsid w:val="009F15DC"/>
    <w:rsid w:val="00A04F1E"/>
    <w:rsid w:val="00A06B79"/>
    <w:rsid w:val="00A104C8"/>
    <w:rsid w:val="00A15F83"/>
    <w:rsid w:val="00A25F57"/>
    <w:rsid w:val="00A347DF"/>
    <w:rsid w:val="00A36CF4"/>
    <w:rsid w:val="00A41403"/>
    <w:rsid w:val="00A918DF"/>
    <w:rsid w:val="00A96201"/>
    <w:rsid w:val="00AA1AEE"/>
    <w:rsid w:val="00AA7995"/>
    <w:rsid w:val="00AC7E2E"/>
    <w:rsid w:val="00AE1458"/>
    <w:rsid w:val="00AE3BAC"/>
    <w:rsid w:val="00AF068A"/>
    <w:rsid w:val="00B034C6"/>
    <w:rsid w:val="00B13F92"/>
    <w:rsid w:val="00B208F1"/>
    <w:rsid w:val="00B308B9"/>
    <w:rsid w:val="00B35B61"/>
    <w:rsid w:val="00B51878"/>
    <w:rsid w:val="00B75DCF"/>
    <w:rsid w:val="00B913AD"/>
    <w:rsid w:val="00BA76A9"/>
    <w:rsid w:val="00BB4B27"/>
    <w:rsid w:val="00BD264E"/>
    <w:rsid w:val="00BD400B"/>
    <w:rsid w:val="00BD49A7"/>
    <w:rsid w:val="00BE1124"/>
    <w:rsid w:val="00BE65F4"/>
    <w:rsid w:val="00C20FB2"/>
    <w:rsid w:val="00C24519"/>
    <w:rsid w:val="00C452A7"/>
    <w:rsid w:val="00C62D7B"/>
    <w:rsid w:val="00C72A46"/>
    <w:rsid w:val="00C9135B"/>
    <w:rsid w:val="00CA0364"/>
    <w:rsid w:val="00CA0BC6"/>
    <w:rsid w:val="00CC3CB1"/>
    <w:rsid w:val="00CE4826"/>
    <w:rsid w:val="00D339B7"/>
    <w:rsid w:val="00D4288B"/>
    <w:rsid w:val="00D43E30"/>
    <w:rsid w:val="00D618A5"/>
    <w:rsid w:val="00D70A27"/>
    <w:rsid w:val="00DA0F44"/>
    <w:rsid w:val="00E14CFB"/>
    <w:rsid w:val="00E15810"/>
    <w:rsid w:val="00E35BF9"/>
    <w:rsid w:val="00E54E7B"/>
    <w:rsid w:val="00E63182"/>
    <w:rsid w:val="00E67190"/>
    <w:rsid w:val="00E73310"/>
    <w:rsid w:val="00E8077C"/>
    <w:rsid w:val="00E808E1"/>
    <w:rsid w:val="00E87E20"/>
    <w:rsid w:val="00E9641D"/>
    <w:rsid w:val="00EC084A"/>
    <w:rsid w:val="00EC5303"/>
    <w:rsid w:val="00ED2451"/>
    <w:rsid w:val="00EE5F60"/>
    <w:rsid w:val="00F001AC"/>
    <w:rsid w:val="00F03244"/>
    <w:rsid w:val="00F16D9A"/>
    <w:rsid w:val="00F2412F"/>
    <w:rsid w:val="00F306CC"/>
    <w:rsid w:val="00F5379D"/>
    <w:rsid w:val="00F5545F"/>
    <w:rsid w:val="00F70D55"/>
    <w:rsid w:val="00F70F69"/>
    <w:rsid w:val="00F838DA"/>
    <w:rsid w:val="00FA2323"/>
    <w:rsid w:val="00FA66C1"/>
    <w:rsid w:val="00FD000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E8F"/>
    <w:pPr>
      <w:widowControl w:val="0"/>
      <w:autoSpaceDE w:val="0"/>
      <w:autoSpaceDN w:val="0"/>
      <w:adjustRightInd w:val="0"/>
    </w:pPr>
    <w:rPr>
      <w:rFonts w:ascii="Book Antiqua" w:hAnsi="Book Antiqua" w:cs="Book Antiqua"/>
      <w:sz w:val="24"/>
      <w:szCs w:val="24"/>
    </w:rPr>
  </w:style>
  <w:style w:type="paragraph" w:styleId="Heading3">
    <w:name w:val="heading 3"/>
    <w:basedOn w:val="Normal"/>
    <w:next w:val="Normal"/>
    <w:qFormat/>
    <w:rsid w:val="004A3E8F"/>
    <w:pPr>
      <w:outlineLvl w:val="2"/>
    </w:pPr>
  </w:style>
  <w:style w:type="paragraph" w:styleId="Heading4">
    <w:name w:val="heading 4"/>
    <w:basedOn w:val="Normal"/>
    <w:next w:val="Normal"/>
    <w:qFormat/>
    <w:rsid w:val="004A3E8F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A3E8F"/>
    <w:pPr>
      <w:ind w:left="-450"/>
      <w:jc w:val="center"/>
    </w:pPr>
    <w:rPr>
      <w:b/>
      <w:bCs/>
      <w:sz w:val="28"/>
      <w:szCs w:val="28"/>
      <w:u w:val="single"/>
    </w:rPr>
  </w:style>
  <w:style w:type="character" w:styleId="Hyperlink">
    <w:name w:val="Hyperlink"/>
    <w:rsid w:val="004A3E8F"/>
    <w:rPr>
      <w:color w:val="0000FF"/>
      <w:u w:val="single"/>
    </w:rPr>
  </w:style>
  <w:style w:type="paragraph" w:styleId="NormalWeb">
    <w:name w:val="Normal (Web)"/>
    <w:basedOn w:val="Normal"/>
    <w:rsid w:val="004A3E8F"/>
    <w:pPr>
      <w:widowControl/>
      <w:autoSpaceDE/>
      <w:autoSpaceDN/>
      <w:adjustRightInd/>
    </w:pPr>
  </w:style>
  <w:style w:type="character" w:styleId="Strong">
    <w:name w:val="Strong"/>
    <w:qFormat/>
    <w:rsid w:val="00993822"/>
    <w:rPr>
      <w:b/>
      <w:bCs/>
    </w:rPr>
  </w:style>
  <w:style w:type="paragraph" w:styleId="ListParagraph">
    <w:name w:val="List Paragraph"/>
    <w:basedOn w:val="Normal"/>
    <w:uiPriority w:val="34"/>
    <w:qFormat/>
    <w:rsid w:val="00232216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9547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udhansu1@hotmail.com" TargetMode="External" /><Relationship Id="rId5" Type="http://schemas.openxmlformats.org/officeDocument/2006/relationships/image" Target="http://footmark.infoedge.com/apply/cvtracking?dtyp=docx_n&amp;userId=cf3e6ea0a967841a05c850f42a2343e5a9521cebb27ae3e4&amp;jobId=180320500526&amp;uid=57700263180320500526165131726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Executive - Accounts &amp; Finance</vt:lpstr>
    </vt:vector>
  </TitlesOfParts>
  <Company/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Executive - Accounts &amp; Finance</dc:title>
  <dc:creator>amtrak</dc:creator>
  <cp:lastModifiedBy>Windows User</cp:lastModifiedBy>
  <cp:revision>81</cp:revision>
  <dcterms:created xsi:type="dcterms:W3CDTF">2017-09-22T06:07:00Z</dcterms:created>
  <dcterms:modified xsi:type="dcterms:W3CDTF">2022-04-19T11:38:00Z</dcterms:modified>
</cp:coreProperties>
</file>