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01D7B" w14:paraId="1DDDBD32" w14:textId="76970D20">
      <w:pPr>
        <w:spacing w:line="480" w:lineRule="auto"/>
        <w:jc w:val="center"/>
        <w:rPr>
          <w:rFonts w:ascii="Cooper Black" w:hAnsi="Cooper Black" w:cs="Times New Roman"/>
          <w:b/>
          <w:i/>
          <w:iCs/>
          <w:sz w:val="36"/>
          <w:szCs w:val="36"/>
          <w:u w:val="single"/>
        </w:rPr>
      </w:pPr>
      <w:r>
        <w:rPr>
          <w:rFonts w:ascii="Cooper Black" w:hAnsi="Cooper Black" w:cs="Times New Roman"/>
          <w:b/>
          <w:i/>
          <w:iCs/>
          <w:noProof/>
          <w:sz w:val="36"/>
          <w:szCs w:val="36"/>
          <w:u w:val="single"/>
          <w:lang w:bidi="hi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4987290</wp:posOffset>
            </wp:positionH>
            <wp:positionV relativeFrom="paragraph">
              <wp:posOffset>525780</wp:posOffset>
            </wp:positionV>
            <wp:extent cx="1240153" cy="1362710"/>
            <wp:effectExtent l="19050" t="0" r="0" b="0"/>
            <wp:wrapNone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95358" name="Picture 1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153" cy="13627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oper Black" w:hAnsi="Cooper Black" w:cs="Times New Roman"/>
          <w:b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594995</wp:posOffset>
                </wp:positionV>
                <wp:extent cx="1164590" cy="1268095"/>
                <wp:effectExtent l="7620" t="12065" r="8890" b="5715"/>
                <wp:wrapNone/>
                <wp:docPr id="1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4590" cy="126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o:spid="_x0000_s1025" style="width:91.7pt;height:99.85pt;margin-top:46.85pt;margin-left:399.6pt;mso-height-percent:0;mso-height-relative:page;mso-width-percent:0;mso-width-relative:page;mso-wrap-distance-bottom:0;mso-wrap-distance-left:0;mso-wrap-distance-right:0;mso-wrap-distance-top:0;mso-wrap-style:square;position:absolute;visibility:visible;v-text-anchor:top;z-index:251660288"/>
            </w:pict>
          </mc:Fallback>
        </mc:AlternateContent>
      </w:r>
      <w:r>
        <w:rPr>
          <w:rFonts w:ascii="Cooper Black" w:hAnsi="Cooper Black" w:cs="Times New Roman"/>
          <w:b/>
          <w:i/>
          <w:iCs/>
          <w:sz w:val="36"/>
          <w:szCs w:val="36"/>
          <w:u w:val="single"/>
        </w:rPr>
        <w:t>CURRICULUM  VITAE</w:t>
      </w:r>
    </w:p>
    <w:p w:rsidR="00701D7B" w14:paraId="5EAFE86D" w14:textId="77777777">
      <w:pPr>
        <w:spacing w:line="480" w:lineRule="auto"/>
        <w:ind w:firstLine="270"/>
        <w:jc w:val="both"/>
        <w:rPr>
          <w:rFonts w:ascii="Copperplate Gothic Bold" w:hAnsi="Copperplate Gothic Bold" w:cs="Times New Roman"/>
          <w:b/>
          <w:i/>
          <w:iCs/>
          <w:sz w:val="36"/>
          <w:szCs w:val="36"/>
          <w:u w:val="single"/>
        </w:rPr>
      </w:pPr>
      <w:r>
        <w:rPr>
          <w:rFonts w:ascii="Copperplate Gothic Bold" w:hAnsi="Copperplate Gothic Bold" w:cs="Times New Roman"/>
          <w:b/>
          <w:i/>
          <w:iCs/>
          <w:sz w:val="28"/>
          <w:szCs w:val="28"/>
          <w:u w:val="single"/>
        </w:rPr>
        <w:t>ANANTA KUMAR DAS</w:t>
      </w:r>
    </w:p>
    <w:tbl>
      <w:tblPr>
        <w:tblpPr w:leftFromText="180" w:rightFromText="180" w:vertAnchor="text" w:horzAnchor="margin" w:tblpX="378" w:tblpY="4"/>
        <w:tblW w:w="73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620"/>
      </w:tblPr>
      <w:tblGrid>
        <w:gridCol w:w="7308"/>
      </w:tblGrid>
      <w:tr w14:paraId="194A6786" w14:textId="77777777">
        <w:tblPrEx>
          <w:tblW w:w="7308" w:type="dxa"/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</w:tblBorders>
          <w:tblLook w:val="0620"/>
        </w:tblPrEx>
        <w:trPr>
          <w:trHeight w:val="338"/>
        </w:trPr>
        <w:tc>
          <w:tcPr>
            <w:tcW w:w="7308" w:type="dxa"/>
            <w:tcBorders>
              <w:top w:val="single" w:sz="8" w:space="0" w:color="4F81BD"/>
              <w:bottom w:val="nil"/>
            </w:tcBorders>
            <w:shd w:val="clear" w:color="auto" w:fill="C6D9F1"/>
          </w:tcPr>
          <w:p w:rsidR="00701D7B" w14:paraId="1D747F75" w14:textId="77777777">
            <w:pPr>
              <w:pStyle w:val="NoSpacing"/>
            </w:pPr>
            <w:r>
              <w:rPr>
                <w:rFonts w:ascii="Copperplate Gothic Bold" w:hAnsi="Copperplate Gothic Bold" w:cs="Times New Roman"/>
                <w:b/>
                <w:bCs/>
                <w:i/>
                <w:iCs/>
                <w:sz w:val="28"/>
                <w:szCs w:val="28"/>
              </w:rPr>
              <w:t>CONTACT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:</w:t>
            </w:r>
          </w:p>
        </w:tc>
      </w:tr>
      <w:tr w14:paraId="73B1E59D" w14:textId="77777777">
        <w:tblPrEx>
          <w:tblW w:w="7308" w:type="dxa"/>
          <w:tblLook w:val="0620"/>
        </w:tblPrEx>
        <w:trPr>
          <w:trHeight w:val="216"/>
        </w:trPr>
        <w:tc>
          <w:tcPr>
            <w:tcW w:w="7308" w:type="dxa"/>
            <w:vAlign w:val="center"/>
          </w:tcPr>
          <w:p w:rsidR="00701D7B" w14:paraId="5672461C" w14:textId="7777777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Cell:- +918908707702</w:t>
            </w:r>
          </w:p>
          <w:p w:rsidR="00701D7B" w14:paraId="78F8967B" w14:textId="77777777">
            <w:pPr>
              <w:pStyle w:val="NoSpacing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E-mail:- anantakumardas21@gmail.com</w:t>
            </w:r>
          </w:p>
        </w:tc>
      </w:tr>
    </w:tbl>
    <w:p w:rsidR="00701D7B" w14:paraId="0AC2BED6" w14:textId="77777777">
      <w:pPr>
        <w:spacing w:line="480" w:lineRule="auto"/>
        <w:jc w:val="both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590"/>
        <w:tblW w:w="98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620"/>
      </w:tblPr>
      <w:tblGrid>
        <w:gridCol w:w="9828"/>
      </w:tblGrid>
      <w:tr w14:paraId="19768405" w14:textId="77777777">
        <w:tblPrEx>
          <w:tblW w:w="9828" w:type="dxa"/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</w:tblBorders>
          <w:tblLook w:val="0620"/>
        </w:tblPrEx>
        <w:trPr>
          <w:trHeight w:val="272"/>
        </w:trPr>
        <w:tc>
          <w:tcPr>
            <w:tcW w:w="9828" w:type="dxa"/>
            <w:tcBorders>
              <w:top w:val="single" w:sz="8" w:space="0" w:color="4F81BD"/>
              <w:bottom w:val="nil"/>
            </w:tcBorders>
            <w:shd w:val="clear" w:color="auto" w:fill="C6D9F1"/>
          </w:tcPr>
          <w:p w:rsidR="00701D7B" w14:paraId="6C1FC286" w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Copperplate Gothic Bold" w:hAnsi="Copperplate Gothic Bold" w:cs="Times New Roman"/>
                <w:b/>
                <w:bCs/>
                <w:i/>
                <w:iCs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  <w:tr w14:paraId="4FB7FC8B" w14:textId="77777777">
        <w:tblPrEx>
          <w:tblW w:w="9828" w:type="dxa"/>
          <w:tblLook w:val="0620"/>
        </w:tblPrEx>
        <w:trPr>
          <w:trHeight w:val="216"/>
        </w:trPr>
        <w:tc>
          <w:tcPr>
            <w:tcW w:w="9828" w:type="dxa"/>
          </w:tcPr>
          <w:p w:rsidR="00701D7B" w14:paraId="72B378AC" w14:textId="77777777">
            <w:pPr>
              <w:pStyle w:val="NoSpacing"/>
              <w:rPr>
                <w:rStyle w:val="Hyperlink"/>
                <w:rFonts w:ascii="Times New Roman" w:hAnsi="Times New Roman" w:cs="Times New Roman"/>
                <w:color w:val="000000"/>
                <w:u w:val="none"/>
              </w:rPr>
            </w:pPr>
          </w:p>
          <w:p w:rsidR="00701D7B" w14:paraId="6A295BE9" w14:textId="7777777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Style w:val="Hyperlink"/>
                <w:rFonts w:ascii="Times New Roman" w:hAnsi="Times New Roman" w:cs="Times New Roman"/>
                <w:color w:val="000000"/>
                <w:u w:val="none"/>
              </w:rPr>
              <w:t xml:space="preserve">AT/-PATRA PADA CHHAKA,  PO.-SUNHAT, 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Hyperlink"/>
                <w:rFonts w:ascii="Times New Roman" w:hAnsi="Times New Roman" w:cs="Times New Roman"/>
                <w:color w:val="000000"/>
                <w:u w:val="none"/>
              </w:rPr>
              <w:t>DIST : BALASORE, ORISSA, 756002</w:t>
            </w:r>
          </w:p>
        </w:tc>
      </w:tr>
    </w:tbl>
    <w:p w:rsidR="00701D7B" w14:paraId="606046D9" w14:textId="77777777">
      <w:pPr>
        <w:pStyle w:val="NoSpacing"/>
        <w:rPr>
          <w:rFonts w:ascii="Times New Roman" w:hAnsi="Times New Roman" w:cs="Times New Roman"/>
        </w:rPr>
      </w:pPr>
    </w:p>
    <w:p w:rsidR="00701D7B" w14:paraId="688AD151" w14:textId="77777777">
      <w:pPr>
        <w:pStyle w:val="NoSpacing"/>
        <w:rPr>
          <w:rFonts w:ascii="Times New Roman" w:hAnsi="Times New Roman" w:cs="Times New Roman"/>
        </w:rPr>
      </w:pPr>
    </w:p>
    <w:p w:rsidR="00701D7B" w14:paraId="308CEC24" w14:textId="77777777">
      <w:pPr>
        <w:pStyle w:val="NoSpacing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173"/>
        <w:tblW w:w="98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620"/>
      </w:tblPr>
      <w:tblGrid>
        <w:gridCol w:w="9828"/>
      </w:tblGrid>
      <w:tr w14:paraId="5F090788" w14:textId="77777777">
        <w:tblPrEx>
          <w:tblW w:w="9828" w:type="dxa"/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</w:tblBorders>
          <w:tblLook w:val="0620"/>
        </w:tblPrEx>
        <w:trPr>
          <w:trHeight w:val="272"/>
        </w:trPr>
        <w:tc>
          <w:tcPr>
            <w:tcW w:w="9828" w:type="dxa"/>
            <w:tcBorders>
              <w:top w:val="single" w:sz="8" w:space="0" w:color="4F81BD"/>
              <w:bottom w:val="nil"/>
            </w:tcBorders>
            <w:shd w:val="clear" w:color="auto" w:fill="C6D9F1"/>
          </w:tcPr>
          <w:p w:rsidR="00701D7B" w14:paraId="294BE125" w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Copperplate Gothic Bold" w:hAnsi="Copperplate Gothic Bold" w:cs="Times New Roman"/>
                <w:b/>
                <w:bCs/>
                <w:i/>
                <w:iCs/>
                <w:color w:val="000000"/>
                <w:sz w:val="24"/>
                <w:szCs w:val="24"/>
              </w:rPr>
              <w:t>CAREER OBJECTIVE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</w:tr>
      <w:tr w14:paraId="5C0F4E9E" w14:textId="77777777">
        <w:tblPrEx>
          <w:tblW w:w="9828" w:type="dxa"/>
          <w:tblLook w:val="0620"/>
        </w:tblPrEx>
        <w:trPr>
          <w:trHeight w:val="216"/>
        </w:trPr>
        <w:tc>
          <w:tcPr>
            <w:tcW w:w="9828" w:type="dxa"/>
          </w:tcPr>
          <w:p w:rsidR="00701D7B" w14:paraId="7872C3FF" w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701D7B" w14:paraId="65D5F470" w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To be able to work in the organization with a responsible position, that meets professional challenges as per job demands and to excel the business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701D7B" w14:paraId="5247ECBF" w14:textId="7777777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pPr w:leftFromText="180" w:rightFromText="180" w:vertAnchor="text" w:horzAnchor="margin" w:tblpXSpec="center" w:tblpY="422"/>
        <w:tblW w:w="98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620"/>
      </w:tblPr>
      <w:tblGrid>
        <w:gridCol w:w="9828"/>
      </w:tblGrid>
      <w:tr w14:paraId="6B09EA22" w14:textId="77777777">
        <w:tblPrEx>
          <w:tblW w:w="9828" w:type="dxa"/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</w:tblBorders>
          <w:tblLook w:val="0620"/>
        </w:tblPrEx>
        <w:trPr>
          <w:trHeight w:val="272"/>
        </w:trPr>
        <w:tc>
          <w:tcPr>
            <w:tcW w:w="9828" w:type="dxa"/>
            <w:tcBorders>
              <w:top w:val="single" w:sz="8" w:space="0" w:color="4F81BD"/>
              <w:bottom w:val="nil"/>
            </w:tcBorders>
            <w:shd w:val="clear" w:color="auto" w:fill="C6D9F1"/>
          </w:tcPr>
          <w:p w:rsidR="00701D7B" w14:paraId="2C524410" w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Copperplate Gothic Bold" w:hAnsi="Copperplate Gothic Bold" w:cs="Times New Roman"/>
                <w:b/>
                <w:bCs/>
                <w:i/>
                <w:iCs/>
                <w:color w:val="000000"/>
              </w:rPr>
              <w:t>ACADEMIC QUALIFICATION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:  </w:t>
            </w:r>
          </w:p>
        </w:tc>
      </w:tr>
      <w:tr w14:paraId="4DDAB396" w14:textId="77777777">
        <w:tblPrEx>
          <w:tblW w:w="9828" w:type="dxa"/>
          <w:tblLook w:val="0620"/>
        </w:tblPrEx>
        <w:trPr>
          <w:trHeight w:val="1451"/>
        </w:trPr>
        <w:tc>
          <w:tcPr>
            <w:tcW w:w="9828" w:type="dxa"/>
          </w:tcPr>
          <w:p w:rsidR="00701D7B" w14:paraId="76680FC3" w14:textId="77777777">
            <w:pPr>
              <w:pStyle w:val="NoSpacing"/>
              <w:rPr>
                <w:rFonts w:ascii="Times New Roman" w:hAnsi="Times New Roman" w:cs="Times New Roman"/>
              </w:rPr>
            </w:pPr>
          </w:p>
          <w:p w:rsidR="00701D7B" w14:paraId="11319DF5" w14:textId="77777777">
            <w:pPr>
              <w:pStyle w:val="NoSpacing"/>
              <w:spacing w:line="360" w:lineRule="auto"/>
              <w:ind w:firstLine="450"/>
              <w:rPr>
                <w:rFonts w:ascii="Times New Roman" w:hAnsi="Times New Roman" w:cs="Times New Roman"/>
                <w:bCs/>
              </w:rPr>
            </w:pPr>
            <w:r>
              <w:rPr>
                <w:rFonts w:ascii="Wingdings" w:hAnsi="Wingdings" w:cs="Times New Roman"/>
              </w:rPr>
              <w:sym w:font="Wingdings" w:char="F076"/>
            </w:r>
            <w:r>
              <w:rPr>
                <w:rFonts w:ascii="Times New Roman" w:hAnsi="Times New Roman" w:cs="Times New Roman"/>
              </w:rPr>
              <w:t xml:space="preserve">         HSC from </w:t>
            </w:r>
            <w:r>
              <w:rPr>
                <w:rFonts w:ascii="Times New Roman" w:hAnsi="Times New Roman" w:cs="Times New Roman"/>
                <w:bCs/>
              </w:rPr>
              <w:t>Board of Secondary Education, Orissa (2001)</w:t>
            </w:r>
          </w:p>
          <w:p w:rsidR="00701D7B" w14:paraId="37858C0F" w14:textId="77777777">
            <w:pPr>
              <w:pStyle w:val="NoSpacing"/>
              <w:spacing w:line="360" w:lineRule="auto"/>
              <w:ind w:firstLine="450"/>
              <w:rPr>
                <w:rFonts w:ascii="Times New Roman" w:hAnsi="Times New Roman" w:cs="Times New Roman"/>
                <w:bCs/>
              </w:rPr>
            </w:pPr>
            <w:r>
              <w:rPr>
                <w:rFonts w:ascii="Wingdings" w:hAnsi="Wingdings" w:cs="Times New Roman"/>
                <w:bCs/>
              </w:rPr>
              <w:sym w:font="Wingdings" w:char="F076"/>
            </w:r>
            <w:r>
              <w:rPr>
                <w:rFonts w:ascii="Times New Roman" w:hAnsi="Times New Roman" w:cs="Times New Roman"/>
                <w:bCs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 xml:space="preserve"> +2 ARTS. from </w:t>
            </w:r>
            <w:r>
              <w:rPr>
                <w:rFonts w:ascii="Times New Roman" w:hAnsi="Times New Roman" w:cs="Times New Roman"/>
                <w:bCs/>
              </w:rPr>
              <w:t>Council of Higher Secondary Education, Orissa (2003)</w:t>
            </w:r>
          </w:p>
          <w:p w:rsidR="00701D7B" w14:paraId="195ADCF0" w14:textId="77777777">
            <w:pPr>
              <w:pStyle w:val="NoSpacing"/>
              <w:spacing w:line="360" w:lineRule="auto"/>
              <w:ind w:firstLine="45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Wingdings" w:hAnsi="Wingdings" w:cs="Times New Roman"/>
                <w:bCs/>
              </w:rPr>
              <w:sym w:font="Wingdings" w:char="F076"/>
            </w:r>
            <w:r>
              <w:rPr>
                <w:rFonts w:ascii="Times New Roman" w:hAnsi="Times New Roman" w:cs="Times New Roman"/>
                <w:bCs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>B.A from Fakir Mohan Unive</w:t>
            </w:r>
            <w:r>
              <w:rPr>
                <w:rFonts w:ascii="Times New Roman" w:hAnsi="Times New Roman" w:cs="Times New Roman"/>
                <w:b/>
              </w:rPr>
              <w:t xml:space="preserve">rsity, </w:t>
            </w:r>
            <w:r>
              <w:rPr>
                <w:rFonts w:ascii="Times New Roman" w:hAnsi="Times New Roman" w:cs="Times New Roman"/>
                <w:bCs/>
              </w:rPr>
              <w:t>Balasore, Orissa (2006)</w:t>
            </w:r>
          </w:p>
        </w:tc>
      </w:tr>
    </w:tbl>
    <w:p w:rsidR="00701D7B" w14:paraId="5A285782" w14:textId="77777777">
      <w:pPr>
        <w:pStyle w:val="NoSpacing"/>
        <w:rPr>
          <w:rFonts w:ascii="Times New Roman" w:hAnsi="Times New Roman" w:cs="Times New Roman"/>
        </w:rPr>
      </w:pPr>
    </w:p>
    <w:p w:rsidR="00701D7B" w14:paraId="58B20425" w14:textId="77777777">
      <w:pPr>
        <w:pStyle w:val="NoSpacing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213"/>
        <w:tblW w:w="98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620"/>
      </w:tblPr>
      <w:tblGrid>
        <w:gridCol w:w="9828"/>
      </w:tblGrid>
      <w:tr w14:paraId="3B2C71EB" w14:textId="77777777">
        <w:tblPrEx>
          <w:tblW w:w="9828" w:type="dxa"/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</w:tblBorders>
          <w:tblLook w:val="0620"/>
        </w:tblPrEx>
        <w:trPr>
          <w:trHeight w:val="272"/>
        </w:trPr>
        <w:tc>
          <w:tcPr>
            <w:tcW w:w="9828" w:type="dxa"/>
            <w:tcBorders>
              <w:top w:val="single" w:sz="8" w:space="0" w:color="4F81BD"/>
              <w:bottom w:val="nil"/>
            </w:tcBorders>
            <w:shd w:val="clear" w:color="auto" w:fill="C6D9F1"/>
          </w:tcPr>
          <w:p w:rsidR="00701D7B" w14:paraId="4055EB30" w14:textId="77777777">
            <w:pPr>
              <w:pStyle w:val="NoSpacing"/>
              <w:rPr>
                <w:rFonts w:ascii="Copperplate Gothic Bold" w:hAnsi="Copperplate Gothic Bold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opperplate Gothic Bold" w:hAnsi="Copperplate Gothic Bold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PROFESSIONAL QUALIFICATION :  </w:t>
            </w:r>
          </w:p>
        </w:tc>
      </w:tr>
      <w:tr w14:paraId="62A462A8" w14:textId="77777777">
        <w:tblPrEx>
          <w:tblW w:w="9828" w:type="dxa"/>
          <w:tblLook w:val="0620"/>
        </w:tblPrEx>
        <w:trPr>
          <w:trHeight w:val="216"/>
        </w:trPr>
        <w:tc>
          <w:tcPr>
            <w:tcW w:w="9828" w:type="dxa"/>
          </w:tcPr>
          <w:p w:rsidR="00701D7B" w14:paraId="331B2A46" w14:textId="7777777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1D7B" w14:paraId="34319A78" w14:textId="77777777">
            <w:pPr>
              <w:pStyle w:val="NoSpacing"/>
              <w:spacing w:line="360" w:lineRule="auto"/>
              <w:ind w:first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Times New Roman"/>
                <w:bCs/>
                <w:sz w:val="24"/>
                <w:szCs w:val="24"/>
              </w:rPr>
              <w:sym w:font="Wingdings" w:char="F076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MARD (Master of Arts in Rural Development)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IGNOU (Indira Gandhi National</w:t>
            </w:r>
          </w:p>
          <w:p w:rsidR="00701D7B" w14:paraId="6DFFBBAB" w14:textId="7777777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Open University) New Delhi (2011).</w:t>
            </w:r>
          </w:p>
          <w:p w:rsidR="00701D7B" w14:paraId="06CF734E" w14:textId="77777777">
            <w:pPr>
              <w:pStyle w:val="NoSpacing"/>
              <w:spacing w:line="360" w:lineRule="auto"/>
              <w:ind w:first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Wingdings" w:hAnsi="Wingdings" w:cs="Times New Roman"/>
                <w:sz w:val="24"/>
                <w:szCs w:val="24"/>
              </w:rPr>
              <w:sym w:font="Wingdings" w:char="F076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PGJMC(Post Graduate Diploma in Journalism &amp; Mass Communication) from  </w:t>
            </w:r>
          </w:p>
          <w:p w:rsidR="00701D7B" w14:paraId="5F872544" w14:textId="77777777">
            <w:pPr>
              <w:pStyle w:val="NoSpacing"/>
              <w:spacing w:line="360" w:lineRule="auto"/>
              <w:ind w:first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IGNOU (2012)                                            </w:t>
            </w:r>
          </w:p>
          <w:p w:rsidR="00701D7B" w14:paraId="5EAD88CE" w14:textId="77777777">
            <w:pPr>
              <w:pStyle w:val="NoSpacing"/>
              <w:spacing w:line="360" w:lineRule="auto"/>
              <w:rPr>
                <w:rFonts w:ascii="Copperplate Gothic Bold" w:hAnsi="Copperplate Gothic Bold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Copperplate Gothic Bold" w:hAnsi="Copperplate Gothic Bold" w:cs="Times New Roman"/>
                <w:b/>
                <w:i/>
                <w:iCs/>
                <w:sz w:val="24"/>
                <w:szCs w:val="24"/>
                <w:u w:val="single"/>
              </w:rPr>
              <w:t>ACADEMIC PROJECT</w:t>
            </w:r>
            <w:r>
              <w:rPr>
                <w:rFonts w:ascii="Copperplate Gothic Bold" w:hAnsi="Copperplate Gothic Bold" w:cs="Times New Roman"/>
                <w:b/>
                <w:i/>
                <w:iCs/>
                <w:sz w:val="24"/>
                <w:szCs w:val="24"/>
              </w:rPr>
              <w:t xml:space="preserve">                   </w:t>
            </w:r>
          </w:p>
          <w:p w:rsidR="00701D7B" w14:paraId="42661E47" w14:textId="77777777">
            <w:pPr>
              <w:pStyle w:val="NoSpacing"/>
              <w:spacing w:line="360" w:lineRule="auto"/>
              <w:ind w:firstLine="27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Wingdings" w:hAnsi="Wingdings" w:cs="Times New Roman"/>
                <w:b/>
                <w:sz w:val="24"/>
                <w:szCs w:val="24"/>
              </w:rPr>
              <w:sym w:font="Wingdings" w:char="F076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Women empowerment and self-help group.</w:t>
            </w:r>
          </w:p>
        </w:tc>
      </w:tr>
    </w:tbl>
    <w:p w:rsidR="00701D7B" w14:paraId="5769B134" w14:textId="77777777">
      <w:pPr>
        <w:pStyle w:val="NoSpacing"/>
        <w:rPr>
          <w:rFonts w:ascii="Times New Roman" w:hAnsi="Times New Roman" w:cs="Times New Roman"/>
        </w:rPr>
      </w:pPr>
    </w:p>
    <w:p w:rsidR="00701D7B" w14:paraId="0CC0007E" w14:textId="77777777">
      <w:pPr>
        <w:pStyle w:val="NoSpacing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1"/>
        <w:tblW w:w="98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620"/>
      </w:tblPr>
      <w:tblGrid>
        <w:gridCol w:w="9828"/>
      </w:tblGrid>
      <w:tr w14:paraId="6BB4E428" w14:textId="77777777">
        <w:tblPrEx>
          <w:tblW w:w="9828" w:type="dxa"/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</w:tblBorders>
          <w:tblLook w:val="0620"/>
        </w:tblPrEx>
        <w:trPr>
          <w:trHeight w:val="272"/>
        </w:trPr>
        <w:tc>
          <w:tcPr>
            <w:tcW w:w="9828" w:type="dxa"/>
            <w:tcBorders>
              <w:top w:val="single" w:sz="8" w:space="0" w:color="4F81BD"/>
              <w:bottom w:val="nil"/>
            </w:tcBorders>
            <w:shd w:val="clear" w:color="auto" w:fill="C6D9F1"/>
          </w:tcPr>
          <w:p w:rsidR="00701D7B" w14:paraId="3CDFAB21" w14:textId="77777777">
            <w:pPr>
              <w:pStyle w:val="NoSpacing"/>
              <w:spacing w:line="360" w:lineRule="auto"/>
              <w:rPr>
                <w:rFonts w:ascii="Copperplate Gothic Bold" w:hAnsi="Copperplate Gothic Bold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opperplate Gothic Bold" w:hAnsi="Copperplate Gothic Bold" w:cs="Times New Roman"/>
                <w:b/>
                <w:bCs/>
                <w:i/>
                <w:iCs/>
                <w:color w:val="000000"/>
              </w:rPr>
              <w:t xml:space="preserve">IT SKILL :  </w:t>
            </w:r>
          </w:p>
        </w:tc>
      </w:tr>
      <w:tr w14:paraId="1E5EDBD4" w14:textId="77777777">
        <w:tblPrEx>
          <w:tblW w:w="9828" w:type="dxa"/>
          <w:tblLook w:val="0620"/>
        </w:tblPrEx>
        <w:trPr>
          <w:trHeight w:val="216"/>
        </w:trPr>
        <w:tc>
          <w:tcPr>
            <w:tcW w:w="9828" w:type="dxa"/>
          </w:tcPr>
          <w:p w:rsidR="00701D7B" w14:paraId="15A1C433" w14:textId="77777777">
            <w:pPr>
              <w:pStyle w:val="NoSpacing"/>
              <w:spacing w:line="360" w:lineRule="auto"/>
              <w:ind w:firstLine="450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Wingdings" w:hAnsi="Wingdings" w:cs="Times New Roman"/>
                <w:sz w:val="24"/>
                <w:szCs w:val="24"/>
              </w:rPr>
              <w:sym w:font="Wingdings" w:char="F076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PGDCA (Post Graduate Diploma in Computer Application)</w:t>
            </w:r>
          </w:p>
          <w:p w:rsidR="00701D7B" w14:paraId="79F0A121" w14:textId="77777777">
            <w:pPr>
              <w:pStyle w:val="NoSpacing"/>
              <w:spacing w:line="360" w:lineRule="auto"/>
              <w:ind w:firstLine="450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>
              <w:rPr>
                <w:rFonts w:ascii="Wingdings" w:hAnsi="Wingdings" w:cs="Times New Roman"/>
                <w:sz w:val="24"/>
                <w:szCs w:val="24"/>
              </w:rPr>
              <w:sym w:font="Wingdings" w:char="F076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Tally-7.2</w:t>
            </w:r>
          </w:p>
          <w:p w:rsidR="00701D7B" w14:paraId="1F626F91" w14:textId="77777777">
            <w:pPr>
              <w:pStyle w:val="NoSpacing"/>
              <w:spacing w:line="360" w:lineRule="auto"/>
              <w:ind w:firstLine="45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Wingdings" w:hAnsi="Wingdings" w:cs="Times New Roman"/>
                <w:sz w:val="24"/>
                <w:szCs w:val="24"/>
              </w:rPr>
              <w:sym w:font="Wingdings" w:char="F076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MS Office.</w:t>
            </w:r>
          </w:p>
        </w:tc>
      </w:tr>
    </w:tbl>
    <w:p w:rsidR="00701D7B" w14:paraId="382418CD" w14:textId="77777777">
      <w:pPr>
        <w:pStyle w:val="NoSpacing"/>
        <w:rPr>
          <w:rFonts w:ascii="Times New Roman" w:hAnsi="Times New Roman" w:cs="Times New Roman"/>
        </w:rPr>
      </w:pPr>
    </w:p>
    <w:p w:rsidR="00701D7B" w14:paraId="5BD84092" w14:textId="77777777">
      <w:pPr>
        <w:pStyle w:val="NoSpacing"/>
        <w:rPr>
          <w:rFonts w:ascii="Times New Roman" w:hAnsi="Times New Roman" w:cs="Times New Roman"/>
        </w:rPr>
      </w:pPr>
    </w:p>
    <w:p w:rsidR="00701D7B" w14:paraId="1232018D" w14:textId="77777777">
      <w:pPr>
        <w:pStyle w:val="NoSpacing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-46"/>
        <w:tblW w:w="98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620"/>
      </w:tblPr>
      <w:tblGrid>
        <w:gridCol w:w="9828"/>
      </w:tblGrid>
      <w:tr w14:paraId="6EA474CD" w14:textId="77777777">
        <w:tblPrEx>
          <w:tblW w:w="9828" w:type="dxa"/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</w:tblBorders>
          <w:tblLook w:val="0620"/>
        </w:tblPrEx>
        <w:trPr>
          <w:trHeight w:val="272"/>
        </w:trPr>
        <w:tc>
          <w:tcPr>
            <w:tcW w:w="9828" w:type="dxa"/>
            <w:tcBorders>
              <w:top w:val="single" w:sz="8" w:space="0" w:color="4F81BD"/>
              <w:bottom w:val="nil"/>
            </w:tcBorders>
            <w:shd w:val="clear" w:color="auto" w:fill="C6D9F1"/>
          </w:tcPr>
          <w:p w:rsidR="00701D7B" w14:paraId="23722FE7" w14:textId="77777777">
            <w:pPr>
              <w:pStyle w:val="NoSpacing"/>
              <w:spacing w:line="276" w:lineRule="auto"/>
              <w:rPr>
                <w:rFonts w:ascii="Copperplate Gothic Bold" w:hAnsi="Copperplate Gothic Bold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opperplate Gothic Bold" w:hAnsi="Copperplate Gothic Bold" w:cs="Times New Roman"/>
                <w:b/>
                <w:bCs/>
                <w:i/>
                <w:iCs/>
                <w:color w:val="000000"/>
              </w:rPr>
              <w:t xml:space="preserve">WORK EXPERIENCE :  </w:t>
            </w:r>
          </w:p>
        </w:tc>
      </w:tr>
      <w:tr w14:paraId="37FBFCE1" w14:textId="77777777">
        <w:tblPrEx>
          <w:tblW w:w="9828" w:type="dxa"/>
          <w:tblLook w:val="0620"/>
        </w:tblPrEx>
        <w:trPr>
          <w:trHeight w:val="216"/>
        </w:trPr>
        <w:tc>
          <w:tcPr>
            <w:tcW w:w="9828" w:type="dxa"/>
          </w:tcPr>
          <w:p w:rsidR="00701D7B" w14:paraId="3621CC0B" w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aps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b/>
                <w:caps/>
                <w:color w:val="000000"/>
                <w:u w:val="single"/>
              </w:rPr>
              <w:t xml:space="preserve"> </w:t>
            </w:r>
          </w:p>
          <w:p w:rsidR="00701D7B" w14:paraId="499D874E" w14:textId="77777777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EXPERIENCE-01</w:t>
            </w:r>
          </w:p>
          <w:p w:rsidR="00701D7B" w14:paraId="3B5C95DA" w14:textId="77777777">
            <w:pPr>
              <w:pStyle w:val="NoSpacing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worked as project coordinator  under RCH-II programme which is run supported by NRHM Odisha, the project runned by Punaruthan voluntary Organisation .and my job period   23aug 2006 to 30 dec 2009.</w:t>
            </w:r>
          </w:p>
          <w:p w:rsidR="00701D7B" w14:paraId="69ED8FDA" w14:textId="77777777">
            <w:pPr>
              <w:pStyle w:val="NoSpacing"/>
              <w:spacing w:line="360" w:lineRule="auto"/>
              <w:ind w:left="72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JOB DESCRIPTION-01</w:t>
            </w:r>
          </w:p>
          <w:p w:rsidR="00701D7B" w14:paraId="59B49F38" w14:textId="7777777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per my role in project coordinator I have executed my work as a field visitor, community                     mobilization and reporting documentation about maternity health and creating awareness about health productive of adolescent girls.</w:t>
            </w:r>
          </w:p>
          <w:p w:rsidR="00701D7B" w14:paraId="014D1F4F" w14:textId="77777777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EXPERIENCE-02</w:t>
            </w:r>
          </w:p>
          <w:p w:rsidR="00701D7B" w14:paraId="06B6C5C3" w14:textId="77777777">
            <w:pPr>
              <w:pStyle w:val="NoSpacing"/>
              <w:spacing w:line="360" w:lineRule="auto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Worked  as a back office post on a financial investment company Basil International limited, job period 23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aug 2009 to till 25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sept 2011.   </w:t>
            </w:r>
          </w:p>
          <w:p w:rsidR="00701D7B" w14:paraId="2CCD75D3" w14:textId="77777777">
            <w:pPr>
              <w:pStyle w:val="NoSpacing"/>
              <w:spacing w:line="360" w:lineRule="auto"/>
              <w:ind w:left="72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JOB DESCRIPTION-02</w:t>
            </w:r>
          </w:p>
          <w:p w:rsidR="00701D7B" w14:paraId="612DF688" w14:textId="77777777">
            <w:pPr>
              <w:pStyle w:val="NoSpacing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 per my role in back office post in a financial investment company worked as a computer data operator </w:t>
            </w:r>
          </w:p>
          <w:p w:rsidR="00701D7B" w14:paraId="3B579D8E" w14:textId="77777777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EXPERIENCE-03</w:t>
            </w:r>
          </w:p>
          <w:p w:rsidR="00701D7B" w14:paraId="2B442029" w14:textId="77777777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Worked with a designation as a Rural development officer in a livelihood project which is runned by JK Trust gram vikas yojana at Mayurbhanj district from  Odisha,the tenure of the job </w:t>
            </w:r>
          </w:p>
          <w:p w:rsidR="00701D7B" w14:paraId="6F929AFC" w14:textId="77777777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From 16 th Aug 2012 to 17 th Oct 2016.</w:t>
            </w:r>
          </w:p>
          <w:p w:rsidR="00701D7B" w14:paraId="6650AA6F" w14:textId="77777777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JOB DESCRIPTION-03</w:t>
            </w:r>
          </w:p>
          <w:p w:rsidR="00701D7B" w14:paraId="3FA74BF3" w14:textId="77777777">
            <w:pPr>
              <w:pStyle w:val="NoSpacing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per my role as a RDO (Rural development officer) I have executed various role as monitoring , field visiting, evaluating, data manipulation, preparing presentation, organizing and conducting  meeting from village level to panchayat level people.</w:t>
            </w:r>
          </w:p>
          <w:p w:rsidR="00701D7B" w14:paraId="10198B23" w14:textId="77777777">
            <w:pPr>
              <w:pStyle w:val="NoSpacing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Discussing between them main objective our project .Besides making rapport relation among government agency .</w:t>
            </w:r>
          </w:p>
          <w:p w:rsidR="00701D7B" w14:paraId="3EFB79BC" w14:textId="77777777">
            <w:pPr>
              <w:pStyle w:val="NoSpacing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01D7B" w14:paraId="5079E7BB" w14:textId="77777777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EXPERIENCE-04</w:t>
            </w:r>
          </w:p>
          <w:p w:rsidR="00701D7B" w14:paraId="6FBBC0E1" w14:textId="77777777">
            <w:pPr>
              <w:pStyle w:val="NoSpacing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Worked as a Branch coordinator  designation  with a organization which name as </w:t>
            </w:r>
          </w:p>
          <w:p w:rsidR="00701D7B" w14:paraId="10E370AD" w14:textId="77777777">
            <w:pPr>
              <w:pStyle w:val="NoSpacing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Focal skill Development Pvt Ltd. At Ganaur Tehsil. Which comes under Sonipat district, from Haryana state. </w:t>
            </w:r>
          </w:p>
          <w:p w:rsidR="00701D7B" w14:paraId="006656EC" w14:textId="51546D3E">
            <w:pPr>
              <w:pStyle w:val="NoSpacing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From 15 th Oct </w:t>
            </w:r>
            <w:r w:rsidR="00B654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2017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30th April 2018</w:t>
            </w:r>
          </w:p>
          <w:p w:rsidR="00701D7B" w14:paraId="71214671" w14:textId="77777777">
            <w:pPr>
              <w:pStyle w:val="NoSpacing"/>
              <w:spacing w:line="360" w:lineRule="auto"/>
              <w:ind w:left="72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JOB DESCRIPTION-04</w:t>
            </w:r>
          </w:p>
          <w:p w:rsidR="00701D7B" w14:paraId="24984B6C" w14:textId="77777777">
            <w:pPr>
              <w:pStyle w:val="NoSpacing"/>
              <w:spacing w:line="360" w:lineRule="auto"/>
              <w:ind w:left="72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As per my role  branch coordinator , I have executed managerial role in a giving branch. Which I conduct meeting with allocated villages sarpanch along with govt bodies and villagers. The main objective of the project how dose we create entrepreneur</w:t>
            </w:r>
            <w:r w:rsidR="002B6D7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skill from rural youth with giving  them technical course and training.</w:t>
            </w:r>
          </w:p>
          <w:p w:rsidR="00701D7B" w14:paraId="01924588" w14:textId="7777777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JOB DESCRIPTION-05</w:t>
            </w:r>
          </w:p>
          <w:p w:rsidR="002B6D75" w14:paraId="638216F8" w14:textId="4975C33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Still now I am working as</w:t>
            </w:r>
            <w:r w:rsidR="00D16F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a senior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field officer designation with</w:t>
            </w:r>
            <w:r w:rsidR="00D16F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Organization BYST - YEDP(B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haratiya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Y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uva Shakti Trust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 Y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outh Entrepreneurship Development Programme). </w:t>
            </w:r>
          </w:p>
          <w:p w:rsidR="00701D7B" w14:paraId="10B81A83" w14:textId="2D3F1F98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As a role</w:t>
            </w:r>
            <w:r w:rsidR="00422F8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field officer I </w:t>
            </w:r>
            <w:r w:rsidR="0037656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am execute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Loan officer </w:t>
            </w:r>
            <w:r w:rsidR="0037656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role, where</w:t>
            </w:r>
            <w:r w:rsidR="0026272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</w:t>
            </w:r>
            <w:r w:rsidR="0037656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I </w:t>
            </w:r>
            <w:r w:rsidR="004D3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am doing, site verification ,unit visit  and </w:t>
            </w:r>
            <w:r w:rsidR="0037656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making proposal of applicant </w:t>
            </w:r>
            <w:r w:rsidR="0026272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for submisson to Bank</w:t>
            </w:r>
            <w:r w:rsidR="005879F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Liaisoning with Bank</w:t>
            </w:r>
            <w:r w:rsidR="0026272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&amp; after disbursement I followup </w:t>
            </w:r>
            <w:r w:rsidR="004D33F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regularly</w:t>
            </w:r>
            <w:r w:rsidR="00415EB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and also giving them post loan training.</w:t>
            </w:r>
          </w:p>
          <w:p w:rsidR="00415EB6" w14:paraId="01DDE08C" w14:textId="77777777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My job tenure started 2</w:t>
            </w:r>
            <w:r w:rsidRPr="00415EB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May 2018 to till now ..</w:t>
            </w:r>
          </w:p>
        </w:tc>
      </w:tr>
    </w:tbl>
    <w:p w:rsidR="00701D7B" w14:paraId="5921090C" w14:textId="77777777">
      <w:pPr>
        <w:pStyle w:val="NoSpacing"/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72"/>
        <w:tblW w:w="991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620"/>
      </w:tblPr>
      <w:tblGrid>
        <w:gridCol w:w="9918"/>
      </w:tblGrid>
      <w:tr w14:paraId="352C2C55" w14:textId="77777777">
        <w:tblPrEx>
          <w:tblW w:w="9918" w:type="dxa"/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</w:tblBorders>
          <w:tblLook w:val="0620"/>
        </w:tblPrEx>
        <w:trPr>
          <w:trHeight w:val="272"/>
        </w:trPr>
        <w:tc>
          <w:tcPr>
            <w:tcW w:w="9918" w:type="dxa"/>
            <w:tcBorders>
              <w:top w:val="single" w:sz="8" w:space="0" w:color="4F81BD"/>
              <w:bottom w:val="nil"/>
            </w:tcBorders>
            <w:shd w:val="clear" w:color="auto" w:fill="C6D9F1"/>
          </w:tcPr>
          <w:p w:rsidR="00701D7B" w14:paraId="636502E0" w14:textId="77777777">
            <w:pPr>
              <w:pStyle w:val="NoSpacing"/>
              <w:spacing w:line="360" w:lineRule="auto"/>
              <w:rPr>
                <w:rFonts w:ascii="Copperplate Gothic Bold" w:hAnsi="Copperplate Gothic Bold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opperplate Gothic Bold" w:hAnsi="Copperplate Gothic Bold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PERSONAL DETAILS :  </w:t>
            </w:r>
          </w:p>
        </w:tc>
      </w:tr>
      <w:tr w14:paraId="2C85D47B" w14:textId="77777777">
        <w:tblPrEx>
          <w:tblW w:w="9918" w:type="dxa"/>
          <w:tblLook w:val="0620"/>
        </w:tblPrEx>
        <w:trPr>
          <w:trHeight w:val="4884"/>
        </w:trPr>
        <w:tc>
          <w:tcPr>
            <w:tcW w:w="9918" w:type="dxa"/>
          </w:tcPr>
          <w:p w:rsidR="00701D7B" w14:paraId="7AAD945D" w14:textId="7777777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1D7B" w14:paraId="7021ABAB" w14:textId="7777777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Father’s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  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Mr. Dharanidhar  Das.</w:t>
            </w:r>
          </w:p>
          <w:p w:rsidR="00701D7B" w14:paraId="56C3B0F0" w14:textId="7777777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Mother’s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 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Rebati Das.</w:t>
            </w:r>
          </w:p>
          <w:p w:rsidR="00701D7B" w14:paraId="2C67BDBB" w14:textId="7777777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D.O.B.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 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June1985</w:t>
            </w:r>
          </w:p>
          <w:p w:rsidR="00701D7B" w14:paraId="22E680E8" w14:textId="7777777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 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Male</w:t>
            </w:r>
          </w:p>
          <w:p w:rsidR="00701D7B" w14:paraId="7FEC132D" w14:textId="7777777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 Married</w:t>
            </w:r>
          </w:p>
          <w:p w:rsidR="00701D7B" w14:paraId="1EA8AFD1" w14:textId="7777777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Nationality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 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Indian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701D7B" w14:paraId="486DB22D" w14:textId="7777777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Religion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 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Hindu</w:t>
            </w:r>
          </w:p>
          <w:p w:rsidR="00701D7B" w14:paraId="33594C9A" w14:textId="7777777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Languages known           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English,  Hindi,  Oriya &amp; Bengali</w:t>
            </w:r>
          </w:p>
          <w:p w:rsidR="00701D7B" w14:paraId="03DC8B23" w14:textId="77777777">
            <w:pPr>
              <w:pStyle w:val="NoSpacing"/>
              <w:tabs>
                <w:tab w:val="left" w:pos="290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Hobby                              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Eager to learn new things, participate &amp; discussion with any  </w:t>
            </w:r>
          </w:p>
          <w:p w:rsidR="00701D7B" w14:paraId="3ED2735D" w14:textId="77777777">
            <w:pPr>
              <w:pStyle w:val="NoSpacing"/>
              <w:tabs>
                <w:tab w:val="left" w:pos="290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                                            Controversial issue.</w:t>
            </w:r>
          </w:p>
          <w:p w:rsidR="00701D7B" w14:paraId="2AA092B9" w14:textId="77777777">
            <w:pPr>
              <w:pStyle w:val="NoSpacing"/>
              <w:tabs>
                <w:tab w:val="left" w:pos="290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Activities &amp; Interests      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Efficiency in organizing cultural programmers &amp; various institutional.</w:t>
            </w:r>
          </w:p>
          <w:p w:rsidR="00701D7B" w14:paraId="6D29982C" w14:textId="77777777">
            <w:pPr>
              <w:pStyle w:val="NoSpacing"/>
              <w:tabs>
                <w:tab w:val="left" w:pos="290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Strength                            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Always tries to put hundred percent effort, Industrious &amp; determination </w:t>
            </w:r>
          </w:p>
          <w:p w:rsidR="00701D7B" w14:paraId="6FBFCF6F" w14:textId="77777777">
            <w:pPr>
              <w:pStyle w:val="NoSpacing"/>
              <w:tabs>
                <w:tab w:val="left" w:pos="2907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towards job.       </w:t>
            </w:r>
          </w:p>
        </w:tc>
      </w:tr>
    </w:tbl>
    <w:p w:rsidR="00701D7B" w14:paraId="25352F9A" w14:textId="77777777">
      <w:pPr>
        <w:pStyle w:val="NoSpacing"/>
        <w:rPr>
          <w:rFonts w:ascii="Times New Roman" w:hAnsi="Times New Roman" w:cs="Times New Roman"/>
        </w:rPr>
      </w:pPr>
    </w:p>
    <w:p w:rsidR="00701D7B" w14:paraId="046FF446" w14:textId="77777777">
      <w:pPr>
        <w:pStyle w:val="NoSpacing"/>
        <w:rPr>
          <w:rFonts w:ascii="Times New Roman" w:hAnsi="Times New Roman" w:cs="Times New Roman"/>
          <w:b/>
          <w:u w:val="single"/>
        </w:rPr>
      </w:pPr>
    </w:p>
    <w:tbl>
      <w:tblPr>
        <w:tblpPr w:leftFromText="180" w:rightFromText="180" w:vertAnchor="text" w:horzAnchor="margin" w:tblpXSpec="center" w:tblpY="85"/>
        <w:tblW w:w="991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620"/>
      </w:tblPr>
      <w:tblGrid>
        <w:gridCol w:w="9918"/>
      </w:tblGrid>
      <w:tr w14:paraId="15617BF4" w14:textId="77777777">
        <w:tblPrEx>
          <w:tblW w:w="9918" w:type="dxa"/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</w:tblBorders>
          <w:tblLook w:val="0620"/>
        </w:tblPrEx>
        <w:trPr>
          <w:trHeight w:val="272"/>
        </w:trPr>
        <w:tc>
          <w:tcPr>
            <w:tcW w:w="9918" w:type="dxa"/>
            <w:tcBorders>
              <w:top w:val="single" w:sz="8" w:space="0" w:color="4F81BD"/>
              <w:bottom w:val="nil"/>
            </w:tcBorders>
            <w:shd w:val="clear" w:color="auto" w:fill="C6D9F1"/>
          </w:tcPr>
          <w:p w:rsidR="00701D7B" w14:paraId="55FAE64A" w14:textId="77777777">
            <w:pPr>
              <w:pStyle w:val="NoSpacing"/>
              <w:spacing w:line="360" w:lineRule="auto"/>
              <w:rPr>
                <w:rFonts w:ascii="Copperplate Gothic Bold" w:hAnsi="Copperplate Gothic Bold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opperplate Gothic Bold" w:hAnsi="Copperplate Gothic Bold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Declaration</w:t>
            </w:r>
          </w:p>
        </w:tc>
      </w:tr>
      <w:tr w14:paraId="1088A5B7" w14:textId="77777777">
        <w:tblPrEx>
          <w:tblW w:w="9918" w:type="dxa"/>
          <w:tblLook w:val="0620"/>
        </w:tblPrEx>
        <w:trPr>
          <w:trHeight w:val="216"/>
        </w:trPr>
        <w:tc>
          <w:tcPr>
            <w:tcW w:w="9918" w:type="dxa"/>
          </w:tcPr>
          <w:p w:rsidR="00701D7B" w14:paraId="57DCF5AA" w14:textId="7777777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1D7B" w14:paraId="52C9532C" w14:textId="7777777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I do here by declare that all the above information is true to the best of my knowledge &amp; belief. </w:t>
            </w:r>
          </w:p>
        </w:tc>
      </w:tr>
    </w:tbl>
    <w:p w:rsidR="00701D7B" w14:paraId="654A1214" w14:textId="77777777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701D7B" w14:paraId="65A476BC" w14:textId="77777777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:rsidR="00701D7B" w14:paraId="716BF298" w14:textId="77777777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: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Signature</w:t>
      </w:r>
    </w:p>
    <w:p w:rsidR="00701D7B" w14:paraId="5546AB6D" w14:textId="77777777">
      <w:pPr>
        <w:pStyle w:val="NoSpacing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Balasore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</w:t>
      </w:r>
    </w:p>
    <w:p w:rsidR="00701D7B" w14:paraId="132B5855" w14:textId="77777777">
      <w:pPr>
        <w:spacing w:line="480" w:lineRule="auto"/>
        <w:rPr>
          <w:rFonts w:ascii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1909" w:h="16834" w:code="9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ndnya">
    <w:altName w:val="Cambria"/>
    <w:panose1 w:val="00000400000000000000"/>
    <w:charset w:val="01"/>
    <w:family w:val="roman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altName w:val="Cooper Black"/>
    <w:charset w:val="00"/>
    <w:family w:val="roman"/>
    <w:pitch w:val="variable"/>
    <w:sig w:usb0="00000003" w:usb1="00000000" w:usb2="00000000" w:usb3="00000000" w:csb0="00000001" w:csb1="00000000"/>
  </w:font>
  <w:font w:name="Copperplate Gothic Bold">
    <w:altName w:val="Copperplate Gothic Bold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A7002C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EAE0DFA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5480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E9C0201A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224"/>
        </w:tabs>
        <w:ind w:left="1296" w:hanging="216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4264AD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052093"/>
    <w:multiLevelType w:val="hybridMultilevel"/>
    <w:tmpl w:val="D97E2E7C"/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7B"/>
    <w:rsid w:val="00262721"/>
    <w:rsid w:val="002B6D75"/>
    <w:rsid w:val="00376568"/>
    <w:rsid w:val="00415EB6"/>
    <w:rsid w:val="00422F88"/>
    <w:rsid w:val="004D33FD"/>
    <w:rsid w:val="004D5258"/>
    <w:rsid w:val="005879F1"/>
    <w:rsid w:val="00701D7B"/>
    <w:rsid w:val="00A6537B"/>
    <w:rsid w:val="00B65413"/>
    <w:rsid w:val="00C01ABE"/>
    <w:rsid w:val="00D16F6F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CF5EA9D-55A1-44A5-B08B-805B41D3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Mangal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cs="Sendnya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a83bb47dcfb4ce699a11c260cf313cf56a3432b6452cd66ff79fd6c296adc7b6&amp;jobId=040322501631&amp;uid=218694570040322501631165384165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Byst Gurgaon Cluster</cp:lastModifiedBy>
  <cp:revision>3</cp:revision>
  <dcterms:created xsi:type="dcterms:W3CDTF">2021-12-07T06:33:00Z</dcterms:created>
  <dcterms:modified xsi:type="dcterms:W3CDTF">2021-12-07T06:38:00Z</dcterms:modified>
</cp:coreProperties>
</file>