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t>-: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:</w:t>
      </w:r>
      <w:r>
        <w:t>-</w:t>
      </w:r>
    </w:p>
    <w:p>
      <w:pPr>
        <w:pStyle w:val="BodyText"/>
        <w:spacing w:before="5"/>
        <w:rPr>
          <w:rFonts w:ascii="Calibri"/>
          <w:b/>
          <w:sz w:val="47"/>
        </w:rPr>
      </w:pPr>
    </w:p>
    <w:p>
      <w:pPr>
        <w:ind w:left="273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NITESH KUMAR CHOUDHARY</w:t>
      </w:r>
    </w:p>
    <w:p>
      <w:pPr>
        <w:pStyle w:val="BodyText"/>
        <w:spacing w:before="195" w:line="360" w:lineRule="auto"/>
        <w:ind w:left="220" w:right="5401"/>
        <w:rPr>
          <w:rFonts w:ascii="Calibri" w:hAnsi="Calibri"/>
        </w:rPr>
      </w:pPr>
      <w:r>
        <w:rPr>
          <w:rFonts w:ascii="Calibri" w:hAnsi="Calibri"/>
          <w:b/>
        </w:rPr>
        <w:t xml:space="preserve">ADD </w:t>
      </w:r>
      <w:r>
        <w:rPr>
          <w:rFonts w:ascii="Calibri" w:hAnsi="Calibri"/>
        </w:rPr>
        <w:t>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VILL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BRAMHANPURI</w:t>
      </w:r>
      <w:r>
        <w:rPr>
          <w:rFonts w:ascii="Calibri" w:hAnsi="Calibri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P.O.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PIRDA</w:t>
      </w:r>
      <w:r>
        <w:rPr>
          <w:rFonts w:ascii="Calibri" w:hAnsi="Calibri"/>
        </w:rPr>
        <w:t>.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 xml:space="preserve">THANA: </w:t>
      </w:r>
      <w:r>
        <w:rPr>
          <w:rFonts w:ascii="Calibri" w:hAnsi="Calibri"/>
        </w:rPr>
        <w:t>BASNA</w:t>
      </w:r>
      <w:r>
        <w:rPr>
          <w:rFonts w:ascii="Calibri" w:hAnsi="Calibri"/>
        </w:rPr>
        <w:t>, TEH</w:t>
      </w:r>
      <w:r>
        <w:rPr>
          <w:rFonts w:ascii="Calibri" w:hAnsi="Calibri"/>
        </w:rPr>
        <w:t>. 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PITHORA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DISTT: </w:t>
      </w:r>
      <w:r>
        <w:rPr>
          <w:rFonts w:ascii="Calibri" w:hAnsi="Calibri"/>
        </w:rPr>
        <w:t>MAHASAMUNDH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(C.G.) – 493</w:t>
      </w:r>
      <w:r>
        <w:rPr>
          <w:rFonts w:ascii="Calibri" w:hAnsi="Calibri"/>
        </w:rPr>
        <w:t>555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</w:rPr>
        <w:t>MOB 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9977846273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1" w:after="2"/>
        <w:ind w:left="273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EDUCATIONAL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QUALIFICATION: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2"/>
        <w:gridCol w:w="2353"/>
        <w:gridCol w:w="2847"/>
        <w:gridCol w:w="2002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7"/>
        </w:trPr>
        <w:tc>
          <w:tcPr>
            <w:tcW w:w="238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353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52" w:right="264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847" w:type="dxa"/>
          </w:tcPr>
          <w:p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609" w:right="957" w:firstLine="177"/>
              <w:rPr>
                <w:b/>
              </w:rPr>
            </w:pPr>
            <w:r>
              <w:rPr>
                <w:b/>
              </w:rPr>
              <w:t>BOARD 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00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9"/>
        </w:trPr>
        <w:tc>
          <w:tcPr>
            <w:tcW w:w="238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10TH</w:t>
            </w:r>
          </w:p>
        </w:tc>
        <w:tc>
          <w:tcPr>
            <w:tcW w:w="2353" w:type="dxa"/>
          </w:tcPr>
          <w:p>
            <w:pPr>
              <w:pStyle w:val="TableParagraph"/>
              <w:spacing w:before="2"/>
              <w:ind w:left="252" w:right="246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2015</w:t>
            </w:r>
          </w:p>
        </w:tc>
        <w:tc>
          <w:tcPr>
            <w:tcW w:w="284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C.G.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BOARD,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RAIPUR</w:t>
            </w:r>
          </w:p>
        </w:tc>
        <w:tc>
          <w:tcPr>
            <w:tcW w:w="2002" w:type="dxa"/>
          </w:tcPr>
          <w:p>
            <w:pPr>
              <w:pStyle w:val="TableParagraph"/>
              <w:spacing w:before="2"/>
              <w:ind w:left="649" w:right="64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67.8</w:t>
            </w:r>
            <w:r>
              <w:rPr>
                <w:rFonts w:ascii="Calibri"/>
                <w:b/>
                <w:sz w:val="26"/>
              </w:rPr>
              <w:t>%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8"/>
        </w:trPr>
        <w:tc>
          <w:tcPr>
            <w:tcW w:w="2382" w:type="dxa"/>
          </w:tcPr>
          <w:p>
            <w:pPr>
              <w:pStyle w:val="TableParagraph"/>
              <w:spacing w:before="11"/>
              <w:rPr>
                <w:rFonts w:ascii="Calibri"/>
                <w:b/>
              </w:rPr>
            </w:pPr>
          </w:p>
          <w:p>
            <w:pPr>
              <w:pStyle w:val="TableParagraph"/>
              <w:spacing w:before="1"/>
              <w:ind w:left="215"/>
              <w:rPr>
                <w:b/>
              </w:rPr>
            </w:pPr>
            <w:r>
              <w:rPr>
                <w:b/>
              </w:rPr>
              <w:t>12TH</w:t>
            </w:r>
          </w:p>
        </w:tc>
        <w:tc>
          <w:tcPr>
            <w:tcW w:w="2353" w:type="dxa"/>
          </w:tcPr>
          <w:p>
            <w:pPr>
              <w:pStyle w:val="TableParagraph"/>
              <w:spacing w:line="314" w:lineRule="exact"/>
              <w:ind w:left="252" w:right="246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2017</w:t>
            </w:r>
          </w:p>
        </w:tc>
        <w:tc>
          <w:tcPr>
            <w:tcW w:w="2847" w:type="dxa"/>
          </w:tcPr>
          <w:p>
            <w:pPr>
              <w:pStyle w:val="TableParagraph"/>
              <w:spacing w:before="11"/>
              <w:rPr>
                <w:rFonts w:ascii="Calibri"/>
                <w:b/>
              </w:rPr>
            </w:pPr>
          </w:p>
          <w:p>
            <w:pPr>
              <w:pStyle w:val="TableParagraph"/>
              <w:spacing w:before="1"/>
              <w:ind w:left="268"/>
              <w:rPr>
                <w:b/>
              </w:rPr>
            </w:pPr>
            <w:r>
              <w:rPr>
                <w:b/>
              </w:rPr>
              <w:t>C.G.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BOARD,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RAIPUR</w:t>
            </w:r>
          </w:p>
        </w:tc>
        <w:tc>
          <w:tcPr>
            <w:tcW w:w="2002" w:type="dxa"/>
          </w:tcPr>
          <w:p>
            <w:pPr>
              <w:pStyle w:val="TableParagraph"/>
              <w:spacing w:line="314" w:lineRule="exact"/>
              <w:ind w:left="648" w:right="64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68</w:t>
            </w:r>
            <w:r>
              <w:rPr>
                <w:rFonts w:ascii="Calibri"/>
                <w:b/>
                <w:sz w:val="26"/>
              </w:rPr>
              <w:t>%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6"/>
        </w:trPr>
        <w:tc>
          <w:tcPr>
            <w:tcW w:w="2382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B.SC.</w:t>
            </w:r>
          </w:p>
        </w:tc>
        <w:tc>
          <w:tcPr>
            <w:tcW w:w="2353" w:type="dxa"/>
          </w:tcPr>
          <w:p>
            <w:pPr>
              <w:pStyle w:val="TableParagraph"/>
              <w:spacing w:before="2"/>
              <w:ind w:left="252" w:right="246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2020</w:t>
            </w:r>
          </w:p>
        </w:tc>
        <w:tc>
          <w:tcPr>
            <w:tcW w:w="2847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PRSU,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RAIPUR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CG</w:t>
            </w:r>
          </w:p>
        </w:tc>
        <w:tc>
          <w:tcPr>
            <w:tcW w:w="2002" w:type="dxa"/>
          </w:tcPr>
          <w:p>
            <w:pPr>
              <w:pStyle w:val="TableParagraph"/>
              <w:spacing w:before="2"/>
              <w:ind w:left="649" w:right="64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6</w:t>
            </w:r>
            <w:r>
              <w:rPr>
                <w:rFonts w:ascii="Calibri"/>
                <w:b/>
                <w:sz w:val="26"/>
              </w:rPr>
              <w:t>1</w:t>
            </w:r>
            <w:r>
              <w:rPr>
                <w:rFonts w:ascii="Calibri"/>
                <w:b/>
                <w:sz w:val="26"/>
              </w:rPr>
              <w:t>.</w:t>
            </w:r>
            <w:r>
              <w:rPr>
                <w:rFonts w:ascii="Calibri"/>
                <w:b/>
                <w:sz w:val="26"/>
              </w:rPr>
              <w:t>7</w:t>
            </w:r>
            <w:r>
              <w:rPr>
                <w:rFonts w:ascii="Calibri"/>
                <w:b/>
                <w:sz w:val="26"/>
              </w:rPr>
              <w:t>%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6"/>
        </w:trPr>
        <w:tc>
          <w:tcPr>
            <w:tcW w:w="2382" w:type="dxa"/>
          </w:tcPr>
          <w:p>
            <w:pPr>
              <w:pStyle w:val="TableParagraph"/>
              <w:spacing w:before="11"/>
              <w:rPr>
                <w:rFonts w:ascii="Calibri"/>
                <w:b/>
              </w:rPr>
            </w:pPr>
          </w:p>
          <w:p>
            <w:pPr>
              <w:pStyle w:val="TableParagraph"/>
              <w:spacing w:before="1"/>
              <w:ind w:left="215"/>
              <w:rPr>
                <w:b/>
              </w:rPr>
            </w:pPr>
            <w:r>
              <w:rPr>
                <w:b/>
              </w:rPr>
              <w:t>M.SC.</w:t>
            </w:r>
          </w:p>
        </w:tc>
        <w:tc>
          <w:tcPr>
            <w:tcW w:w="2353" w:type="dxa"/>
          </w:tcPr>
          <w:p>
            <w:pPr>
              <w:pStyle w:val="TableParagraph"/>
              <w:spacing w:line="314" w:lineRule="exact"/>
              <w:ind w:left="252" w:right="246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2022</w:t>
            </w:r>
          </w:p>
        </w:tc>
        <w:tc>
          <w:tcPr>
            <w:tcW w:w="2847" w:type="dxa"/>
          </w:tcPr>
          <w:p>
            <w:pPr>
              <w:pStyle w:val="TableParagraph"/>
              <w:spacing w:before="11"/>
              <w:rPr>
                <w:rFonts w:ascii="Calibri"/>
                <w:b/>
              </w:rPr>
            </w:pPr>
          </w:p>
          <w:p>
            <w:pPr>
              <w:pStyle w:val="TableParagraph"/>
              <w:spacing w:before="1"/>
              <w:ind w:left="268"/>
              <w:rPr>
                <w:b/>
              </w:rPr>
            </w:pPr>
            <w:r>
              <w:rPr>
                <w:b/>
              </w:rPr>
              <w:t>PRSU,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RAIPUR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CG</w:t>
            </w:r>
          </w:p>
        </w:tc>
        <w:tc>
          <w:tcPr>
            <w:tcW w:w="2002" w:type="dxa"/>
          </w:tcPr>
          <w:p>
            <w:pPr>
              <w:pStyle w:val="TableParagraph"/>
              <w:spacing w:before="11"/>
              <w:rPr>
                <w:rFonts w:ascii="Calibri"/>
                <w:b/>
              </w:rPr>
            </w:pPr>
          </w:p>
          <w:p>
            <w:pPr>
              <w:pStyle w:val="TableParagraph"/>
              <w:spacing w:before="1"/>
              <w:ind w:left="268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  <w:lang w:val="en-US"/>
              </w:rPr>
              <w:t>72.5%</w:t>
            </w:r>
          </w:p>
        </w:tc>
      </w:tr>
    </w:tbl>
    <w:p>
      <w:pPr>
        <w:pStyle w:val="BodyText"/>
        <w:spacing w:before="9"/>
        <w:rPr>
          <w:rFonts w:ascii="Calibri"/>
          <w:b/>
          <w:sz w:val="23"/>
        </w:rPr>
      </w:pPr>
    </w:p>
    <w:p>
      <w:pPr>
        <w:ind w:left="273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STRENGTHS:</w:t>
      </w:r>
    </w:p>
    <w:p>
      <w:pPr>
        <w:spacing w:before="158"/>
        <w:ind w:left="220"/>
        <w:rPr>
          <w:sz w:val="23"/>
        </w:rPr>
      </w:pPr>
      <w:r>
        <w:rPr>
          <w:rFonts w:ascii="Wingdings" w:hAnsi="Wingdings"/>
          <w:sz w:val="23"/>
        </w:rPr>
        <w:sym w:font="Wingdings" w:char="F056"/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sz w:val="23"/>
        </w:rPr>
        <w:t>Good</w:t>
      </w:r>
      <w:r>
        <w:rPr>
          <w:spacing w:val="-3"/>
          <w:sz w:val="23"/>
        </w:rPr>
        <w:t xml:space="preserve"> </w:t>
      </w:r>
      <w:r>
        <w:rPr>
          <w:sz w:val="23"/>
        </w:rPr>
        <w:t>leadership</w:t>
      </w:r>
      <w:r>
        <w:rPr>
          <w:spacing w:val="-3"/>
          <w:sz w:val="23"/>
        </w:rPr>
        <w:t xml:space="preserve"> </w:t>
      </w:r>
      <w:r>
        <w:rPr>
          <w:sz w:val="23"/>
        </w:rPr>
        <w:t>qualities.</w:t>
      </w:r>
    </w:p>
    <w:p>
      <w:pPr>
        <w:spacing w:before="4"/>
        <w:rPr>
          <w:sz w:val="25"/>
        </w:rPr>
      </w:pPr>
    </w:p>
    <w:p>
      <w:pPr>
        <w:ind w:left="220"/>
        <w:rPr>
          <w:sz w:val="23"/>
        </w:rPr>
      </w:pPr>
      <w:r>
        <w:rPr>
          <w:rFonts w:ascii="Wingdings" w:hAnsi="Wingdings"/>
          <w:sz w:val="23"/>
        </w:rPr>
        <w:sym w:font="Wingdings" w:char="F056"/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sz w:val="23"/>
        </w:rPr>
        <w:t>Good</w:t>
      </w:r>
      <w:r>
        <w:rPr>
          <w:spacing w:val="-4"/>
          <w:sz w:val="23"/>
        </w:rPr>
        <w:t xml:space="preserve"> </w:t>
      </w:r>
      <w:r>
        <w:rPr>
          <w:sz w:val="23"/>
        </w:rPr>
        <w:t>analytical</w:t>
      </w:r>
      <w:r>
        <w:rPr>
          <w:spacing w:val="-5"/>
          <w:sz w:val="23"/>
        </w:rPr>
        <w:t xml:space="preserve"> </w:t>
      </w:r>
      <w:r>
        <w:rPr>
          <w:sz w:val="23"/>
        </w:rPr>
        <w:t>ability.</w:t>
      </w:r>
    </w:p>
    <w:p>
      <w:pPr>
        <w:spacing w:before="8"/>
        <w:rPr>
          <w:sz w:val="25"/>
        </w:rPr>
      </w:pPr>
    </w:p>
    <w:p>
      <w:pPr>
        <w:spacing w:before="1"/>
        <w:ind w:left="220"/>
        <w:rPr>
          <w:sz w:val="23"/>
        </w:rPr>
      </w:pPr>
      <w:r>
        <w:rPr>
          <w:rFonts w:ascii="Wingdings" w:hAnsi="Wingdings"/>
          <w:sz w:val="23"/>
        </w:rPr>
        <w:sym w:font="Wingdings" w:char="F056"/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sz w:val="23"/>
        </w:rPr>
        <w:t>Keenness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learn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3"/>
          <w:sz w:val="23"/>
        </w:rPr>
        <w:t xml:space="preserve"> </w:t>
      </w:r>
      <w:r>
        <w:rPr>
          <w:sz w:val="23"/>
        </w:rPr>
        <w:t>things.</w:t>
      </w:r>
    </w:p>
    <w:p>
      <w:pPr>
        <w:spacing w:before="4"/>
        <w:rPr>
          <w:sz w:val="25"/>
        </w:rPr>
      </w:pPr>
    </w:p>
    <w:p>
      <w:pPr>
        <w:ind w:left="220"/>
        <w:rPr>
          <w:sz w:val="23"/>
        </w:rPr>
      </w:pPr>
      <w:r>
        <w:rPr>
          <w:rFonts w:ascii="Wingdings" w:hAnsi="Wingdings"/>
          <w:sz w:val="23"/>
        </w:rPr>
        <w:sym w:font="Wingdings" w:char="F056"/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sz w:val="23"/>
        </w:rPr>
        <w:t>Work</w:t>
      </w:r>
      <w:r>
        <w:rPr>
          <w:spacing w:val="-3"/>
          <w:sz w:val="23"/>
        </w:rPr>
        <w:t xml:space="preserve"> </w:t>
      </w:r>
      <w:r>
        <w:rPr>
          <w:sz w:val="23"/>
        </w:rPr>
        <w:t>dedicated</w:t>
      </w:r>
      <w:r>
        <w:rPr>
          <w:spacing w:val="-2"/>
          <w:sz w:val="23"/>
        </w:rPr>
        <w:t xml:space="preserve"> </w:t>
      </w:r>
      <w:r>
        <w:rPr>
          <w:sz w:val="23"/>
        </w:rPr>
        <w:t>team</w:t>
      </w:r>
      <w:r>
        <w:rPr>
          <w:spacing w:val="-3"/>
          <w:sz w:val="23"/>
        </w:rPr>
        <w:t xml:space="preserve"> </w:t>
      </w:r>
      <w:r>
        <w:rPr>
          <w:sz w:val="23"/>
        </w:rPr>
        <w:t>player.</w:t>
      </w:r>
    </w:p>
    <w:p>
      <w:pPr>
        <w:rPr>
          <w:sz w:val="26"/>
        </w:rPr>
      </w:pPr>
    </w:p>
    <w:p>
      <w:pPr>
        <w:spacing w:before="7"/>
        <w:rPr>
          <w:sz w:val="20"/>
        </w:rPr>
      </w:pPr>
    </w:p>
    <w:p>
      <w:pPr>
        <w:pStyle w:val="BodyText"/>
        <w:tabs>
          <w:tab w:val="left" w:pos="2381"/>
          <w:tab w:val="left" w:pos="2443"/>
        </w:tabs>
        <w:spacing w:before="0" w:line="480" w:lineRule="auto"/>
        <w:ind w:right="5629"/>
      </w:pPr>
      <w:r>
        <w:t>BLOOD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:</w:t>
      </w:r>
      <w:r>
        <w:tab/>
      </w:r>
      <w:r>
        <w:t>O</w:t>
      </w:r>
      <w:r>
        <w:t>+</w:t>
      </w:r>
    </w:p>
    <w:p>
      <w:pPr>
        <w:spacing w:line="327" w:lineRule="exact"/>
        <w:sectPr>
          <w:type w:val="continuous"/>
          <w:pgSz w:w="12240" w:h="15840" w:orient="portrait"/>
          <w:pgMar w:top="780" w:right="1200" w:bottom="280" w:left="1220" w:header="720" w:footer="720" w:gutter="0"/>
          <w:cols w:space="720"/>
        </w:sectPr>
      </w:pPr>
    </w:p>
    <w:p>
      <w:pPr>
        <w:spacing w:before="74"/>
        <w:ind w:left="220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INFORMATION:</w:t>
      </w:r>
    </w:p>
    <w:p>
      <w:pPr>
        <w:spacing w:before="1"/>
        <w:rPr>
          <w:b/>
          <w:sz w:val="28"/>
        </w:rPr>
      </w:pPr>
    </w:p>
    <w:p>
      <w:pPr>
        <w:tabs>
          <w:tab w:val="left" w:pos="3821"/>
        </w:tabs>
        <w:ind w:left="2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::</w:t>
      </w:r>
      <w:r>
        <w:rPr>
          <w:b/>
          <w:sz w:val="28"/>
        </w:rPr>
        <w:tab/>
      </w:r>
      <w:r>
        <w:rPr>
          <w:b/>
          <w:sz w:val="28"/>
        </w:rPr>
        <w:t>NITESH KUMAR CHOU</w:t>
      </w:r>
      <w:r>
        <w:rPr>
          <w:b/>
          <w:sz w:val="28"/>
        </w:rPr>
        <w:t>DHARY</w:t>
      </w:r>
    </w:p>
    <w:p>
      <w:pPr>
        <w:tabs>
          <w:tab w:val="right" w:pos="5271"/>
        </w:tabs>
        <w:spacing w:before="325"/>
        <w:ind w:left="220"/>
        <w:rPr>
          <w:b/>
          <w:sz w:val="28"/>
        </w:rPr>
      </w:pPr>
      <w:r>
        <w:rPr>
          <w:b/>
          <w:sz w:val="28"/>
        </w:rPr>
        <w:t>DATE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::</w:t>
      </w:r>
      <w:r>
        <w:rPr>
          <w:b/>
          <w:sz w:val="28"/>
        </w:rPr>
        <w:tab/>
      </w:r>
      <w:r>
        <w:rPr>
          <w:b/>
          <w:sz w:val="28"/>
        </w:rPr>
        <w:t>01</w:t>
      </w:r>
      <w:r>
        <w:rPr>
          <w:b/>
          <w:sz w:val="28"/>
        </w:rPr>
        <w:t>.05</w:t>
      </w:r>
      <w:r>
        <w:rPr>
          <w:b/>
          <w:sz w:val="28"/>
        </w:rPr>
        <w:t>.1999</w:t>
      </w:r>
    </w:p>
    <w:p>
      <w:pPr>
        <w:spacing w:before="1"/>
        <w:rPr>
          <w:b/>
          <w:sz w:val="28"/>
        </w:rPr>
      </w:pPr>
    </w:p>
    <w:p>
      <w:pPr>
        <w:tabs>
          <w:tab w:val="left" w:pos="3821"/>
        </w:tabs>
        <w:spacing w:line="480" w:lineRule="auto"/>
        <w:ind w:left="220" w:right="2685"/>
        <w:rPr>
          <w:b/>
          <w:sz w:val="28"/>
        </w:rPr>
      </w:pPr>
      <w:r>
        <w:rPr>
          <w:b/>
          <w:sz w:val="28"/>
        </w:rPr>
        <w:t>FATHER’S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::</w:t>
      </w:r>
      <w:r>
        <w:rPr>
          <w:b/>
          <w:sz w:val="28"/>
        </w:rPr>
        <w:tab/>
      </w:r>
      <w:r>
        <w:rPr>
          <w:b/>
          <w:sz w:val="28"/>
        </w:rPr>
        <w:t>ASHOK CHOUDHARY</w:t>
      </w:r>
    </w:p>
    <w:p>
      <w:pPr>
        <w:tabs>
          <w:tab w:val="left" w:pos="3821"/>
        </w:tabs>
        <w:spacing w:line="480" w:lineRule="auto"/>
        <w:ind w:left="220" w:right="2685"/>
        <w:rPr>
          <w:b/>
          <w:sz w:val="28"/>
        </w:rPr>
      </w:pPr>
      <w:r>
        <w:rPr>
          <w:b/>
          <w:sz w:val="28"/>
        </w:rPr>
        <w:t>GENDER ::</w:t>
      </w:r>
      <w:r>
        <w:rPr>
          <w:b/>
          <w:sz w:val="28"/>
        </w:rPr>
        <w:tab/>
      </w:r>
      <w:r>
        <w:rPr>
          <w:b/>
          <w:sz w:val="28"/>
        </w:rPr>
        <w:t>MALE</w:t>
      </w:r>
    </w:p>
    <w:p>
      <w:pPr>
        <w:tabs>
          <w:tab w:val="left" w:pos="3821"/>
          <w:tab w:val="left" w:pos="3884"/>
        </w:tabs>
        <w:spacing w:before="2" w:line="477" w:lineRule="auto"/>
        <w:ind w:left="220" w:right="4981"/>
        <w:rPr>
          <w:b/>
          <w:sz w:val="28"/>
        </w:rPr>
      </w:pPr>
      <w:r>
        <w:rPr>
          <w:b/>
          <w:sz w:val="28"/>
        </w:rPr>
        <w:t>LANGUAGES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::</w:t>
      </w:r>
      <w:r>
        <w:rPr>
          <w:b/>
          <w:sz w:val="28"/>
        </w:rPr>
        <w:tab/>
      </w:r>
      <w:r>
        <w:rPr>
          <w:b/>
          <w:sz w:val="28"/>
        </w:rPr>
        <w:t>HINDI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MARITAL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2"/>
          <w:sz w:val="28"/>
        </w:rPr>
        <w:t>SINGLE</w:t>
      </w:r>
    </w:p>
    <w:p>
      <w:pPr>
        <w:tabs>
          <w:tab w:val="left" w:pos="3821"/>
          <w:tab w:val="left" w:pos="3884"/>
        </w:tabs>
        <w:spacing w:before="2" w:line="477" w:lineRule="auto"/>
        <w:ind w:left="220" w:right="4981"/>
        <w:rPr>
          <w:b/>
          <w:sz w:val="28"/>
        </w:rPr>
      </w:pPr>
    </w:p>
    <w:p>
      <w:pPr>
        <w:spacing w:before="1"/>
        <w:ind w:left="220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BodyText"/>
        <w:spacing w:before="161" w:line="360" w:lineRule="auto"/>
        <w:ind w:left="220" w:right="226"/>
        <w:rPr>
          <w:b/>
        </w:rPr>
      </w:pPr>
      <w:r>
        <w:t>I HERE BY DECLARE THAT ALL THE INFORMATION`S ARE FURNISHED</w:t>
      </w:r>
      <w:r>
        <w:rPr>
          <w:spacing w:val="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 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BELIEF.</w:t>
      </w:r>
      <w:r>
        <w:rPr>
          <w:spacing w:val="-59"/>
        </w:rPr>
        <w:t xml:space="preserve"> </w:t>
      </w:r>
      <w:r>
        <w:rPr>
          <w:b/>
        </w:rPr>
        <w:t>DATE:</w:t>
      </w:r>
    </w:p>
    <w:p>
      <w:pPr>
        <w:spacing w:before="2"/>
        <w:ind w:left="220"/>
        <w:rPr>
          <w:b/>
          <w:sz w:val="28"/>
        </w:rPr>
      </w:pPr>
      <w:r>
        <w:rPr>
          <w:b/>
          <w:sz w:val="28"/>
        </w:rPr>
        <w:t>PLACE:</w:t>
      </w:r>
    </w:p>
    <w:p>
      <w:pPr>
        <w:spacing w:before="161" w:line="506" w:lineRule="auto"/>
        <w:ind w:right="477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NITESH KUMAR CHOUDHARY</w:t>
      </w:r>
    </w:p>
    <w:p>
      <w:pPr>
        <w:spacing w:before="161" w:line="506" w:lineRule="auto"/>
        <w:ind w:right="477"/>
        <w:rPr>
          <w:b/>
          <w:sz w:val="28"/>
        </w:rPr>
      </w:pPr>
      <w:r>
        <w:rPr>
          <w:b/>
          <w:spacing w:val="-59"/>
          <w:sz w:val="28"/>
        </w:rPr>
        <w:t xml:space="preserve">          </w:t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pacing w:val="-59"/>
          <w:sz w:val="28"/>
        </w:rPr>
        <w:tab/>
      </w:r>
      <w:r>
        <w:rPr>
          <w:b/>
          <w:sz w:val="28"/>
        </w:rPr>
        <w:t>M.SC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CHEMISTRY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73" w:lineRule="exact"/>
      <w:ind w:left="3493" w:right="381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725bdd23e017f747360ae7ec721fc1a65c8c6824955be46113f03cb115cb3db&amp;jobId=180320500526&amp;uid=2377010681803205005261663929832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747</Characters>
  <Application>Microsoft Office Word</Application>
  <DocSecurity>0</DocSecurity>
  <Lines>0</Lines>
  <Paragraphs>71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RMX2151</cp:lastModifiedBy>
  <cp:revision>2</cp:revision>
  <dcterms:created xsi:type="dcterms:W3CDTF">2022-09-19T16:08:20Z</dcterms:created>
  <dcterms:modified xsi:type="dcterms:W3CDTF">2022-09-19T16:08:20Z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2022-06-14T00:00:00Z</vt:filetime>
  </property>
</Properties>
</file>