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712A2" w:rsidRPr="00210DBA">
      <w:pP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                                                                                               CURRICULUM VITAE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DURGA PRASAD SHUKLA                                                    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MOBILE- 8668255928/+255687758310.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Mail-drsukla@yahoo.co.in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tbl>
      <w:tblPr>
        <w:tblStyle w:val="a"/>
        <w:tblW w:w="12186" w:type="dxa"/>
        <w:tblBorders>
          <w:top w:val="single" w:sz="12" w:space="0" w:color="000000"/>
        </w:tblBorders>
        <w:tblLayout w:type="fixed"/>
        <w:tblLook w:val="0000"/>
      </w:tblPr>
      <w:tblGrid>
        <w:gridCol w:w="12186"/>
      </w:tblGrid>
      <w:tr>
        <w:tblPrEx>
          <w:tblW w:w="12186" w:type="dxa"/>
          <w:tblBorders>
            <w:top w:val="single" w:sz="12" w:space="0" w:color="000000"/>
          </w:tblBorders>
          <w:tblLayout w:type="fixed"/>
          <w:tblLook w:val="0000"/>
        </w:tblPrEx>
        <w:trPr>
          <w:trHeight w:val="44"/>
        </w:trPr>
        <w:tc>
          <w:tcPr>
            <w:tcW w:w="12186" w:type="dxa"/>
            <w:tcBorders>
              <w:top w:val="single" w:sz="12" w:space="0" w:color="000000"/>
            </w:tcBorders>
          </w:tcPr>
          <w:p w:rsidR="00D712A2" w:rsidRPr="00210DBA">
            <w:pPr>
              <w:jc w:val="both"/>
              <w:rPr>
                <w:rFonts w:eastAsia="Calibri" w:asciiTheme="majorHAnsi" w:hAnsiTheme="majorHAnsi" w:cstheme="majorHAnsi"/>
                <w:b/>
                <w:i/>
                <w:color w:val="000000"/>
                <w:sz w:val="20"/>
                <w:szCs w:val="20"/>
              </w:rPr>
            </w:pPr>
          </w:p>
        </w:tc>
      </w:tr>
    </w:tbl>
    <w:p w:rsidR="00D712A2" w:rsidRPr="00210DBA">
      <w:pPr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CAREER OBJECTIVE: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To be part of an origination where I can grow in terms of knowledge, skills and attitude and put to an effective use me analytical abilities and professional competence in STORE &amp; PURCHASE.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Lead time to Join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>: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>After 30 Days from confir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mation.</w:t>
      </w:r>
    </w:p>
    <w:p w:rsidR="00D712A2" w:rsidRPr="00210DBA">
      <w:pPr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EDUCATIONAL QUALIFICATION:</w:t>
      </w:r>
    </w:p>
    <w:p w:rsidR="00D712A2" w:rsidRPr="00210DBA">
      <w:pPr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numPr>
          <w:ilvl w:val="0"/>
          <w:numId w:val="5"/>
        </w:numPr>
        <w:jc w:val="both"/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Passed B. Com. Passed in the year 2007 from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Mutha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College of Arts, Commerce &amp; Science. Mumbai University.</w:t>
      </w:r>
    </w:p>
    <w:p w:rsidR="00D712A2" w:rsidRPr="00210DBA">
      <w:pPr>
        <w:numPr>
          <w:ilvl w:val="0"/>
          <w:numId w:val="5"/>
        </w:numPr>
        <w:jc w:val="both"/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Passed H.S.C. Passed in the year 2002 from Junior College,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JoshibaugKalyan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of Arts,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Commerce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&amp; Science. –Mumbai Board. </w:t>
      </w:r>
    </w:p>
    <w:p w:rsidR="00D712A2" w:rsidRPr="00210DBA">
      <w:pPr>
        <w:numPr>
          <w:ilvl w:val="0"/>
          <w:numId w:val="5"/>
        </w:numPr>
        <w:jc w:val="both"/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Passed S.S.C. Passed in the year 1999 from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Joshibaug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High School &amp; Junior College –Mumbai Board. 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Other QUALIFICATION: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numPr>
          <w:ilvl w:val="0"/>
          <w:numId w:val="5"/>
        </w:numPr>
        <w:jc w:val="both"/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Passed Graduat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e Diploma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In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Material Management (3years) Passed in the year 2010 from Indian Institute Of Material </w:t>
      </w:r>
      <w:r w:rsidRPr="00210DBA" w:rsid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Management (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IIMM). –Mumbai.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COMPUTER &amp; ACCOUTING / TECHNICAL KNOWLEDGE:</w:t>
      </w:r>
    </w:p>
    <w:p w:rsidR="00D712A2" w:rsidRPr="00210DBA">
      <w:pPr>
        <w:numPr>
          <w:ilvl w:val="0"/>
          <w:numId w:val="6"/>
        </w:numPr>
        <w:jc w:val="both"/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Proficiency in MS Office Application (Word, Excel, PowerPoint)</w:t>
      </w:r>
    </w:p>
    <w:p w:rsidR="00D712A2" w:rsidRPr="00210DBA">
      <w:pPr>
        <w:numPr>
          <w:ilvl w:val="0"/>
          <w:numId w:val="6"/>
        </w:numPr>
        <w:jc w:val="both"/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TALLY ERP 9</w:t>
      </w:r>
    </w:p>
    <w:p w:rsidR="00D712A2" w:rsidRPr="00210DBA">
      <w:pPr>
        <w:numPr>
          <w:ilvl w:val="0"/>
          <w:numId w:val="6"/>
        </w:numPr>
        <w:jc w:val="both"/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M.M Modul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e systems of SAP.</w:t>
      </w:r>
    </w:p>
    <w:p w:rsidR="00D712A2" w:rsidRPr="00210DBA">
      <w:pP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PERSONALITY TRAITS: </w:t>
      </w:r>
    </w:p>
    <w:p w:rsidR="00D712A2" w:rsidRPr="00210D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Excellent presentation and interpersonal skill.</w:t>
      </w:r>
    </w:p>
    <w:p w:rsidR="00D712A2" w:rsidRPr="00210D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Team Handling, Strong motivational and leadership skill.</w:t>
      </w:r>
    </w:p>
    <w:p w:rsidR="00D712A2" w:rsidRPr="00210D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Team player with good organization skills, strong purchasing and systems knowledge.  </w:t>
      </w:r>
    </w:p>
    <w:p w:rsidR="00D712A2" w:rsidRPr="00210D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Ability to give the best result in pressure situation</w:t>
      </w:r>
    </w:p>
    <w:p w:rsidR="00D712A2" w:rsidRPr="00210DBA">
      <w:pPr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WORK HISTORY EXPERIENCE:</w:t>
      </w:r>
    </w:p>
    <w:p w:rsidR="00210DBA" w:rsidRPr="00210DBA" w:rsidP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210DBA" w:rsidRPr="00210DBA" w:rsidP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1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>Organization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            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:  APL APOLLO TUBES LTD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. </w:t>
      </w:r>
    </w:p>
    <w:p w:rsidR="00210DBA" w:rsidRPr="00210DBA" w:rsidP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                              Industry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: 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STEEL (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MANUFACTURING)</w:t>
      </w:r>
    </w:p>
    <w:p w:rsidR="00210DBA" w:rsidRPr="00210DBA" w:rsidP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                             Designation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    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        :  Manager PURCHASE &amp; STORE (HOD)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. </w:t>
      </w:r>
    </w:p>
    <w:p w:rsidR="00210DBA" w:rsidRPr="00210DBA" w:rsidP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                            Tenure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 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          :  Since from NOV 2020 TO TILL DATE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.</w:t>
      </w:r>
    </w:p>
    <w:p w:rsidR="00210DBA" w:rsidRPr="00210DBA" w:rsidP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210DBA" w:rsidRPr="00210DBA" w:rsidP="00210DBA">
      <w:pPr>
        <w:jc w:val="both"/>
        <w:rPr>
          <w:rFonts w:eastAsia="Palatino Linotype" w:asciiTheme="majorHAnsi" w:hAnsiTheme="majorHAnsi" w:cstheme="majorHAnsi"/>
          <w:b/>
          <w:sz w:val="20"/>
          <w:szCs w:val="20"/>
        </w:rPr>
      </w:pPr>
      <w:r w:rsidRPr="00210DBA">
        <w:rPr>
          <w:rFonts w:eastAsia="Palatino Linotype" w:asciiTheme="majorHAnsi" w:hAnsiTheme="majorHAnsi" w:cstheme="majorHAnsi"/>
          <w:b/>
          <w:sz w:val="20"/>
          <w:szCs w:val="20"/>
          <w:u w:val="single"/>
        </w:rPr>
        <w:t>Manage all aspects of purchasing: -</w:t>
      </w:r>
      <w:r w:rsidRPr="00210DBA">
        <w:rPr>
          <w:rFonts w:eastAsia="Palatino Linotype" w:asciiTheme="majorHAnsi" w:hAnsiTheme="majorHAnsi" w:cstheme="majorHAnsi"/>
          <w:b/>
          <w:sz w:val="20"/>
          <w:szCs w:val="20"/>
        </w:rPr>
        <w:t xml:space="preserve"> Ensure the expenses are minimized, Effective Purchasing and obtaining the most comparative price goods and service, Keep inventory as a low positions.</w:t>
      </w:r>
    </w:p>
    <w:p w:rsidR="00210DBA" w:rsidRPr="00210DBA" w:rsidP="00210DBA">
      <w:pPr>
        <w:jc w:val="both"/>
        <w:rPr>
          <w:rFonts w:eastAsia="Palatino Linotype" w:asciiTheme="majorHAnsi" w:hAnsiTheme="majorHAnsi" w:cstheme="majorHAnsi"/>
          <w:b/>
          <w:sz w:val="20"/>
          <w:szCs w:val="20"/>
        </w:rPr>
      </w:pPr>
      <w:r w:rsidRPr="00210DBA">
        <w:rPr>
          <w:rFonts w:eastAsia="Palatino Linotype" w:asciiTheme="majorHAnsi" w:hAnsiTheme="majorHAnsi" w:cstheme="majorHAnsi"/>
          <w:b/>
          <w:sz w:val="20"/>
          <w:szCs w:val="20"/>
        </w:rPr>
        <w:t>To set department operations activity/ SOP to smooth working.</w:t>
      </w:r>
    </w:p>
    <w:p w:rsidR="00210DBA" w:rsidRPr="00210DBA" w:rsidP="00210DBA">
      <w:pPr>
        <w:jc w:val="both"/>
        <w:rPr>
          <w:rFonts w:eastAsia="Palatino Linotype" w:asciiTheme="majorHAnsi" w:hAnsiTheme="majorHAnsi" w:cstheme="majorHAnsi"/>
          <w:b/>
          <w:sz w:val="20"/>
          <w:szCs w:val="20"/>
        </w:rPr>
      </w:pPr>
      <w:r w:rsidRPr="00210DBA">
        <w:rPr>
          <w:rFonts w:eastAsia="Palatino Linotype" w:asciiTheme="majorHAnsi" w:hAnsiTheme="majorHAnsi" w:cstheme="majorHAnsi"/>
          <w:b/>
          <w:sz w:val="20"/>
          <w:szCs w:val="20"/>
        </w:rPr>
        <w:t>Import of Polyethylene in various grades, Adhesive, and machine &amp; M/c. part from china and UAE.</w:t>
      </w:r>
    </w:p>
    <w:p w:rsidR="00210DBA" w:rsidRPr="00210DBA" w:rsidP="00210DBA">
      <w:pPr>
        <w:jc w:val="both"/>
        <w:rPr>
          <w:rFonts w:eastAsia="Palatino Linotype" w:asciiTheme="majorHAnsi" w:hAnsiTheme="majorHAnsi" w:cstheme="majorHAnsi"/>
          <w:b/>
          <w:sz w:val="20"/>
          <w:szCs w:val="20"/>
        </w:rPr>
      </w:pPr>
      <w:r w:rsidRPr="00210DBA">
        <w:rPr>
          <w:rFonts w:eastAsia="Palatino Linotype" w:asciiTheme="majorHAnsi" w:hAnsiTheme="majorHAnsi" w:cstheme="majorHAnsi"/>
          <w:b/>
          <w:sz w:val="20"/>
          <w:szCs w:val="20"/>
        </w:rPr>
        <w:t>PU Paint, Epoxy Paint, Food grade Paint, Flow coat epoxy paint, red oxide Primer paint, Grey Primer Water Based Paint.  Imported and domestic procurements.</w:t>
      </w:r>
    </w:p>
    <w:p w:rsidR="00210DBA" w:rsidRPr="00210DBA" w:rsidP="00210DBA">
      <w:pPr>
        <w:jc w:val="both"/>
        <w:rPr>
          <w:rFonts w:eastAsia="Palatino Linotype" w:asciiTheme="majorHAnsi" w:hAnsiTheme="majorHAnsi" w:cstheme="majorHAnsi"/>
          <w:b/>
          <w:sz w:val="20"/>
          <w:szCs w:val="20"/>
        </w:rPr>
      </w:pPr>
      <w:r w:rsidRPr="00210DBA">
        <w:rPr>
          <w:rFonts w:eastAsia="Palatino Linotype" w:asciiTheme="majorHAnsi" w:hAnsiTheme="majorHAnsi" w:cstheme="majorHAnsi"/>
          <w:b/>
          <w:sz w:val="20"/>
          <w:szCs w:val="20"/>
        </w:rPr>
        <w:t>Optimizes Operational cost, Import clearance cost, know the uses of MISE &amp; EPCG license and.</w:t>
      </w:r>
    </w:p>
    <w:p w:rsidR="00210DBA" w:rsidRPr="00210DBA" w:rsidP="00210DBA">
      <w:pPr>
        <w:jc w:val="both"/>
        <w:rPr>
          <w:rFonts w:eastAsia="Palatino Linotype" w:asciiTheme="majorHAnsi" w:hAnsiTheme="majorHAnsi" w:cstheme="majorHAnsi"/>
          <w:b/>
          <w:sz w:val="20"/>
          <w:szCs w:val="20"/>
        </w:rPr>
      </w:pPr>
      <w:r w:rsidRPr="00210DBA">
        <w:rPr>
          <w:rFonts w:eastAsia="Palatino Linotype" w:asciiTheme="majorHAnsi" w:hAnsiTheme="majorHAnsi" w:cstheme="majorHAnsi"/>
          <w:b/>
          <w:sz w:val="20"/>
          <w:szCs w:val="20"/>
        </w:rPr>
        <w:t>Established and enforce internal control policy and procedure throughout the department regarding the purchasing.  Improve supply in cost and quality to uses of healthy knowledge and good relation with vendors</w:t>
      </w:r>
    </w:p>
    <w:p w:rsidR="00210DBA" w:rsidRPr="00210DBA" w:rsidP="00210DBA">
      <w:pPr>
        <w:jc w:val="both"/>
        <w:rPr>
          <w:rFonts w:eastAsia="Palatino Linotype" w:asciiTheme="majorHAnsi" w:hAnsiTheme="majorHAnsi" w:cstheme="majorHAnsi"/>
          <w:b/>
          <w:sz w:val="20"/>
          <w:szCs w:val="20"/>
        </w:rPr>
      </w:pPr>
      <w:r w:rsidRPr="00210DBA">
        <w:rPr>
          <w:rFonts w:eastAsia="Palatino Linotype" w:asciiTheme="majorHAnsi" w:hAnsiTheme="majorHAnsi" w:cstheme="majorHAnsi"/>
          <w:b/>
          <w:sz w:val="20"/>
          <w:szCs w:val="20"/>
        </w:rPr>
        <w:t>Handling entire plant commercial function strategic planning, Material management planning, technical commercial negotiation, cost reduction and proactive enhancement, training and development.</w:t>
      </w:r>
    </w:p>
    <w:p w:rsidR="00210DBA" w:rsidRPr="00210DBA" w:rsidP="00210DBA">
      <w:pPr>
        <w:jc w:val="both"/>
        <w:rPr>
          <w:rFonts w:eastAsia="Palatino Linotype" w:asciiTheme="majorHAnsi" w:hAnsiTheme="majorHAnsi" w:cstheme="majorHAnsi"/>
          <w:b/>
          <w:sz w:val="20"/>
          <w:szCs w:val="20"/>
        </w:rPr>
      </w:pPr>
      <w:r w:rsidRPr="00210DBA">
        <w:rPr>
          <w:rFonts w:eastAsia="Palatino Linotype" w:asciiTheme="majorHAnsi" w:hAnsiTheme="majorHAnsi" w:cstheme="majorHAnsi"/>
          <w:b/>
          <w:sz w:val="20"/>
          <w:szCs w:val="20"/>
        </w:rPr>
        <w:t>MIS reports cost Centro wise expenses relating to purchase section.</w:t>
      </w:r>
    </w:p>
    <w:p w:rsidR="00210DBA" w:rsidRPr="00210DBA" w:rsidP="00210DBA">
      <w:pPr>
        <w:jc w:val="both"/>
        <w:rPr>
          <w:rFonts w:eastAsia="Palatino Linotype" w:asciiTheme="majorHAnsi" w:hAnsiTheme="majorHAnsi" w:cstheme="majorHAnsi"/>
          <w:b/>
          <w:sz w:val="20"/>
          <w:szCs w:val="20"/>
        </w:rPr>
      </w:pPr>
      <w:r w:rsidRPr="00210DBA">
        <w:rPr>
          <w:rFonts w:eastAsia="Palatino Linotype" w:asciiTheme="majorHAnsi" w:hAnsiTheme="majorHAnsi" w:cstheme="majorHAnsi"/>
          <w:b/>
          <w:sz w:val="20"/>
          <w:szCs w:val="20"/>
        </w:rPr>
        <w:t>Locate the dead inventory from store and work out where/ which plant can be liquidity so that transfer                                                                       accordingly. If not shift able then battering with supplier to sale the same with appropriate approval.</w:t>
      </w:r>
    </w:p>
    <w:p w:rsidR="00210DBA" w:rsidRPr="00210DBA" w:rsidP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210DBA" w:rsidRPr="00210DBA" w:rsidP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210DBA" w:rsidRPr="00210DBA" w:rsidP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210DBA" w:rsidRPr="00210DBA" w:rsidP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210DBA" w:rsidRPr="00210DBA" w:rsidP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 w:rsidP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2</w:t>
      </w:r>
      <w:r w:rsidRPr="00210DBA" w:rsidR="006130ED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 w:rsidR="006130ED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>Organization</w:t>
      </w:r>
      <w:r w:rsidRPr="00210DBA" w:rsidR="006130ED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                :  KAMAL STEEL LTD (TANJANIA). 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                              Industry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>:  STEEL</w:t>
      </w:r>
      <w:r w:rsid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</w:t>
      </w:r>
      <w:bookmarkStart w:id="0" w:name="_GoBack"/>
      <w:bookmarkEnd w:id="0"/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(MANUFACTURING)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                             Designation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            :  Manager (PURCHASE). 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                            Tenure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               :  Since from April 2018.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Role of Procurement within an Organization:</w:t>
      </w:r>
    </w:p>
    <w:p w:rsidR="00D712A2" w:rsidRPr="00210DBA">
      <w:pP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Develop, lead and execute purchasing strategies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Maintain records of reliable sources of supply of material.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Calling of quotations.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Preparation of comparative statements &amp; issue of order.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Negotiation with vendor.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Maintain record of materials indicating materials that can be used as substitutes.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Developin</w:t>
      </w: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g new sources of supply.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Follow up of supplies.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Sure the inspection of materials at the right time.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Maintain uninterrupted supply of material to various production stations.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Checking &amp; approving invoices.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Checking requisitions.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Prepare purchase budget.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Pre</w:t>
      </w: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pare up to date list of materials required for different departments.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Ensure prompt payment to vendors.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Keep the list of available &amp; reliable Suppliers.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Track and report key functional metrics to reduce expenses and improve effectiveness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Craft negotiation strategies and close deals with optimal terms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Forecast price and market trends to identify changes of balance in buyer-supplier power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Perform cost and scenario analysis, and benchmarking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Assess, manage and mitigate risks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 xml:space="preserve">Seek and partner </w:t>
      </w: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with reliable vendors and suppliers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Determine quantity and timing of deliveries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color w:val="000000"/>
          <w:sz w:val="20"/>
          <w:szCs w:val="20"/>
        </w:rPr>
        <w:t>Monitor and forecast upcoming levels of demand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hyperlink r:id="rId4" w:anchor="1" w:history="1">
        <w:r w:rsidRPr="00210DBA">
          <w:rPr>
            <w:rFonts w:eastAsia="Calibri" w:asciiTheme="majorHAnsi" w:hAnsiTheme="majorHAnsi" w:cstheme="majorHAnsi"/>
            <w:b/>
            <w:i/>
            <w:color w:val="000000"/>
            <w:sz w:val="20"/>
            <w:szCs w:val="20"/>
          </w:rPr>
          <w:t>Support Operational Requirements</w:t>
        </w:r>
      </w:hyperlink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hyperlink r:id="rId4" w:anchor="2" w:history="1">
        <w:r w:rsidRPr="00210DBA">
          <w:rPr>
            <w:rFonts w:eastAsia="Calibri" w:asciiTheme="majorHAnsi" w:hAnsiTheme="majorHAnsi" w:cstheme="majorHAnsi"/>
            <w:b/>
            <w:i/>
            <w:color w:val="000000"/>
            <w:sz w:val="20"/>
            <w:szCs w:val="20"/>
          </w:rPr>
          <w:t>Manage the Procurement Process and the Supply Base Efficiently and Effectively</w:t>
        </w:r>
      </w:hyperlink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hyperlink r:id="rId4" w:anchor="3" w:history="1">
        <w:r w:rsidRPr="00210DBA">
          <w:rPr>
            <w:rFonts w:eastAsia="Calibri" w:asciiTheme="majorHAnsi" w:hAnsiTheme="majorHAnsi" w:cstheme="majorHAnsi"/>
            <w:b/>
            <w:i/>
            <w:color w:val="000000"/>
            <w:sz w:val="20"/>
            <w:szCs w:val="20"/>
          </w:rPr>
          <w:t>Develop Strong Relationships with Other Functional Groups</w:t>
        </w:r>
      </w:hyperlink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hyperlink r:id="rId4" w:anchor="4" w:history="1">
        <w:r w:rsidRPr="00210DBA">
          <w:rPr>
            <w:rFonts w:eastAsia="Calibri" w:asciiTheme="majorHAnsi" w:hAnsiTheme="majorHAnsi" w:cstheme="majorHAnsi"/>
            <w:b/>
            <w:i/>
            <w:color w:val="000000"/>
            <w:sz w:val="20"/>
            <w:szCs w:val="20"/>
          </w:rPr>
          <w:t>Develop Integrated Purchasing Strategies That Support Organizational Strategies, Goals and</w:t>
        </w:r>
      </w:hyperlink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Objectives.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Efficiently managing the inventory &amp; the stores as per the ISP (inventory, sales &amp; pr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oduction) projections for ensuring ready availability of material.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Interfacing with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Dept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Heads for mapping requirement of material, identifying &amp; appointing a reliable   vendor base in India and overseas for procurement of the same.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Effectuating cost reduc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tions through Indigenization of consumables &amp; spares.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Releasing purchase orders /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Proforma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invoices and delivery schedules.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Converting all the date of PR, PO, GRN, INVOICE, SERVICE etc. (Complete MM) in SAP System.</w:t>
      </w:r>
    </w:p>
    <w:p w:rsidR="00D712A2" w:rsidRPr="00210D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Astute negotiator with abilities in reduc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ing procurement costs.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</w:t>
      </w:r>
      <w:r w:rsidRPr="00210DBA" w:rsid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3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                                .          Organization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:  APL APOLLO LTD. 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                              Industry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>: STEEL (MANUFACTURING)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                             Designation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:  Asst. Manager Store. 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                             Tenure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>:   November 2016 TO April 2018</w:t>
      </w:r>
    </w:p>
    <w:p w:rsidR="00D712A2" w:rsidRPr="00210DBA">
      <w:pP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KEY RESPONSBILITIES: </w:t>
      </w:r>
    </w:p>
    <w:p w:rsidR="00D712A2" w:rsidRPr="00210DBA">
      <w:pPr>
        <w:numPr>
          <w:ilvl w:val="0"/>
          <w:numId w:val="1"/>
        </w:numPr>
        <w:shd w:val="clear" w:color="auto" w:fill="FFFFFF"/>
        <w:spacing w:before="280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Receive incoming goods</w:t>
      </w:r>
    </w:p>
    <w:p w:rsidR="00D712A2" w:rsidRPr="00210DBA">
      <w:pPr>
        <w:numPr>
          <w:ilvl w:val="0"/>
          <w:numId w:val="1"/>
        </w:numPr>
        <w:shd w:val="clear" w:color="auto" w:fill="FFFFFF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Supervise unloading of material Count, tally</w:t>
      </w:r>
    </w:p>
    <w:p w:rsidR="00D712A2" w:rsidRPr="00210DBA">
      <w:pPr>
        <w:numPr>
          <w:ilvl w:val="0"/>
          <w:numId w:val="1"/>
        </w:numPr>
        <w:shd w:val="clear" w:color="auto" w:fill="FFFFFF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Check for damage/shortage and prepare report</w:t>
      </w:r>
    </w:p>
    <w:p w:rsidR="00D712A2" w:rsidRPr="00210DBA">
      <w:pPr>
        <w:numPr>
          <w:ilvl w:val="0"/>
          <w:numId w:val="1"/>
        </w:numPr>
        <w:shd w:val="clear" w:color="auto" w:fill="FFFFFF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Fill Goods Inward / Day Book/ Daily Collecti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on Register</w:t>
      </w:r>
    </w:p>
    <w:p w:rsidR="00D712A2" w:rsidRPr="00210DBA">
      <w:pPr>
        <w:numPr>
          <w:ilvl w:val="0"/>
          <w:numId w:val="1"/>
        </w:numPr>
        <w:shd w:val="clear" w:color="auto" w:fill="FFFFFF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Complete Vendors Consignment Note (Challan)</w:t>
      </w:r>
    </w:p>
    <w:p w:rsidR="00D712A2" w:rsidRPr="00210DBA">
      <w:pPr>
        <w:numPr>
          <w:ilvl w:val="0"/>
          <w:numId w:val="1"/>
        </w:numPr>
        <w:shd w:val="clear" w:color="auto" w:fill="FFFFFF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Arrange for inspection and complete the inspection</w:t>
      </w:r>
    </w:p>
    <w:p w:rsidR="00D712A2" w:rsidRPr="00210DBA">
      <w:pPr>
        <w:numPr>
          <w:ilvl w:val="0"/>
          <w:numId w:val="1"/>
        </w:numPr>
        <w:shd w:val="clear" w:color="auto" w:fill="FFFFFF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Prepare Goods Receipt Note (GRN)</w:t>
      </w:r>
    </w:p>
    <w:p w:rsidR="00D712A2" w:rsidRPr="00210DBA">
      <w:pPr>
        <w:numPr>
          <w:ilvl w:val="0"/>
          <w:numId w:val="1"/>
        </w:numPr>
        <w:shd w:val="clear" w:color="auto" w:fill="FFFFFF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Prepare Goods Rejection Memo (in case of goods rejected)</w:t>
      </w:r>
    </w:p>
    <w:p w:rsidR="00D712A2" w:rsidRPr="00210DBA">
      <w:pPr>
        <w:numPr>
          <w:ilvl w:val="0"/>
          <w:numId w:val="1"/>
        </w:numPr>
        <w:shd w:val="clear" w:color="auto" w:fill="FFFFFF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Send other documents to respective departments</w:t>
      </w:r>
    </w:p>
    <w:p w:rsidR="00D712A2" w:rsidRPr="00210DBA">
      <w:pPr>
        <w:numPr>
          <w:ilvl w:val="0"/>
          <w:numId w:val="1"/>
        </w:numPr>
        <w:shd w:val="clear" w:color="auto" w:fill="FFFFFF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Ensure all storage facilities are in proper working order e.g. check for loose racks, damaged pallets etc.</w:t>
      </w:r>
    </w:p>
    <w:p w:rsidR="00D712A2" w:rsidRPr="00210DBA">
      <w:pPr>
        <w:numPr>
          <w:ilvl w:val="0"/>
          <w:numId w:val="1"/>
        </w:numPr>
        <w:shd w:val="clear" w:color="auto" w:fill="FFFFFF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Ensure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goods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housekeeping (i.e. check for spillage of oils, dirty walls, obstructions).</w:t>
      </w:r>
    </w:p>
    <w:p w:rsidR="00D712A2" w:rsidRPr="00210DBA">
      <w:pPr>
        <w:numPr>
          <w:ilvl w:val="0"/>
          <w:numId w:val="1"/>
        </w:numPr>
        <w:shd w:val="clear" w:color="auto" w:fill="FFFFFF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Ensure all materials handling equipment are in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goods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conditio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n</w:t>
      </w:r>
    </w:p>
    <w:p w:rsidR="00D712A2" w:rsidRPr="00210DBA">
      <w:pPr>
        <w:numPr>
          <w:ilvl w:val="0"/>
          <w:numId w:val="1"/>
        </w:numPr>
        <w:shd w:val="clear" w:color="auto" w:fill="FFFFFF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Check and count goods before issue</w:t>
      </w:r>
    </w:p>
    <w:p w:rsidR="00D712A2" w:rsidRPr="00210DBA">
      <w:pPr>
        <w:numPr>
          <w:ilvl w:val="0"/>
          <w:numId w:val="1"/>
        </w:numPr>
        <w:shd w:val="clear" w:color="auto" w:fill="FFFFFF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Make entries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Bincard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(stock) cards promptly</w:t>
      </w:r>
    </w:p>
    <w:p w:rsidR="00D712A2" w:rsidRPr="00210DBA">
      <w:pPr>
        <w:numPr>
          <w:ilvl w:val="0"/>
          <w:numId w:val="1"/>
        </w:numPr>
        <w:shd w:val="clear" w:color="auto" w:fill="FFFFFF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Ensure Receipts and Issues are correctly documented</w:t>
      </w:r>
    </w:p>
    <w:p w:rsidR="00D712A2" w:rsidRPr="00210DBA">
      <w:pPr>
        <w:numPr>
          <w:ilvl w:val="0"/>
          <w:numId w:val="1"/>
        </w:numPr>
        <w:shd w:val="clear" w:color="auto" w:fill="FFFFFF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Ensure that rules and regulations relating to physical custody and preservation of stores are followed</w:t>
      </w:r>
    </w:p>
    <w:p w:rsidR="00D712A2" w:rsidRPr="00210DBA">
      <w:pPr>
        <w:numPr>
          <w:ilvl w:val="0"/>
          <w:numId w:val="1"/>
        </w:numPr>
        <w:shd w:val="clear" w:color="auto" w:fill="FFFFFF"/>
        <w:spacing w:after="280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Ensure correct accou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nting of stores</w:t>
      </w:r>
    </w:p>
    <w:p w:rsidR="00D712A2" w:rsidRPr="00210DBA">
      <w:pP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4</w:t>
      </w:r>
      <w:r w:rsidRPr="00210DBA" w:rsidR="006130ED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.                                   Organization </w:t>
      </w:r>
      <w:r w:rsidRPr="00210DBA" w:rsidR="006130ED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 w:rsidR="006130ED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 w:rsidR="006130ED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:  BHUSHAN STEEL LIMITED. 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                       Industry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               :  STEEL (MANUFACTURING)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                     Designation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                              :  SR.OFFICE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R (Store)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                    Tenure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             :   November 2007 TO OCT- 2016</w:t>
      </w:r>
    </w:p>
    <w:p w:rsidR="00D712A2" w:rsidRPr="00210DBA">
      <w:pPr>
        <w:shd w:val="clear" w:color="auto" w:fill="FFFFFF"/>
        <w:spacing w:before="280" w:after="280"/>
        <w:rPr>
          <w:rFonts w:eastAsia="Calibri" w:asciiTheme="majorHAnsi" w:hAnsiTheme="majorHAnsi" w:cstheme="majorHAnsi"/>
          <w:b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sz w:val="20"/>
          <w:szCs w:val="20"/>
        </w:rPr>
        <w:t>SCOPE OF WORKS:</w:t>
      </w:r>
    </w:p>
    <w:p w:rsidR="00D712A2" w:rsidRPr="00210DBA">
      <w:pPr>
        <w:numPr>
          <w:ilvl w:val="0"/>
          <w:numId w:val="3"/>
        </w:numPr>
        <w:shd w:val="clear" w:color="auto" w:fill="FFFFFF"/>
        <w:spacing w:before="280"/>
        <w:rPr>
          <w:rFonts w:asciiTheme="majorHAnsi" w:hAnsiTheme="majorHAnsi" w:cstheme="majorHAnsi"/>
          <w:b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sz w:val="20"/>
          <w:szCs w:val="20"/>
        </w:rPr>
        <w:t>Prepare reports of audit findings and make recommendations to the business</w:t>
      </w:r>
    </w:p>
    <w:p w:rsidR="00D712A2" w:rsidRPr="00210DBA">
      <w:pPr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b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sz w:val="20"/>
          <w:szCs w:val="20"/>
        </w:rPr>
        <w:t>Maintaining the profitability of store.</w:t>
      </w:r>
    </w:p>
    <w:p w:rsidR="00D712A2" w:rsidRPr="00210DBA">
      <w:pPr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b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sz w:val="20"/>
          <w:szCs w:val="20"/>
        </w:rPr>
        <w:t>Maintain store standard.</w:t>
      </w:r>
    </w:p>
    <w:p w:rsidR="00D712A2" w:rsidRPr="00210DBA">
      <w:pPr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b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sz w:val="20"/>
          <w:szCs w:val="20"/>
        </w:rPr>
        <w:t>Prepare M.I.S daily basis.</w:t>
      </w:r>
    </w:p>
    <w:p w:rsidR="00D712A2" w:rsidRPr="00210DBA">
      <w:pPr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b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sz w:val="20"/>
          <w:szCs w:val="20"/>
        </w:rPr>
        <w:t>Maintain ROL basis materials.</w:t>
      </w:r>
    </w:p>
    <w:p w:rsidR="00D712A2" w:rsidRPr="00210DBA">
      <w:pPr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b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sz w:val="20"/>
          <w:szCs w:val="20"/>
        </w:rPr>
        <w:t>Keeping category wise material.</w:t>
      </w:r>
    </w:p>
    <w:p w:rsidR="00D712A2" w:rsidRPr="00210DBA">
      <w:pPr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b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sz w:val="20"/>
          <w:szCs w:val="20"/>
        </w:rPr>
        <w:t xml:space="preserve">Reduce </w:t>
      </w:r>
      <w:r w:rsidRPr="00210DBA">
        <w:rPr>
          <w:rFonts w:eastAsia="Calibri" w:asciiTheme="majorHAnsi" w:hAnsiTheme="majorHAnsi" w:cstheme="majorHAnsi"/>
          <w:b/>
          <w:sz w:val="20"/>
          <w:szCs w:val="20"/>
        </w:rPr>
        <w:t>non moving</w:t>
      </w:r>
      <w:r w:rsidRPr="00210DBA">
        <w:rPr>
          <w:rFonts w:eastAsia="Calibri" w:asciiTheme="majorHAnsi" w:hAnsiTheme="majorHAnsi" w:cstheme="majorHAnsi"/>
          <w:b/>
          <w:sz w:val="20"/>
          <w:szCs w:val="20"/>
        </w:rPr>
        <w:t xml:space="preserve"> material.</w:t>
      </w:r>
    </w:p>
    <w:p w:rsidR="00D712A2" w:rsidRPr="00210DBA">
      <w:pPr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b/>
          <w:sz w:val="20"/>
          <w:szCs w:val="20"/>
        </w:rPr>
      </w:pPr>
      <w:bookmarkStart w:id="1" w:name="_gjdgxs" w:colFirst="0" w:colLast="0"/>
      <w:bookmarkEnd w:id="1"/>
      <w:r w:rsidRPr="00210DBA">
        <w:rPr>
          <w:rFonts w:eastAsia="Calibri" w:asciiTheme="majorHAnsi" w:hAnsiTheme="majorHAnsi" w:cstheme="majorHAnsi"/>
          <w:b/>
          <w:sz w:val="20"/>
          <w:szCs w:val="20"/>
        </w:rPr>
        <w:t xml:space="preserve">Inventory control. </w:t>
      </w:r>
    </w:p>
    <w:p w:rsidR="00D712A2" w:rsidRPr="00210DBA">
      <w:pPr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b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sz w:val="20"/>
          <w:szCs w:val="20"/>
        </w:rPr>
        <w:t>Carry out presentations to management</w:t>
      </w:r>
    </w:p>
    <w:p w:rsidR="00D712A2" w:rsidRPr="00210DBA">
      <w:pPr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b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sz w:val="20"/>
          <w:szCs w:val="20"/>
        </w:rPr>
        <w:t>Evaluate financial records</w:t>
      </w:r>
    </w:p>
    <w:p w:rsidR="00D712A2" w:rsidRPr="00210DBA">
      <w:pPr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b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sz w:val="20"/>
          <w:szCs w:val="20"/>
        </w:rPr>
        <w:t>Carry out risk assessments</w:t>
      </w:r>
    </w:p>
    <w:p w:rsidR="00D712A2" w:rsidRPr="00210DBA">
      <w:pPr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b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sz w:val="20"/>
          <w:szCs w:val="20"/>
        </w:rPr>
        <w:t>Assess the suitability of current internal controls, making suggestions for improvements where needed</w:t>
      </w:r>
    </w:p>
    <w:p w:rsidR="00D712A2" w:rsidRPr="00210DBA">
      <w:pPr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b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sz w:val="20"/>
          <w:szCs w:val="20"/>
        </w:rPr>
        <w:t>Ensure the business complies with all relevant policies, industry regulations and government legislation</w:t>
      </w:r>
    </w:p>
    <w:p w:rsidR="00D712A2" w:rsidRPr="00210DBA">
      <w:pPr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b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sz w:val="20"/>
          <w:szCs w:val="20"/>
        </w:rPr>
        <w:t>Provide support to the wider financial team on ad</w:t>
      </w:r>
      <w:r w:rsidRPr="00210DBA">
        <w:rPr>
          <w:rFonts w:eastAsia="Calibri" w:asciiTheme="majorHAnsi" w:hAnsiTheme="majorHAnsi" w:cstheme="majorHAnsi"/>
          <w:b/>
          <w:sz w:val="20"/>
          <w:szCs w:val="20"/>
        </w:rPr>
        <w:t>ditional projects</w:t>
      </w:r>
    </w:p>
    <w:p w:rsidR="00D712A2" w:rsidRPr="00210DBA">
      <w:pPr>
        <w:numPr>
          <w:ilvl w:val="0"/>
          <w:numId w:val="3"/>
        </w:numPr>
        <w:shd w:val="clear" w:color="auto" w:fill="FFFFFF"/>
        <w:spacing w:after="280"/>
        <w:rPr>
          <w:rFonts w:asciiTheme="majorHAnsi" w:hAnsiTheme="majorHAnsi" w:cstheme="majorHAnsi"/>
          <w:b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sz w:val="20"/>
          <w:szCs w:val="20"/>
        </w:rPr>
        <w:t>PURCHASE ORDER &amp; MRN AUDITED DAILY BASIS.</w:t>
      </w:r>
    </w:p>
    <w:p w:rsidR="00D712A2" w:rsidRPr="00210DBA">
      <w:pP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ind w:left="36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</w:t>
      </w:r>
      <w:r w:rsidRPr="00210DBA" w:rsid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5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.      Organization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: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>INDIA STEEL LIMITED.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Industry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               :  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STEEL(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MANUFACTURING)</w:t>
      </w:r>
    </w:p>
    <w:p w:rsidR="00D712A2" w:rsidRPr="00210DBA">
      <w:pPr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              Designation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              :                STORE OFFICER</w:t>
      </w:r>
    </w:p>
    <w:p w:rsidR="00D712A2" w:rsidRPr="00210DBA">
      <w:pPr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               Tenure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                             :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               May, 2006 to October, 2007.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KEY RESPONSBILITIES: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*Preparation Goods Receiving Notes (GRN).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*Inventory Control of Store items.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*Follow-ups to Material Suppliers for Accepted &amp; Rejected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Goods.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*Handle the store Operations &amp; take Care of Vendors.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*MIS Reporting for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Inventories ,dead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stock.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*Overall Responsibility of Engineering, Store &amp; Raw Material Warehouse.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*Determination of Coding &amp;Location and Space utilization.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*Generation &amp; Process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ing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Of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Purchase Requisition for general items maintained by Stores 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PERSONAL DETAILS:</w:t>
      </w:r>
    </w:p>
    <w:p w:rsidR="00D712A2" w:rsidRPr="00210DBA">
      <w:pPr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Date of Birth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 JULY, 8th 1983.</w:t>
      </w:r>
    </w:p>
    <w:p w:rsidR="00D712A2" w:rsidRPr="00210DBA">
      <w:pPr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Marital Status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                Married</w:t>
      </w:r>
    </w:p>
    <w:p w:rsidR="00D712A2" w:rsidRPr="00210DBA">
      <w:pPr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Language Known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  <w:t xml:space="preserve"> Hindi, English &amp; Marathi</w:t>
      </w:r>
    </w:p>
    <w:p w:rsidR="00D712A2" w:rsidRPr="00210DBA">
      <w:pPr>
        <w:ind w:left="1440" w:hanging="144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Thoughts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Work is worship and I strongly believe in honesty.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Address                                                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Ekveera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Darshan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B wing Flat no.2 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kalyan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(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E)</w:t>
      </w:r>
    </w:p>
    <w:p w:rsidR="00D712A2" w:rsidRPr="00210DBA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ind w:left="1440" w:hanging="1440"/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I hereby declare that all the details furnished above are true and correct to the best of my knowledge a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nd belief.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ab/>
      </w:r>
    </w:p>
    <w:p w:rsidR="00D712A2" w:rsidRPr="00210DBA">
      <w:pPr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DATE:</w:t>
      </w:r>
    </w:p>
    <w:p w:rsidR="00D712A2" w:rsidRPr="00210DBA">
      <w:pPr>
        <w:jc w:val="both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PLACE: MUMBAI.</w:t>
      </w:r>
    </w:p>
    <w:p w:rsidR="00D712A2" w:rsidRPr="00210DBA">
      <w:pPr>
        <w:shd w:val="clear" w:color="auto" w:fill="FFFFFF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</w:p>
    <w:p w:rsidR="00D712A2" w:rsidRPr="00210DBA">
      <w:pPr>
        <w:shd w:val="clear" w:color="auto" w:fill="FFFFFF"/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</w:pP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(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>DurgaPrasad</w:t>
      </w:r>
      <w:r w:rsidRPr="00210DBA">
        <w:rPr>
          <w:rFonts w:eastAsia="Calibri" w:asciiTheme="majorHAnsi" w:hAnsiTheme="majorHAnsi" w:cstheme="majorHAnsi"/>
          <w:b/>
          <w:i/>
          <w:color w:val="000000"/>
          <w:sz w:val="20"/>
          <w:szCs w:val="20"/>
        </w:rPr>
        <w:t xml:space="preserve"> Shukla)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2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2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2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2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2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width:527.85pt;height:131.95pt;margin-top:0;margin-left:0;mso-position-horizontal:center;mso-position-horizontal-relative:margin;mso-position-vertical:center;mso-position-vertical-relative:margin;position:absolute;rotation:315;z-index:-251658240" fillcolor="silver" stroked="f">
          <v:fill opacity="0.5"/>
          <v:textpath style="font-family:'&amp;quot'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2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2B788D"/>
    <w:multiLevelType w:val="multilevel"/>
    <w:tmpl w:val="284A24CC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3137756"/>
    <w:multiLevelType w:val="multilevel"/>
    <w:tmpl w:val="F880D45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7152EE6"/>
    <w:multiLevelType w:val="multilevel"/>
    <w:tmpl w:val="EBE8A064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51F138D"/>
    <w:multiLevelType w:val="multilevel"/>
    <w:tmpl w:val="601C9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434D28C3"/>
    <w:multiLevelType w:val="multilevel"/>
    <w:tmpl w:val="EA06A7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F05193"/>
    <w:multiLevelType w:val="multilevel"/>
    <w:tmpl w:val="8378130C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8517F1D"/>
    <w:multiLevelType w:val="multilevel"/>
    <w:tmpl w:val="AA307BDC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A2"/>
    <w:rsid w:val="00210DBA"/>
    <w:rsid w:val="006130ED"/>
    <w:rsid w:val="00D712A2"/>
    <w:rsid w:val="00FD2FA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789D083-06D5-49D5-8896-D8683071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scm.ncsu.edu/scm-articles/article/role-of-procurement-within-an-organization-procurement-a-tutorial" TargetMode="External" /><Relationship Id="rId5" Type="http://schemas.openxmlformats.org/officeDocument/2006/relationships/image" Target="http://footmark.infoedge.com/apply/cvtracking?dtyp=docx_n&amp;userId=43150d9ad62cd3f701e32a18bfa75f49ff925831f2d50378&amp;jobId=040322501630&amp;uid=261290070403225016301664737274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 SHUKLA</dc:creator>
  <cp:lastModifiedBy>Purchase</cp:lastModifiedBy>
  <cp:revision>2</cp:revision>
  <dcterms:created xsi:type="dcterms:W3CDTF">2022-04-27T10:39:00Z</dcterms:created>
  <dcterms:modified xsi:type="dcterms:W3CDTF">2022-04-27T10:39:00Z</dcterms:modified>
</cp:coreProperties>
</file>