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124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1F70D2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color w:val="1F70D2"/>
          <w:sz w:val="56"/>
          <w:szCs w:val="56"/>
        </w:rPr>
        <w:t xml:space="preserve">Ganesh </w:t>
      </w:r>
      <w:r>
        <w:rPr>
          <w:rFonts w:ascii="Times New Roman" w:eastAsia="Times New Roman" w:hAnsi="Times New Roman" w:cs="Times New Roman"/>
          <w:b/>
          <w:color w:val="1F70D2"/>
          <w:sz w:val="56"/>
          <w:szCs w:val="56"/>
        </w:rPr>
        <w:t>Dutt</w:t>
      </w:r>
    </w:p>
    <w:p w:rsidR="00071249">
      <w:pP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C-6, Acharya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Niketan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Mayur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Vihar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Phase 1, New Delhi, 110091 (IN)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E: ganeshdutt793@gmail.com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M: 9899252947</w:t>
      </w:r>
    </w:p>
    <w:p w:rsidR="00071249">
      <w:pP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</w:p>
    <w:p w:rsidR="00071249">
      <w:pPr>
        <w:pStyle w:val="Heading2"/>
        <w:pBdr>
          <w:bottom w:val="dotted" w:sz="12" w:space="3" w:color="000000"/>
        </w:pBdr>
        <w:shd w:val="clear" w:color="auto" w:fill="FFFFFF"/>
        <w:spacing w:before="0" w:after="240"/>
        <w:rPr>
          <w:rFonts w:ascii="Times New Roman" w:eastAsia="Times New Roman" w:hAnsi="Times New Roman" w:cs="Times New Roman"/>
          <w:smallCaps/>
          <w:color w:val="1F386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mallCaps/>
          <w:color w:val="1F3864"/>
          <w:sz w:val="31"/>
          <w:szCs w:val="31"/>
        </w:rPr>
        <w:t xml:space="preserve">PROFESSIONAL SUMMARY </w:t>
      </w:r>
    </w:p>
    <w:p w:rsidR="00071249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Seasoned credit verification professional with 12+ years of expertise in the area of credit, banking and operations. Seeking further career progression and learning opportunities in a new, dynamic organisation while bringing in my expertise to help the company achieve their goals.</w:t>
      </w:r>
    </w:p>
    <w:p w:rsidR="00071249">
      <w:pPr>
        <w:pStyle w:val="Heading2"/>
        <w:pBdr>
          <w:bottom w:val="dotted" w:sz="12" w:space="3" w:color="000000"/>
        </w:pBdr>
        <w:shd w:val="clear" w:color="auto" w:fill="FFFFFF"/>
        <w:spacing w:before="0" w:after="240"/>
        <w:rPr>
          <w:rFonts w:ascii="Times New Roman" w:eastAsia="Times New Roman" w:hAnsi="Times New Roman" w:cs="Times New Roman"/>
          <w:b/>
          <w:smallCaps/>
          <w:color w:val="1F3864"/>
          <w:sz w:val="31"/>
          <w:szCs w:val="31"/>
        </w:rPr>
      </w:pPr>
    </w:p>
    <w:p w:rsidR="00071249">
      <w:pPr>
        <w:pStyle w:val="Heading2"/>
        <w:pBdr>
          <w:bottom w:val="dotted" w:sz="12" w:space="3" w:color="000000"/>
        </w:pBdr>
        <w:shd w:val="clear" w:color="auto" w:fill="FFFFFF"/>
        <w:spacing w:before="0" w:after="240"/>
        <w:rPr>
          <w:rFonts w:ascii="Times New Roman" w:eastAsia="Times New Roman" w:hAnsi="Times New Roman" w:cs="Times New Roman"/>
          <w:b/>
          <w:smallCaps/>
          <w:color w:val="1F386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mallCaps/>
          <w:color w:val="1F3864"/>
          <w:sz w:val="31"/>
          <w:szCs w:val="31"/>
        </w:rPr>
        <w:t>EMPLOYMENT HISTORY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Indusind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Marketing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Financial Services Pvt Ltd. 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a Credit Verification Officer, Delhi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Aug 2010 – Aug 2022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071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Verification &amp; validation of vehicle loan </w:t>
      </w:r>
      <w:r>
        <w:rPr>
          <w:rFonts w:ascii="Times New Roman" w:eastAsia="Times New Roman" w:hAnsi="Times New Roman" w:cs="Times New Roman"/>
          <w:color w:val="000000"/>
        </w:rPr>
        <w:t>files(</w:t>
      </w:r>
      <w:r>
        <w:rPr>
          <w:rFonts w:ascii="Times New Roman" w:eastAsia="Times New Roman" w:hAnsi="Times New Roman" w:cs="Times New Roman"/>
          <w:color w:val="000000"/>
        </w:rPr>
        <w:t>Scrutinise all the documents from receiving to disbursement)</w:t>
      </w:r>
    </w:p>
    <w:p w:rsidR="00071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Disbursed payment to clients after approved loan application</w:t>
      </w:r>
    </w:p>
    <w:p w:rsidR="00071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Authority to approve to loan application</w:t>
      </w:r>
    </w:p>
    <w:p w:rsidR="00071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Co-ordination &amp; assist to branches for loan application </w:t>
      </w:r>
      <w:r>
        <w:rPr>
          <w:rFonts w:ascii="Times New Roman" w:eastAsia="Times New Roman" w:hAnsi="Times New Roman" w:cs="Times New Roman"/>
        </w:rPr>
        <w:t>query</w:t>
      </w:r>
    </w:p>
    <w:p w:rsidR="00071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File Pact </w:t>
      </w:r>
      <w:r>
        <w:rPr>
          <w:rFonts w:ascii="Times New Roman" w:eastAsia="Times New Roman" w:hAnsi="Times New Roman" w:cs="Times New Roman"/>
        </w:rPr>
        <w:t>Entry</w:t>
      </w:r>
    </w:p>
    <w:p w:rsidR="00071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Issued to Delivery Order to all branches</w:t>
      </w:r>
    </w:p>
    <w:p w:rsidR="00071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Preparation</w:t>
      </w:r>
      <w:r>
        <w:rPr>
          <w:rFonts w:ascii="Times New Roman" w:eastAsia="Times New Roman" w:hAnsi="Times New Roman" w:cs="Times New Roman"/>
          <w:color w:val="000000"/>
        </w:rPr>
        <w:t xml:space="preserve"> of report all approved &amp; rejected loans</w:t>
      </w:r>
    </w:p>
    <w:p w:rsidR="00071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Handling independently of 13 branches loan disbursement 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Reliance General Insurance</w:t>
      </w:r>
      <w:r w:rsidR="003410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(DSA) 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Executive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Feb 2007 – Jul 2010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071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Issued to insurance policies to clients from portal</w:t>
      </w:r>
    </w:p>
    <w:p w:rsidR="00071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Verification</w:t>
      </w:r>
      <w:r>
        <w:rPr>
          <w:rFonts w:ascii="Times New Roman" w:eastAsia="Times New Roman" w:hAnsi="Times New Roman" w:cs="Times New Roman"/>
          <w:color w:val="000000"/>
        </w:rPr>
        <w:t xml:space="preserve"> of documents</w:t>
      </w:r>
    </w:p>
    <w:p w:rsidR="00071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Insurance policy </w:t>
      </w:r>
      <w:r>
        <w:rPr>
          <w:rFonts w:ascii="Times New Roman" w:eastAsia="Times New Roman" w:hAnsi="Times New Roman" w:cs="Times New Roman"/>
        </w:rPr>
        <w:t>quotation</w:t>
      </w:r>
      <w:r>
        <w:rPr>
          <w:rFonts w:ascii="Times New Roman" w:eastAsia="Times New Roman" w:hAnsi="Times New Roman" w:cs="Times New Roman"/>
          <w:color w:val="000000"/>
        </w:rPr>
        <w:t xml:space="preserve"> provide to clients</w:t>
      </w:r>
    </w:p>
    <w:p w:rsidR="00071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Preparing of data for issued policies 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ICICI Bank(DSA) 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a Sales Executive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 2003 – Jan 2007</w:t>
      </w:r>
    </w:p>
    <w:p w:rsidR="0007124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071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Collection of payment from clients</w:t>
      </w:r>
    </w:p>
    <w:p w:rsidR="00071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Collection of documents</w:t>
      </w:r>
    </w:p>
    <w:p w:rsidR="00071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1F70D2"/>
        </w:rPr>
      </w:pPr>
      <w:r>
        <w:rPr>
          <w:rFonts w:ascii="Times New Roman" w:eastAsia="Times New Roman" w:hAnsi="Times New Roman" w:cs="Times New Roman"/>
          <w:color w:val="000000"/>
        </w:rPr>
        <w:t>Issued cover note at the client site</w:t>
      </w:r>
    </w:p>
    <w:p w:rsidR="00071249">
      <w:pPr>
        <w:spacing w:line="480" w:lineRule="auto"/>
        <w:rPr>
          <w:rFonts w:ascii="Times New Roman" w:eastAsia="Times New Roman" w:hAnsi="Times New Roman" w:cs="Times New Roman"/>
          <w:color w:val="1F70D2"/>
        </w:rPr>
      </w:pPr>
    </w:p>
    <w:p w:rsidR="00071249">
      <w:pPr>
        <w:pStyle w:val="Heading2"/>
        <w:pBdr>
          <w:bottom w:val="dotted" w:sz="12" w:space="3" w:color="000000"/>
        </w:pBdr>
        <w:shd w:val="clear" w:color="auto" w:fill="FFFFFF"/>
        <w:spacing w:before="0" w:after="240"/>
        <w:rPr>
          <w:rFonts w:ascii="Times New Roman" w:eastAsia="Times New Roman" w:hAnsi="Times New Roman" w:cs="Times New Roman"/>
          <w:b/>
          <w:smallCaps/>
          <w:color w:val="1F3864"/>
          <w:sz w:val="31"/>
          <w:szCs w:val="31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mallCaps/>
          <w:color w:val="1F3864"/>
          <w:sz w:val="31"/>
          <w:szCs w:val="31"/>
        </w:rPr>
        <w:t>SKILLS</w:t>
      </w:r>
    </w:p>
    <w:p w:rsidR="0007124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Credit Analysis</w:t>
      </w:r>
    </w:p>
    <w:p w:rsidR="0007124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KYC</w:t>
      </w:r>
    </w:p>
    <w:p w:rsidR="0007124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Credit Control</w:t>
      </w:r>
    </w:p>
    <w:p w:rsidR="0007124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Credit Management</w:t>
      </w:r>
    </w:p>
    <w:p w:rsidR="0007124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Banking Operations</w:t>
      </w:r>
    </w:p>
    <w:p w:rsidR="00071249">
      <w:pPr>
        <w:rPr>
          <w:rFonts w:ascii="Times New Roman" w:eastAsia="Times New Roman" w:hAnsi="Times New Roman" w:cs="Times New Roman"/>
          <w:b/>
        </w:rPr>
        <w:sectPr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/>
          </w:cols>
        </w:sectPr>
      </w:pPr>
      <w:r>
        <w:rPr>
          <w:rFonts w:ascii="Times New Roman" w:eastAsia="Times New Roman" w:hAnsi="Times New Roman" w:cs="Times New Roman"/>
          <w:b/>
        </w:rPr>
        <w:t>Credit Verification</w:t>
      </w:r>
    </w:p>
    <w:p w:rsidR="00071249">
      <w:pPr>
        <w:pStyle w:val="Heading2"/>
        <w:pBdr>
          <w:bottom w:val="dotted" w:sz="12" w:space="3" w:color="000000"/>
        </w:pBdr>
        <w:spacing w:before="0" w:after="240"/>
        <w:rPr>
          <w:rFonts w:ascii="Times New Roman" w:eastAsia="Times New Roman" w:hAnsi="Times New Roman" w:cs="Times New Roman"/>
          <w:b/>
          <w:smallCaps/>
          <w:color w:val="222222"/>
          <w:sz w:val="31"/>
          <w:szCs w:val="31"/>
        </w:rPr>
      </w:pPr>
    </w:p>
    <w:p w:rsidR="00071249">
      <w:pPr>
        <w:pStyle w:val="Heading2"/>
        <w:pBdr>
          <w:bottom w:val="dotted" w:sz="12" w:space="3" w:color="000000"/>
        </w:pBdr>
        <w:shd w:val="clear" w:color="auto" w:fill="FFFFFF"/>
        <w:spacing w:before="0" w:after="240"/>
        <w:rPr>
          <w:rFonts w:ascii="Times New Roman" w:eastAsia="Times New Roman" w:hAnsi="Times New Roman" w:cs="Times New Roman"/>
          <w:b/>
          <w:smallCaps/>
          <w:color w:val="1F386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mallCaps/>
          <w:color w:val="1F3864"/>
          <w:sz w:val="31"/>
          <w:szCs w:val="31"/>
        </w:rPr>
        <w:t>EDUCATION</w:t>
      </w:r>
    </w:p>
    <w:p w:rsidR="00071249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National Institute of Open Schooling, Delhi</w:t>
      </w:r>
    </w:p>
    <w:p w:rsidR="00071249">
      <w:pPr>
        <w:spacing w:line="480" w:lineRule="auto"/>
        <w:rPr>
          <w:rFonts w:ascii="Times New Roman" w:eastAsia="Times New Roman" w:hAnsi="Times New Roman" w:cs="Times New Roman"/>
          <w:color w:val="1F70D2"/>
        </w:rPr>
      </w:pPr>
      <w:r>
        <w:rPr>
          <w:rFonts w:ascii="Times New Roman" w:eastAsia="Times New Roman" w:hAnsi="Times New Roman" w:cs="Times New Roman"/>
          <w:color w:val="1F70D2"/>
        </w:rPr>
        <w:t>Senior Secondary School (Intermediate), 2004</w:t>
      </w:r>
    </w:p>
    <w:p w:rsidR="00071249">
      <w:pPr>
        <w:spacing w:line="480" w:lineRule="auto"/>
        <w:rPr>
          <w:rFonts w:ascii="Times New Roman" w:eastAsia="Times New Roman" w:hAnsi="Times New Roman" w:cs="Times New Roman"/>
          <w:color w:val="1F70D2"/>
        </w:rPr>
      </w:pPr>
      <w:r>
        <w:rPr>
          <w:rFonts w:ascii="Times New Roman" w:eastAsia="Times New Roman" w:hAnsi="Times New Roman" w:cs="Times New Roman"/>
          <w:b/>
        </w:rPr>
        <w:t>National Institute of Open Schooling, Delhi</w:t>
      </w:r>
    </w:p>
    <w:p w:rsidR="00071249">
      <w:pPr>
        <w:spacing w:line="480" w:lineRule="auto"/>
        <w:rPr>
          <w:rFonts w:ascii="Times New Roman" w:eastAsia="Times New Roman" w:hAnsi="Times New Roman" w:cs="Times New Roman"/>
          <w:color w:val="1F70D2"/>
        </w:rPr>
      </w:pPr>
      <w:r>
        <w:rPr>
          <w:rFonts w:ascii="Times New Roman" w:eastAsia="Times New Roman" w:hAnsi="Times New Roman" w:cs="Times New Roman"/>
          <w:color w:val="1F70D2"/>
        </w:rPr>
        <w:t>Secondary School (Matriculation), 2001</w:t>
      </w:r>
    </w:p>
    <w:p w:rsidR="00AC2991" w:rsidRPr="00AC2991" w:rsidP="00AC2991">
      <w:pPr>
        <w:spacing w:line="480" w:lineRule="auto"/>
        <w:rPr>
          <w:rFonts w:ascii="Times New Roman" w:eastAsia="Times New Roman" w:hAnsi="Times New Roman" w:cs="Times New Roman"/>
          <w:b/>
        </w:rPr>
      </w:pPr>
      <w:r w:rsidRPr="00AC2991">
        <w:rPr>
          <w:rFonts w:ascii="Times New Roman" w:eastAsia="Times New Roman" w:hAnsi="Times New Roman" w:cs="Times New Roman"/>
          <w:b/>
        </w:rPr>
        <w:t>Vinayaka</w:t>
      </w:r>
      <w:r w:rsidRPr="00AC2991">
        <w:rPr>
          <w:rFonts w:ascii="Times New Roman" w:eastAsia="Times New Roman" w:hAnsi="Times New Roman" w:cs="Times New Roman"/>
          <w:b/>
        </w:rPr>
        <w:t xml:space="preserve"> Missions Sikkim University</w:t>
      </w:r>
    </w:p>
    <w:p w:rsidR="00AC2991" w:rsidP="00AC2991">
      <w:pPr>
        <w:spacing w:line="480" w:lineRule="auto"/>
        <w:rPr>
          <w:rFonts w:ascii="Times New Roman" w:eastAsia="Times New Roman" w:hAnsi="Times New Roman" w:cs="Times New Roman"/>
          <w:color w:val="1F70D2"/>
        </w:rPr>
      </w:pPr>
      <w:r w:rsidRPr="00AC2991">
        <w:rPr>
          <w:rFonts w:ascii="Times New Roman" w:eastAsia="Times New Roman" w:hAnsi="Times New Roman" w:cs="Times New Roman"/>
          <w:color w:val="1F70D2"/>
        </w:rPr>
        <w:t>Bachelor Of Arts(Public Administration)</w:t>
      </w:r>
      <w:r w:rsidR="008A287D">
        <w:rPr>
          <w:rFonts w:ascii="Times New Roman" w:eastAsia="Times New Roman" w:hAnsi="Times New Roman" w:cs="Times New Roman"/>
          <w:color w:val="1F70D2"/>
        </w:rPr>
        <w:t xml:space="preserve"> 2018</w:t>
      </w:r>
      <w:bookmarkStart w:id="0" w:name="_GoBack"/>
      <w:bookmarkEnd w:id="0"/>
    </w:p>
    <w:p w:rsidR="00071249">
      <w:pPr>
        <w:spacing w:line="480" w:lineRule="auto"/>
        <w:rPr>
          <w:rFonts w:ascii="Times New Roman" w:eastAsia="Times New Roman" w:hAnsi="Times New Roman" w:cs="Times New Roman"/>
          <w:color w:val="1F70D2"/>
        </w:rPr>
      </w:pPr>
    </w:p>
    <w:p w:rsidR="00071249">
      <w:pPr>
        <w:spacing w:line="480" w:lineRule="auto"/>
        <w:rPr>
          <w:rFonts w:ascii="Times New Roman" w:eastAsia="Times New Roman" w:hAnsi="Times New Roman" w:cs="Times New Roman"/>
          <w:color w:val="1F70D2"/>
        </w:rPr>
      </w:pPr>
    </w:p>
    <w:p w:rsidR="00071249">
      <w:pPr>
        <w:spacing w:line="480" w:lineRule="auto"/>
        <w:rPr>
          <w:rFonts w:ascii="Times New Roman" w:eastAsia="Times New Roman" w:hAnsi="Times New Roman" w:cs="Times New Roman"/>
          <w:b/>
          <w:color w:val="1F70D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70D2"/>
          <w:sz w:val="24"/>
          <w:szCs w:val="24"/>
        </w:rPr>
        <w:t xml:space="preserve">Ganesh </w:t>
      </w:r>
      <w:r>
        <w:rPr>
          <w:rFonts w:ascii="Times New Roman" w:eastAsia="Times New Roman" w:hAnsi="Times New Roman" w:cs="Times New Roman"/>
          <w:b/>
          <w:color w:val="1F70D2"/>
          <w:sz w:val="24"/>
          <w:szCs w:val="24"/>
        </w:rPr>
        <w:t>Dutt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12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12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12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12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12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569835" cy="280035"/>
              <wp:effectExtent l="0" t="0" r="0" b="0"/>
              <wp:wrapNone/>
              <wp:docPr id="2" name="Rectangle 2" descr="{&quot;HashCode&quot;:731847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1565845" y="3644745"/>
                        <a:ext cx="756983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71249">
                          <w:pPr>
                            <w:spacing w:after="0" w:line="258" w:lineRule="auto"/>
                          </w:pPr>
                          <w: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spcFirstLastPara="1" wrap="square" lIns="254000" tIns="0" rIns="91425" bIns="0" anchor="t" anchorCtr="0"/>
                  </wps:wsp>
                </a:graphicData>
              </a:graphic>
            </wp:anchor>
          </w:drawing>
        </mc:Choice>
        <mc:Fallback>
          <w:pict>
            <v:rect id="Rectangle 2" o:spid="_x0000_s2049" alt="{&quot;HashCode&quot;:731847280,&quot;Height&quot;:841.0,&quot;Width&quot;:595.0,&quot;Placement&quot;:&quot;Header&quot;,&quot;Index&quot;:&quot;Primary&quot;,&quot;Section&quot;:1,&quot;Top&quot;:0.0,&quot;Left&quot;:0.0}" style="width:596.05pt;height:22.05pt;margin-top:14.65pt;margin-left:-0.35pt;mso-position-horizontal-relative:page;mso-position-vertical-relative:page;mso-wrap-distance-bottom:0;mso-wrap-distance-left:9pt;mso-wrap-distance-right:9pt;mso-wrap-distance-top:0;mso-wrap-style:square;position:absolute;visibility:visible;v-text-anchor:top;z-index:251659264" filled="f" stroked="f">
              <v:textbox inset="20pt,0,7.2pt,0">
                <w:txbxContent>
                  <w:p w:rsidR="00071249">
                    <w:pPr>
                      <w:spacing w:after="0" w:line="258" w:lineRule="auto"/>
                    </w:pPr>
                    <w:r>
                      <w:rPr>
                        <w:rFonts w:ascii="Tahoma" w:eastAsia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12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702CBC"/>
    <w:multiLevelType w:val="multilevel"/>
    <w:tmpl w:val="C9FA1DC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1615A9"/>
    <w:multiLevelType w:val="multilevel"/>
    <w:tmpl w:val="70DAB3C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6F14E29"/>
    <w:multiLevelType w:val="multilevel"/>
    <w:tmpl w:val="6F4C42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49"/>
    <w:rsid w:val="00071249"/>
    <w:rsid w:val="00242F99"/>
    <w:rsid w:val="00320D2B"/>
    <w:rsid w:val="003410BB"/>
    <w:rsid w:val="00356A68"/>
    <w:rsid w:val="0046754A"/>
    <w:rsid w:val="008A287D"/>
    <w:rsid w:val="00981F1B"/>
    <w:rsid w:val="00AC2991"/>
    <w:rsid w:val="00F01CC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82F38DF-EA87-4734-B6E7-F93D109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B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15B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sumecontrol-text">
    <w:name w:val="resume__control-text"/>
    <w:basedOn w:val="DefaultParagraphFont"/>
    <w:rsid w:val="00B15BBE"/>
  </w:style>
  <w:style w:type="paragraph" w:styleId="Header">
    <w:name w:val="header"/>
    <w:basedOn w:val="Normal"/>
    <w:link w:val="HeaderChar"/>
    <w:uiPriority w:val="99"/>
    <w:unhideWhenUsed/>
    <w:rsid w:val="0084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F82"/>
  </w:style>
  <w:style w:type="paragraph" w:styleId="Footer">
    <w:name w:val="footer"/>
    <w:basedOn w:val="Normal"/>
    <w:link w:val="FooterChar"/>
    <w:uiPriority w:val="99"/>
    <w:unhideWhenUsed/>
    <w:rsid w:val="0084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F82"/>
  </w:style>
  <w:style w:type="paragraph" w:styleId="ListParagraph">
    <w:name w:val="List Paragraph"/>
    <w:basedOn w:val="Normal"/>
    <w:uiPriority w:val="34"/>
    <w:qFormat/>
    <w:rsid w:val="000F5B4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http://footmark.infoedge.com/apply/cvtracking?dtyp=docx_n&amp;userId=1f8d6c79cf3dc807a3bc10e6d945b6251c67dcd66996653b5c4f31944917d4da&amp;jobId=040322501630&amp;uid=2373399640403225016301667893655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3/dfhLvRexObfVXBepdkFJQ37Q==">AMUW2mXW+mprzTXSBMBRJVlEwHuHyWHETO4GJgtQXNA9frK7FyN6h+2rgNQ14sbYOowME+ycT6NfNA7PLJ5tuaFculdMaNMOMsVouO8XzWNrCyvH8gpu3Qc=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Bhatt</dc:creator>
  <cp:lastModifiedBy>lenovo</cp:lastModifiedBy>
  <cp:revision>3</cp:revision>
  <cp:lastPrinted>2022-08-10T08:07:00Z</cp:lastPrinted>
  <dcterms:created xsi:type="dcterms:W3CDTF">2022-09-13T14:12:00Z</dcterms:created>
  <dcterms:modified xsi:type="dcterms:W3CDTF">2022-09-13T14:24:00Z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ActionId">
    <vt:lpwstr>5f61ec34-186a-44ad-aaef-0f46bf019e72</vt:lpwstr>
  </property>
  <property fmtid="{D5CDD505-2E9C-101B-9397-08002B2CF9AE}" pid="3" name="MSIP_Label_c5e6e129-f928-4a05-ae32-d838f6b21bdd_ContentBits">
    <vt:lpwstr>3</vt:lpwstr>
  </property>
  <property fmtid="{D5CDD505-2E9C-101B-9397-08002B2CF9AE}" pid="4" name="MSIP_Label_c5e6e129-f928-4a05-ae32-d838f6b21bdd_Enabled">
    <vt:lpwstr>true</vt:lpwstr>
  </property>
  <property fmtid="{D5CDD505-2E9C-101B-9397-08002B2CF9AE}" pid="5" name="MSIP_Label_c5e6e129-f928-4a05-ae32-d838f6b21bdd_Method">
    <vt:lpwstr>Standard</vt:lpwstr>
  </property>
  <property fmtid="{D5CDD505-2E9C-101B-9397-08002B2CF9AE}" pid="6" name="MSIP_Label_c5e6e129-f928-4a05-ae32-d838f6b21bdd_Name">
    <vt:lpwstr>EN Restricted use</vt:lpwstr>
  </property>
  <property fmtid="{D5CDD505-2E9C-101B-9397-08002B2CF9AE}" pid="7" name="MSIP_Label_c5e6e129-f928-4a05-ae32-d838f6b21bdd_SetDate">
    <vt:lpwstr>2022-08-09T11:07:53Z</vt:lpwstr>
  </property>
  <property fmtid="{D5CDD505-2E9C-101B-9397-08002B2CF9AE}" pid="8" name="MSIP_Label_c5e6e129-f928-4a05-ae32-d838f6b21bdd_SiteId">
    <vt:lpwstr>8b87af7d-8647-4dc7-8df4-5f69a2011bb5</vt:lpwstr>
  </property>
</Properties>
</file>